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5016" w14:textId="77777777" w:rsidR="002D25B4" w:rsidRPr="0066436E" w:rsidRDefault="002D25B4">
      <w:pPr>
        <w:autoSpaceDE w:val="0"/>
        <w:autoSpaceDN w:val="0"/>
        <w:adjustRightInd w:val="0"/>
        <w:rPr>
          <w:rFonts w:ascii="Aptos" w:hAnsi="Aptos" w:cs="Tahoma"/>
          <w:color w:val="FF0000"/>
        </w:rPr>
      </w:pPr>
    </w:p>
    <w:p w14:paraId="74973B5F" w14:textId="77777777" w:rsidR="002D25B4" w:rsidRPr="0066436E" w:rsidRDefault="002D25B4">
      <w:pPr>
        <w:autoSpaceDE w:val="0"/>
        <w:autoSpaceDN w:val="0"/>
        <w:adjustRightInd w:val="0"/>
        <w:rPr>
          <w:rFonts w:ascii="Aptos" w:hAnsi="Aptos" w:cs="Tahoma"/>
          <w:color w:val="FF0000"/>
        </w:rPr>
      </w:pPr>
    </w:p>
    <w:p w14:paraId="68CDB47A" w14:textId="77777777" w:rsidR="002D25B4" w:rsidRPr="0066436E" w:rsidRDefault="002D25B4">
      <w:pPr>
        <w:autoSpaceDE w:val="0"/>
        <w:autoSpaceDN w:val="0"/>
        <w:adjustRightInd w:val="0"/>
        <w:rPr>
          <w:rFonts w:ascii="Aptos" w:hAnsi="Aptos" w:cs="Tahoma"/>
          <w:color w:val="FF0000"/>
        </w:rPr>
      </w:pPr>
    </w:p>
    <w:p w14:paraId="3691AE06" w14:textId="77777777" w:rsidR="002D25B4" w:rsidRPr="0066436E" w:rsidRDefault="002D25B4">
      <w:pPr>
        <w:autoSpaceDE w:val="0"/>
        <w:autoSpaceDN w:val="0"/>
        <w:adjustRightInd w:val="0"/>
        <w:rPr>
          <w:rFonts w:ascii="Aptos" w:hAnsi="Aptos" w:cs="Tahoma"/>
          <w:color w:val="FF0000"/>
        </w:rPr>
      </w:pPr>
    </w:p>
    <w:p w14:paraId="0DCDDFC5" w14:textId="77777777" w:rsidR="002D25B4" w:rsidRPr="0066436E" w:rsidRDefault="002D25B4">
      <w:pPr>
        <w:autoSpaceDE w:val="0"/>
        <w:autoSpaceDN w:val="0"/>
        <w:adjustRightInd w:val="0"/>
        <w:rPr>
          <w:rFonts w:ascii="Aptos" w:hAnsi="Aptos" w:cs="Tahoma"/>
          <w:color w:val="FF0000"/>
        </w:rPr>
      </w:pPr>
    </w:p>
    <w:p w14:paraId="2E0E35E6" w14:textId="77777777" w:rsidR="002D25B4" w:rsidRPr="0066436E" w:rsidRDefault="002D25B4">
      <w:pPr>
        <w:autoSpaceDE w:val="0"/>
        <w:autoSpaceDN w:val="0"/>
        <w:adjustRightInd w:val="0"/>
        <w:rPr>
          <w:rFonts w:ascii="Aptos" w:hAnsi="Aptos" w:cs="Tahoma"/>
          <w:color w:val="FF0000"/>
        </w:rPr>
      </w:pPr>
    </w:p>
    <w:p w14:paraId="72368E45" w14:textId="77777777" w:rsidR="002D25B4" w:rsidRPr="0066436E" w:rsidRDefault="002D25B4">
      <w:pPr>
        <w:autoSpaceDE w:val="0"/>
        <w:autoSpaceDN w:val="0"/>
        <w:adjustRightInd w:val="0"/>
        <w:rPr>
          <w:rFonts w:ascii="Aptos" w:hAnsi="Aptos" w:cs="Tahoma"/>
          <w:color w:val="FF0000"/>
        </w:rPr>
      </w:pPr>
    </w:p>
    <w:p w14:paraId="31FCE57A" w14:textId="77777777" w:rsidR="002D25B4" w:rsidRPr="0066436E" w:rsidRDefault="002D25B4">
      <w:pPr>
        <w:autoSpaceDE w:val="0"/>
        <w:autoSpaceDN w:val="0"/>
        <w:adjustRightInd w:val="0"/>
        <w:rPr>
          <w:rFonts w:ascii="Aptos" w:hAnsi="Aptos" w:cs="Tahoma"/>
          <w:color w:val="FF0000"/>
        </w:rPr>
      </w:pPr>
    </w:p>
    <w:p w14:paraId="4DFC4F43" w14:textId="77777777" w:rsidR="002D25B4" w:rsidRPr="0066436E" w:rsidRDefault="002D25B4">
      <w:pPr>
        <w:autoSpaceDE w:val="0"/>
        <w:autoSpaceDN w:val="0"/>
        <w:adjustRightInd w:val="0"/>
        <w:rPr>
          <w:rFonts w:ascii="Aptos" w:hAnsi="Aptos" w:cs="Tahoma"/>
          <w:color w:val="FF0000"/>
        </w:rPr>
      </w:pPr>
    </w:p>
    <w:p w14:paraId="6379A44A" w14:textId="77777777" w:rsidR="002D25B4" w:rsidRPr="0066436E" w:rsidRDefault="002D25B4">
      <w:pPr>
        <w:autoSpaceDE w:val="0"/>
        <w:autoSpaceDN w:val="0"/>
        <w:adjustRightInd w:val="0"/>
        <w:rPr>
          <w:rFonts w:ascii="Aptos" w:hAnsi="Aptos" w:cs="Tahoma"/>
          <w:color w:val="FF0000"/>
        </w:rPr>
      </w:pPr>
    </w:p>
    <w:p w14:paraId="4CA09AC0" w14:textId="77777777" w:rsidR="002D25B4" w:rsidRPr="0066436E" w:rsidRDefault="002D25B4">
      <w:pPr>
        <w:autoSpaceDE w:val="0"/>
        <w:autoSpaceDN w:val="0"/>
        <w:adjustRightInd w:val="0"/>
        <w:rPr>
          <w:rFonts w:ascii="Aptos" w:hAnsi="Aptos" w:cs="Tahoma"/>
          <w:color w:val="FF0000"/>
        </w:rPr>
      </w:pPr>
    </w:p>
    <w:p w14:paraId="485D98DB" w14:textId="7B15686D" w:rsidR="002D25B4" w:rsidRPr="0066436E" w:rsidRDefault="002B392D" w:rsidP="002B392D">
      <w:pPr>
        <w:autoSpaceDE w:val="0"/>
        <w:autoSpaceDN w:val="0"/>
        <w:adjustRightInd w:val="0"/>
        <w:jc w:val="center"/>
        <w:rPr>
          <w:rFonts w:ascii="Aptos" w:hAnsi="Aptos" w:cs="Tahoma"/>
          <w:color w:val="FF0000"/>
        </w:rPr>
      </w:pPr>
      <w:r w:rsidRPr="0066436E">
        <w:rPr>
          <w:rFonts w:ascii="Aptos" w:hAnsi="Aptos"/>
          <w:b/>
          <w:noProof/>
          <w:sz w:val="46"/>
        </w:rPr>
        <w:drawing>
          <wp:inline distT="0" distB="0" distL="0" distR="0" wp14:anchorId="7720872C" wp14:editId="56BACDCE">
            <wp:extent cx="6165136" cy="219079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fe Skills Manor.png"/>
                    <pic:cNvPicPr/>
                  </pic:nvPicPr>
                  <pic:blipFill>
                    <a:blip r:embed="rId11">
                      <a:extLst>
                        <a:ext uri="{28A0092B-C50C-407E-A947-70E740481C1C}">
                          <a14:useLocalDpi xmlns:a14="http://schemas.microsoft.com/office/drawing/2010/main" val="0"/>
                        </a:ext>
                      </a:extLst>
                    </a:blip>
                    <a:stretch>
                      <a:fillRect/>
                    </a:stretch>
                  </pic:blipFill>
                  <pic:spPr>
                    <a:xfrm>
                      <a:off x="0" y="0"/>
                      <a:ext cx="6198741" cy="2202740"/>
                    </a:xfrm>
                    <a:prstGeom prst="rect">
                      <a:avLst/>
                    </a:prstGeom>
                  </pic:spPr>
                </pic:pic>
              </a:graphicData>
            </a:graphic>
          </wp:inline>
        </w:drawing>
      </w:r>
    </w:p>
    <w:p w14:paraId="039599DA" w14:textId="77777777" w:rsidR="009D6FB3" w:rsidRDefault="009D6FB3">
      <w:pPr>
        <w:autoSpaceDE w:val="0"/>
        <w:autoSpaceDN w:val="0"/>
        <w:adjustRightInd w:val="0"/>
        <w:rPr>
          <w:rFonts w:ascii="Aptos" w:hAnsi="Aptos" w:cs="Tahoma"/>
          <w:color w:val="FF0000"/>
        </w:rPr>
      </w:pPr>
    </w:p>
    <w:p w14:paraId="1E117567" w14:textId="77777777" w:rsidR="009D6FB3" w:rsidRDefault="009D6FB3">
      <w:pPr>
        <w:autoSpaceDE w:val="0"/>
        <w:autoSpaceDN w:val="0"/>
        <w:adjustRightInd w:val="0"/>
        <w:rPr>
          <w:rFonts w:ascii="Aptos" w:hAnsi="Aptos" w:cs="Tahoma"/>
          <w:color w:val="FF0000"/>
        </w:rPr>
      </w:pPr>
    </w:p>
    <w:p w14:paraId="6E357B15" w14:textId="77777777" w:rsidR="009D6FB3" w:rsidRDefault="009D6FB3">
      <w:pPr>
        <w:autoSpaceDE w:val="0"/>
        <w:autoSpaceDN w:val="0"/>
        <w:adjustRightInd w:val="0"/>
        <w:rPr>
          <w:rFonts w:ascii="Aptos" w:hAnsi="Aptos" w:cs="Tahoma"/>
          <w:color w:val="FF0000"/>
        </w:rPr>
      </w:pPr>
    </w:p>
    <w:p w14:paraId="49BDF2FC" w14:textId="1ED1B5BB" w:rsidR="002D25B4" w:rsidRPr="0066436E" w:rsidRDefault="009D6FB3">
      <w:pPr>
        <w:autoSpaceDE w:val="0"/>
        <w:autoSpaceDN w:val="0"/>
        <w:adjustRightInd w:val="0"/>
        <w:rPr>
          <w:rFonts w:ascii="Aptos" w:hAnsi="Aptos" w:cs="Tahoma"/>
          <w:color w:val="FF0000"/>
        </w:rPr>
      </w:pPr>
      <w:r>
        <w:rPr>
          <w:rFonts w:ascii="Aptos" w:hAnsi="Aptos"/>
          <w:noProof/>
        </w:rPr>
        <mc:AlternateContent>
          <mc:Choice Requires="wps">
            <w:drawing>
              <wp:anchor distT="0" distB="0" distL="114300" distR="114300" simplePos="0" relativeHeight="251692032" behindDoc="0" locked="0" layoutInCell="1" allowOverlap="1" wp14:anchorId="665FA36D" wp14:editId="59E248D6">
                <wp:simplePos x="0" y="0"/>
                <wp:positionH relativeFrom="margin">
                  <wp:posOffset>-180975</wp:posOffset>
                </wp:positionH>
                <wp:positionV relativeFrom="paragraph">
                  <wp:posOffset>104776</wp:posOffset>
                </wp:positionV>
                <wp:extent cx="5647690" cy="45719"/>
                <wp:effectExtent l="19050" t="19050" r="29210" b="31115"/>
                <wp:wrapNone/>
                <wp:docPr id="359840352" name="Straight Connector 2"/>
                <wp:cNvGraphicFramePr/>
                <a:graphic xmlns:a="http://schemas.openxmlformats.org/drawingml/2006/main">
                  <a:graphicData uri="http://schemas.microsoft.com/office/word/2010/wordprocessingShape">
                    <wps:wsp>
                      <wps:cNvCnPr/>
                      <wps:spPr>
                        <a:xfrm>
                          <a:off x="0" y="0"/>
                          <a:ext cx="5647690" cy="45719"/>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3B8ACC3A" id="_x0000_t32" coordsize="21600,21600" o:spt="32" o:oned="t" path="m,l21600,21600e" filled="f">
                <v:path arrowok="t" fillok="f" o:connecttype="none"/>
                <o:lock v:ext="edit" shapetype="t"/>
              </v:shapetype>
              <v:shape id="Straight Connector 2" o:spid="_x0000_s1026" type="#_x0000_t32" style="position:absolute;margin-left:-14.25pt;margin-top:8.25pt;width:444.7pt;height:3.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" strokecolor="#0070c0" strokeweight="2.25pt">
                <v:stroke joinstyle="miter"/>
                <w10:wrap anchorx="margin"/>
              </v:shape>
            </w:pict>
          </mc:Fallback>
        </mc:AlternateContent>
      </w:r>
    </w:p>
    <w:p w14:paraId="2F3BE3BB" w14:textId="0EB1FCF6" w:rsidR="009D6FB3" w:rsidRPr="009D6FB3" w:rsidRDefault="009D6FB3" w:rsidP="009D6FB3">
      <w:pPr>
        <w:pStyle w:val="Header"/>
        <w:ind w:left="-709" w:right="-766"/>
        <w:jc w:val="center"/>
        <w:rPr>
          <w:rFonts w:ascii="Aptos" w:hAnsi="Aptos"/>
          <w:b/>
          <w:color w:val="004F88"/>
          <w:sz w:val="96"/>
          <w:szCs w:val="96"/>
        </w:rPr>
      </w:pPr>
      <w:r w:rsidRPr="009D6FB3">
        <w:rPr>
          <w:rFonts w:ascii="Aptos" w:hAnsi="Aptos"/>
          <w:b/>
          <w:color w:val="004F88"/>
          <w:sz w:val="96"/>
          <w:szCs w:val="96"/>
        </w:rPr>
        <w:t>Behaviour Support &amp; Anti Bullying Policy</w:t>
      </w:r>
    </w:p>
    <w:p w14:paraId="17CEB9C0" w14:textId="783DFEAF" w:rsidR="009D6FB3" w:rsidRDefault="009D6FB3" w:rsidP="009D6FB3">
      <w:r>
        <w:rPr>
          <w:rFonts w:ascii="Aptos" w:hAnsi="Aptos"/>
          <w:noProof/>
        </w:rPr>
        <mc:AlternateContent>
          <mc:Choice Requires="wps">
            <w:drawing>
              <wp:anchor distT="0" distB="0" distL="114300" distR="114300" simplePos="0" relativeHeight="251689984" behindDoc="0" locked="0" layoutInCell="1" allowOverlap="1" wp14:anchorId="32002A84" wp14:editId="7D608219">
                <wp:simplePos x="0" y="0"/>
                <wp:positionH relativeFrom="margin">
                  <wp:align>center</wp:align>
                </wp:positionH>
                <wp:positionV relativeFrom="paragraph">
                  <wp:posOffset>208280</wp:posOffset>
                </wp:positionV>
                <wp:extent cx="5638793" cy="0"/>
                <wp:effectExtent l="0" t="19050" r="19685" b="19050"/>
                <wp:wrapNone/>
                <wp:docPr id="171718377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308B8CAF" id="Straight Connector 2" o:spid="_x0000_s1026" type="#_x0000_t32" style="position:absolute;margin-left:0;margin-top:16.4pt;width:444pt;height:0;z-index:2516899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" strokecolor="#0070c0" strokeweight="2.25pt">
                <v:stroke joinstyle="miter"/>
                <w10:wrap anchorx="margin"/>
              </v:shape>
            </w:pict>
          </mc:Fallback>
        </mc:AlternateContent>
      </w:r>
    </w:p>
    <w:p w14:paraId="70B8C2E7" w14:textId="0474DC4B" w:rsidR="009D6FB3" w:rsidRDefault="009D6FB3" w:rsidP="009D6FB3">
      <w:pPr>
        <w:rPr>
          <w:rFonts w:ascii="Aptos" w:hAnsi="Aptos"/>
        </w:rPr>
      </w:pPr>
    </w:p>
    <w:p w14:paraId="32A65463" w14:textId="15805B5F" w:rsidR="009D6FB3" w:rsidRDefault="009D6FB3" w:rsidP="009D6FB3">
      <w:pPr>
        <w:jc w:val="center"/>
      </w:pPr>
    </w:p>
    <w:p w14:paraId="171F76D4" w14:textId="77777777" w:rsidR="002D25B4" w:rsidRPr="0066436E" w:rsidRDefault="002D25B4">
      <w:pPr>
        <w:autoSpaceDE w:val="0"/>
        <w:autoSpaceDN w:val="0"/>
        <w:adjustRightInd w:val="0"/>
        <w:rPr>
          <w:rFonts w:ascii="Aptos" w:hAnsi="Aptos" w:cs="Tahoma"/>
          <w:color w:val="FF0000"/>
        </w:rPr>
      </w:pPr>
    </w:p>
    <w:p w14:paraId="7B4A7CE9" w14:textId="0988F67F" w:rsidR="00792233" w:rsidRDefault="00792233" w:rsidP="00792233">
      <w:pPr>
        <w:jc w:val="center"/>
        <w:rPr>
          <w:rFonts w:ascii="Aptos" w:hAnsi="Aptos"/>
          <w:b/>
          <w:color w:val="0070C0"/>
          <w:sz w:val="72"/>
          <w:szCs w:val="72"/>
        </w:rPr>
      </w:pPr>
      <w:r>
        <w:rPr>
          <w:rFonts w:ascii="Aptos" w:hAnsi="Aptos"/>
          <w:b/>
          <w:color w:val="0070C0"/>
          <w:sz w:val="72"/>
          <w:szCs w:val="72"/>
        </w:rPr>
        <w:t>Date – October 202</w:t>
      </w:r>
      <w:r w:rsidR="00165079">
        <w:rPr>
          <w:rFonts w:ascii="Aptos" w:hAnsi="Aptos"/>
          <w:b/>
          <w:color w:val="0070C0"/>
          <w:sz w:val="72"/>
          <w:szCs w:val="72"/>
        </w:rPr>
        <w:t>5</w:t>
      </w:r>
    </w:p>
    <w:p w14:paraId="2D1E6F38" w14:textId="18015B6C" w:rsidR="002B392D" w:rsidRPr="0066436E" w:rsidRDefault="00FE3EB6" w:rsidP="00FE3EB6">
      <w:pPr>
        <w:pStyle w:val="Header"/>
        <w:tabs>
          <w:tab w:val="clear" w:pos="4513"/>
          <w:tab w:val="clear" w:pos="9026"/>
          <w:tab w:val="left" w:pos="3804"/>
        </w:tabs>
        <w:ind w:right="-766"/>
        <w:rPr>
          <w:rFonts w:ascii="Aptos" w:hAnsi="Aptos"/>
          <w:b/>
          <w:sz w:val="46"/>
        </w:rPr>
      </w:pPr>
      <w:r w:rsidRPr="0066436E">
        <w:rPr>
          <w:rFonts w:ascii="Aptos" w:hAnsi="Aptos"/>
          <w:b/>
          <w:sz w:val="46"/>
        </w:rPr>
        <w:tab/>
      </w:r>
    </w:p>
    <w:p w14:paraId="14FB3D56" w14:textId="77777777" w:rsidR="00812E26" w:rsidRPr="0066436E" w:rsidRDefault="00812E26" w:rsidP="00812E26">
      <w:pPr>
        <w:pStyle w:val="Header"/>
        <w:ind w:left="-709" w:right="-766"/>
        <w:jc w:val="center"/>
        <w:rPr>
          <w:rFonts w:ascii="Aptos" w:hAnsi="Aptos"/>
          <w:b/>
          <w:sz w:val="46"/>
        </w:rPr>
      </w:pPr>
    </w:p>
    <w:p w14:paraId="056CCEC8" w14:textId="77777777" w:rsidR="00812E26" w:rsidRPr="0066436E" w:rsidRDefault="00812E26" w:rsidP="00812E26">
      <w:pPr>
        <w:rPr>
          <w:rFonts w:ascii="Aptos" w:hAnsi="Aptos"/>
          <w:sz w:val="20"/>
          <w:szCs w:val="20"/>
        </w:rPr>
      </w:pPr>
    </w:p>
    <w:p w14:paraId="3A458D86" w14:textId="77777777" w:rsidR="00812E26" w:rsidRPr="0066436E" w:rsidRDefault="00812E26" w:rsidP="00812E26">
      <w:pPr>
        <w:pStyle w:val="Header"/>
        <w:ind w:left="-709" w:right="-766"/>
        <w:jc w:val="center"/>
        <w:rPr>
          <w:rFonts w:ascii="Aptos" w:hAnsi="Aptos"/>
          <w:b/>
          <w:sz w:val="46"/>
        </w:rPr>
      </w:pPr>
    </w:p>
    <w:p w14:paraId="6D1A2042" w14:textId="77777777" w:rsidR="002B392D" w:rsidRPr="0066436E" w:rsidRDefault="002B392D" w:rsidP="00DD6EAC">
      <w:pPr>
        <w:autoSpaceDE w:val="0"/>
        <w:autoSpaceDN w:val="0"/>
        <w:adjustRightInd w:val="0"/>
        <w:rPr>
          <w:rFonts w:ascii="Aptos" w:hAnsi="Aptos"/>
          <w:b/>
          <w:sz w:val="20"/>
          <w:szCs w:val="20"/>
        </w:rPr>
      </w:pPr>
    </w:p>
    <w:p w14:paraId="1E54750C" w14:textId="77777777" w:rsidR="002B392D" w:rsidRPr="0066436E" w:rsidRDefault="002B392D" w:rsidP="00DD6EAC">
      <w:pPr>
        <w:autoSpaceDE w:val="0"/>
        <w:autoSpaceDN w:val="0"/>
        <w:adjustRightInd w:val="0"/>
        <w:rPr>
          <w:rFonts w:ascii="Aptos" w:hAnsi="Aptos"/>
          <w:b/>
          <w:sz w:val="20"/>
          <w:szCs w:val="20"/>
        </w:rPr>
      </w:pPr>
    </w:p>
    <w:p w14:paraId="2D4E00DC" w14:textId="77777777" w:rsidR="00C065D5" w:rsidRPr="0066436E" w:rsidRDefault="00C065D5" w:rsidP="00DD6EAC">
      <w:pPr>
        <w:autoSpaceDE w:val="0"/>
        <w:autoSpaceDN w:val="0"/>
        <w:adjustRightInd w:val="0"/>
        <w:rPr>
          <w:rFonts w:ascii="Aptos" w:hAnsi="Aptos"/>
          <w:b/>
          <w:sz w:val="20"/>
          <w:szCs w:val="20"/>
        </w:rPr>
      </w:pPr>
    </w:p>
    <w:p w14:paraId="58CA123B" w14:textId="77777777" w:rsidR="00FA7524" w:rsidRDefault="00FA7524" w:rsidP="00FA7524">
      <w:pPr>
        <w:pStyle w:val="TOCHeading"/>
        <w:spacing w:before="0" w:after="120"/>
        <w:rPr>
          <w:rFonts w:ascii="Aptos" w:hAnsi="Aptos" w:cs="Arial"/>
          <w:b/>
          <w:sz w:val="28"/>
          <w:szCs w:val="28"/>
        </w:rPr>
      </w:pPr>
      <w:r>
        <w:rPr>
          <w:rFonts w:ascii="Aptos" w:hAnsi="Aptos" w:cs="Arial"/>
          <w:b/>
          <w:sz w:val="28"/>
          <w:szCs w:val="28"/>
        </w:rPr>
        <w:t>Contents</w:t>
      </w:r>
    </w:p>
    <w:p w14:paraId="682B63CD" w14:textId="1A900C62" w:rsidR="00D974F7" w:rsidRDefault="00FA7524">
      <w:pPr>
        <w:pStyle w:val="TOC1"/>
        <w:tabs>
          <w:tab w:val="right" w:leader="dot" w:pos="8296"/>
        </w:tabs>
        <w:rPr>
          <w:rFonts w:asciiTheme="minorHAnsi" w:eastAsiaTheme="minorEastAsia" w:hAnsiTheme="minorHAnsi" w:cstheme="minorBidi"/>
          <w:i w:val="0"/>
          <w:noProof/>
          <w:kern w:val="2"/>
          <w:sz w:val="24"/>
          <w14:ligatures w14:val="standardContextual"/>
        </w:rPr>
      </w:pPr>
      <w:r>
        <w:rPr>
          <w:rFonts w:ascii="Calibri Light" w:hAnsi="Calibri Light"/>
          <w:color w:val="0D1C2F"/>
          <w:sz w:val="32"/>
          <w:szCs w:val="32"/>
        </w:rPr>
        <w:fldChar w:fldCharType="begin"/>
      </w:r>
      <w:r>
        <w:instrText xml:space="preserve"> TOC \o "1-3" \u \h </w:instrText>
      </w:r>
      <w:r>
        <w:rPr>
          <w:rFonts w:ascii="Calibri Light" w:hAnsi="Calibri Light"/>
          <w:color w:val="0D1C2F"/>
          <w:sz w:val="32"/>
          <w:szCs w:val="32"/>
        </w:rPr>
        <w:fldChar w:fldCharType="separate"/>
      </w:r>
      <w:hyperlink w:anchor="_Toc178687615" w:history="1">
        <w:r w:rsidR="00D974F7" w:rsidRPr="0042269D">
          <w:rPr>
            <w:rStyle w:val="Hyperlink"/>
            <w:rFonts w:ascii="Aptos" w:eastAsia="Arial" w:hAnsi="Aptos"/>
            <w:noProof/>
          </w:rPr>
          <w:t>1. Introduction</w:t>
        </w:r>
        <w:r w:rsidR="00D974F7">
          <w:rPr>
            <w:noProof/>
          </w:rPr>
          <w:tab/>
        </w:r>
        <w:r w:rsidR="00D974F7">
          <w:rPr>
            <w:noProof/>
          </w:rPr>
          <w:fldChar w:fldCharType="begin"/>
        </w:r>
        <w:r w:rsidR="00D974F7">
          <w:rPr>
            <w:noProof/>
          </w:rPr>
          <w:instrText xml:space="preserve"> PAGEREF _Toc178687615 \h </w:instrText>
        </w:r>
        <w:r w:rsidR="00D974F7">
          <w:rPr>
            <w:noProof/>
          </w:rPr>
        </w:r>
        <w:r w:rsidR="00D974F7">
          <w:rPr>
            <w:noProof/>
          </w:rPr>
          <w:fldChar w:fldCharType="separate"/>
        </w:r>
        <w:r w:rsidR="00D974F7">
          <w:rPr>
            <w:noProof/>
          </w:rPr>
          <w:t>4</w:t>
        </w:r>
        <w:r w:rsidR="00D974F7">
          <w:rPr>
            <w:noProof/>
          </w:rPr>
          <w:fldChar w:fldCharType="end"/>
        </w:r>
      </w:hyperlink>
    </w:p>
    <w:p w14:paraId="63A090F4" w14:textId="0DFCDD4D"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16" w:history="1">
        <w:r w:rsidRPr="0042269D">
          <w:rPr>
            <w:rStyle w:val="Hyperlink"/>
            <w:rFonts w:ascii="Aptos" w:eastAsia="Arial" w:hAnsi="Aptos"/>
            <w:noProof/>
          </w:rPr>
          <w:t>2. Aims</w:t>
        </w:r>
        <w:r>
          <w:rPr>
            <w:noProof/>
          </w:rPr>
          <w:tab/>
        </w:r>
        <w:r>
          <w:rPr>
            <w:noProof/>
          </w:rPr>
          <w:fldChar w:fldCharType="begin"/>
        </w:r>
        <w:r>
          <w:rPr>
            <w:noProof/>
          </w:rPr>
          <w:instrText xml:space="preserve"> PAGEREF _Toc178687616 \h </w:instrText>
        </w:r>
        <w:r>
          <w:rPr>
            <w:noProof/>
          </w:rPr>
        </w:r>
        <w:r>
          <w:rPr>
            <w:noProof/>
          </w:rPr>
          <w:fldChar w:fldCharType="separate"/>
        </w:r>
        <w:r>
          <w:rPr>
            <w:noProof/>
          </w:rPr>
          <w:t>4</w:t>
        </w:r>
        <w:r>
          <w:rPr>
            <w:noProof/>
          </w:rPr>
          <w:fldChar w:fldCharType="end"/>
        </w:r>
      </w:hyperlink>
    </w:p>
    <w:p w14:paraId="21E5C68C" w14:textId="65AA63A0"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17" w:history="1">
        <w:r w:rsidRPr="0042269D">
          <w:rPr>
            <w:rStyle w:val="Hyperlink"/>
            <w:rFonts w:ascii="Aptos" w:eastAsia="Arial" w:hAnsi="Aptos"/>
            <w:noProof/>
          </w:rPr>
          <w:t>3. School Expectations</w:t>
        </w:r>
        <w:r>
          <w:rPr>
            <w:noProof/>
          </w:rPr>
          <w:tab/>
        </w:r>
        <w:r>
          <w:rPr>
            <w:noProof/>
          </w:rPr>
          <w:fldChar w:fldCharType="begin"/>
        </w:r>
        <w:r>
          <w:rPr>
            <w:noProof/>
          </w:rPr>
          <w:instrText xml:space="preserve"> PAGEREF _Toc178687617 \h </w:instrText>
        </w:r>
        <w:r>
          <w:rPr>
            <w:noProof/>
          </w:rPr>
        </w:r>
        <w:r>
          <w:rPr>
            <w:noProof/>
          </w:rPr>
          <w:fldChar w:fldCharType="separate"/>
        </w:r>
        <w:r>
          <w:rPr>
            <w:noProof/>
          </w:rPr>
          <w:t>4</w:t>
        </w:r>
        <w:r>
          <w:rPr>
            <w:noProof/>
          </w:rPr>
          <w:fldChar w:fldCharType="end"/>
        </w:r>
      </w:hyperlink>
    </w:p>
    <w:p w14:paraId="06FE9D8A" w14:textId="023E5C21"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18" w:history="1">
        <w:r w:rsidRPr="0042269D">
          <w:rPr>
            <w:rStyle w:val="Hyperlink"/>
            <w:rFonts w:ascii="Aptos" w:eastAsia="Arial" w:hAnsi="Aptos"/>
            <w:noProof/>
          </w:rPr>
          <w:t>4. The School Code</w:t>
        </w:r>
        <w:r>
          <w:rPr>
            <w:noProof/>
          </w:rPr>
          <w:tab/>
        </w:r>
        <w:r>
          <w:rPr>
            <w:noProof/>
          </w:rPr>
          <w:fldChar w:fldCharType="begin"/>
        </w:r>
        <w:r>
          <w:rPr>
            <w:noProof/>
          </w:rPr>
          <w:instrText xml:space="preserve"> PAGEREF _Toc178687618 \h </w:instrText>
        </w:r>
        <w:r>
          <w:rPr>
            <w:noProof/>
          </w:rPr>
        </w:r>
        <w:r>
          <w:rPr>
            <w:noProof/>
          </w:rPr>
          <w:fldChar w:fldCharType="separate"/>
        </w:r>
        <w:r>
          <w:rPr>
            <w:noProof/>
          </w:rPr>
          <w:t>5</w:t>
        </w:r>
        <w:r>
          <w:rPr>
            <w:noProof/>
          </w:rPr>
          <w:fldChar w:fldCharType="end"/>
        </w:r>
      </w:hyperlink>
    </w:p>
    <w:p w14:paraId="70EE5ED8" w14:textId="7C35A9BC"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19" w:history="1">
        <w:r w:rsidRPr="0042269D">
          <w:rPr>
            <w:rStyle w:val="Hyperlink"/>
            <w:rFonts w:ascii="Aptos" w:eastAsia="Arial" w:hAnsi="Aptos"/>
            <w:noProof/>
          </w:rPr>
          <w:t>5. Rewards and Sanctions</w:t>
        </w:r>
        <w:r>
          <w:rPr>
            <w:noProof/>
          </w:rPr>
          <w:tab/>
        </w:r>
        <w:r>
          <w:rPr>
            <w:noProof/>
          </w:rPr>
          <w:fldChar w:fldCharType="begin"/>
        </w:r>
        <w:r>
          <w:rPr>
            <w:noProof/>
          </w:rPr>
          <w:instrText xml:space="preserve"> PAGEREF _Toc178687619 \h </w:instrText>
        </w:r>
        <w:r>
          <w:rPr>
            <w:noProof/>
          </w:rPr>
        </w:r>
        <w:r>
          <w:rPr>
            <w:noProof/>
          </w:rPr>
          <w:fldChar w:fldCharType="separate"/>
        </w:r>
        <w:r>
          <w:rPr>
            <w:noProof/>
          </w:rPr>
          <w:t>6</w:t>
        </w:r>
        <w:r>
          <w:rPr>
            <w:noProof/>
          </w:rPr>
          <w:fldChar w:fldCharType="end"/>
        </w:r>
      </w:hyperlink>
    </w:p>
    <w:p w14:paraId="03B968A7" w14:textId="2B999E9F"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0" w:history="1">
        <w:r w:rsidRPr="0042269D">
          <w:rPr>
            <w:rStyle w:val="Hyperlink"/>
            <w:rFonts w:ascii="Aptos" w:eastAsia="Arial" w:hAnsi="Aptos"/>
            <w:noProof/>
          </w:rPr>
          <w:t>6. Liaison with Parents and other Agencies</w:t>
        </w:r>
        <w:r>
          <w:rPr>
            <w:noProof/>
          </w:rPr>
          <w:tab/>
        </w:r>
        <w:r>
          <w:rPr>
            <w:noProof/>
          </w:rPr>
          <w:fldChar w:fldCharType="begin"/>
        </w:r>
        <w:r>
          <w:rPr>
            <w:noProof/>
          </w:rPr>
          <w:instrText xml:space="preserve"> PAGEREF _Toc178687620 \h </w:instrText>
        </w:r>
        <w:r>
          <w:rPr>
            <w:noProof/>
          </w:rPr>
        </w:r>
        <w:r>
          <w:rPr>
            <w:noProof/>
          </w:rPr>
          <w:fldChar w:fldCharType="separate"/>
        </w:r>
        <w:r>
          <w:rPr>
            <w:noProof/>
          </w:rPr>
          <w:t>7</w:t>
        </w:r>
        <w:r>
          <w:rPr>
            <w:noProof/>
          </w:rPr>
          <w:fldChar w:fldCharType="end"/>
        </w:r>
      </w:hyperlink>
    </w:p>
    <w:p w14:paraId="7AF07C99" w14:textId="3C5C0B9E"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1" w:history="1">
        <w:r w:rsidRPr="0042269D">
          <w:rPr>
            <w:rStyle w:val="Hyperlink"/>
            <w:rFonts w:ascii="Aptos" w:eastAsia="Arial" w:hAnsi="Aptos"/>
            <w:noProof/>
          </w:rPr>
          <w:t>7. Organisation and Facilities</w:t>
        </w:r>
        <w:r>
          <w:rPr>
            <w:noProof/>
          </w:rPr>
          <w:tab/>
        </w:r>
        <w:r>
          <w:rPr>
            <w:noProof/>
          </w:rPr>
          <w:fldChar w:fldCharType="begin"/>
        </w:r>
        <w:r>
          <w:rPr>
            <w:noProof/>
          </w:rPr>
          <w:instrText xml:space="preserve"> PAGEREF _Toc178687621 \h </w:instrText>
        </w:r>
        <w:r>
          <w:rPr>
            <w:noProof/>
          </w:rPr>
        </w:r>
        <w:r>
          <w:rPr>
            <w:noProof/>
          </w:rPr>
          <w:fldChar w:fldCharType="separate"/>
        </w:r>
        <w:r>
          <w:rPr>
            <w:noProof/>
          </w:rPr>
          <w:t>8</w:t>
        </w:r>
        <w:r>
          <w:rPr>
            <w:noProof/>
          </w:rPr>
          <w:fldChar w:fldCharType="end"/>
        </w:r>
      </w:hyperlink>
    </w:p>
    <w:p w14:paraId="76E8E0AE" w14:textId="295974D4"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2" w:history="1">
        <w:r w:rsidRPr="0042269D">
          <w:rPr>
            <w:rStyle w:val="Hyperlink"/>
            <w:rFonts w:ascii="Aptos" w:eastAsia="Arial" w:hAnsi="Aptos"/>
            <w:noProof/>
          </w:rPr>
          <w:t>8. Smoking</w:t>
        </w:r>
        <w:r>
          <w:rPr>
            <w:noProof/>
          </w:rPr>
          <w:tab/>
        </w:r>
        <w:r>
          <w:rPr>
            <w:noProof/>
          </w:rPr>
          <w:fldChar w:fldCharType="begin"/>
        </w:r>
        <w:r>
          <w:rPr>
            <w:noProof/>
          </w:rPr>
          <w:instrText xml:space="preserve"> PAGEREF _Toc178687622 \h </w:instrText>
        </w:r>
        <w:r>
          <w:rPr>
            <w:noProof/>
          </w:rPr>
        </w:r>
        <w:r>
          <w:rPr>
            <w:noProof/>
          </w:rPr>
          <w:fldChar w:fldCharType="separate"/>
        </w:r>
        <w:r>
          <w:rPr>
            <w:noProof/>
          </w:rPr>
          <w:t>8</w:t>
        </w:r>
        <w:r>
          <w:rPr>
            <w:noProof/>
          </w:rPr>
          <w:fldChar w:fldCharType="end"/>
        </w:r>
      </w:hyperlink>
    </w:p>
    <w:p w14:paraId="5F007104" w14:textId="6ED6ABF6"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3" w:history="1">
        <w:r w:rsidRPr="0042269D">
          <w:rPr>
            <w:rStyle w:val="Hyperlink"/>
            <w:rFonts w:ascii="Aptos" w:eastAsia="Arial" w:hAnsi="Aptos"/>
            <w:noProof/>
          </w:rPr>
          <w:t>9. Drugs</w:t>
        </w:r>
        <w:r>
          <w:rPr>
            <w:noProof/>
          </w:rPr>
          <w:tab/>
        </w:r>
        <w:r>
          <w:rPr>
            <w:noProof/>
          </w:rPr>
          <w:fldChar w:fldCharType="begin"/>
        </w:r>
        <w:r>
          <w:rPr>
            <w:noProof/>
          </w:rPr>
          <w:instrText xml:space="preserve"> PAGEREF _Toc178687623 \h </w:instrText>
        </w:r>
        <w:r>
          <w:rPr>
            <w:noProof/>
          </w:rPr>
        </w:r>
        <w:r>
          <w:rPr>
            <w:noProof/>
          </w:rPr>
          <w:fldChar w:fldCharType="separate"/>
        </w:r>
        <w:r>
          <w:rPr>
            <w:noProof/>
          </w:rPr>
          <w:t>9</w:t>
        </w:r>
        <w:r>
          <w:rPr>
            <w:noProof/>
          </w:rPr>
          <w:fldChar w:fldCharType="end"/>
        </w:r>
      </w:hyperlink>
    </w:p>
    <w:p w14:paraId="2EFC7F65" w14:textId="019DA2FA"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4" w:history="1">
        <w:r w:rsidRPr="0042269D">
          <w:rPr>
            <w:rStyle w:val="Hyperlink"/>
            <w:rFonts w:ascii="Aptos" w:eastAsia="Arial" w:hAnsi="Aptos"/>
            <w:noProof/>
          </w:rPr>
          <w:t>10. Weapons</w:t>
        </w:r>
        <w:r>
          <w:rPr>
            <w:noProof/>
          </w:rPr>
          <w:tab/>
        </w:r>
        <w:r>
          <w:rPr>
            <w:noProof/>
          </w:rPr>
          <w:fldChar w:fldCharType="begin"/>
        </w:r>
        <w:r>
          <w:rPr>
            <w:noProof/>
          </w:rPr>
          <w:instrText xml:space="preserve"> PAGEREF _Toc178687624 \h </w:instrText>
        </w:r>
        <w:r>
          <w:rPr>
            <w:noProof/>
          </w:rPr>
        </w:r>
        <w:r>
          <w:rPr>
            <w:noProof/>
          </w:rPr>
          <w:fldChar w:fldCharType="separate"/>
        </w:r>
        <w:r>
          <w:rPr>
            <w:noProof/>
          </w:rPr>
          <w:t>10</w:t>
        </w:r>
        <w:r>
          <w:rPr>
            <w:noProof/>
          </w:rPr>
          <w:fldChar w:fldCharType="end"/>
        </w:r>
      </w:hyperlink>
    </w:p>
    <w:p w14:paraId="27B01079" w14:textId="747FD77D"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5" w:history="1">
        <w:r w:rsidRPr="0042269D">
          <w:rPr>
            <w:rStyle w:val="Hyperlink"/>
            <w:rFonts w:ascii="Aptos" w:eastAsia="Arial" w:hAnsi="Aptos"/>
            <w:noProof/>
          </w:rPr>
          <w:t>11. Searching and Confiscation</w:t>
        </w:r>
        <w:r>
          <w:rPr>
            <w:noProof/>
          </w:rPr>
          <w:tab/>
        </w:r>
        <w:r>
          <w:rPr>
            <w:noProof/>
          </w:rPr>
          <w:fldChar w:fldCharType="begin"/>
        </w:r>
        <w:r>
          <w:rPr>
            <w:noProof/>
          </w:rPr>
          <w:instrText xml:space="preserve"> PAGEREF _Toc178687625 \h </w:instrText>
        </w:r>
        <w:r>
          <w:rPr>
            <w:noProof/>
          </w:rPr>
        </w:r>
        <w:r>
          <w:rPr>
            <w:noProof/>
          </w:rPr>
          <w:fldChar w:fldCharType="separate"/>
        </w:r>
        <w:r>
          <w:rPr>
            <w:noProof/>
          </w:rPr>
          <w:t>11</w:t>
        </w:r>
        <w:r>
          <w:rPr>
            <w:noProof/>
          </w:rPr>
          <w:fldChar w:fldCharType="end"/>
        </w:r>
      </w:hyperlink>
    </w:p>
    <w:p w14:paraId="2874B013" w14:textId="5E51779B"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6" w:history="1">
        <w:r w:rsidRPr="0042269D">
          <w:rPr>
            <w:rStyle w:val="Hyperlink"/>
            <w:rFonts w:ascii="Aptos" w:eastAsia="Arial" w:hAnsi="Aptos"/>
            <w:noProof/>
          </w:rPr>
          <w:t>12. Allegations Against Staff</w:t>
        </w:r>
        <w:r>
          <w:rPr>
            <w:noProof/>
          </w:rPr>
          <w:tab/>
        </w:r>
        <w:r>
          <w:rPr>
            <w:noProof/>
          </w:rPr>
          <w:fldChar w:fldCharType="begin"/>
        </w:r>
        <w:r>
          <w:rPr>
            <w:noProof/>
          </w:rPr>
          <w:instrText xml:space="preserve"> PAGEREF _Toc178687626 \h </w:instrText>
        </w:r>
        <w:r>
          <w:rPr>
            <w:noProof/>
          </w:rPr>
        </w:r>
        <w:r>
          <w:rPr>
            <w:noProof/>
          </w:rPr>
          <w:fldChar w:fldCharType="separate"/>
        </w:r>
        <w:r>
          <w:rPr>
            <w:noProof/>
          </w:rPr>
          <w:t>12</w:t>
        </w:r>
        <w:r>
          <w:rPr>
            <w:noProof/>
          </w:rPr>
          <w:fldChar w:fldCharType="end"/>
        </w:r>
      </w:hyperlink>
    </w:p>
    <w:p w14:paraId="1F9392A2" w14:textId="413FCDCD"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7" w:history="1">
        <w:r w:rsidRPr="0042269D">
          <w:rPr>
            <w:rStyle w:val="Hyperlink"/>
            <w:rFonts w:ascii="Aptos" w:eastAsia="Arial" w:hAnsi="Aptos"/>
            <w:noProof/>
          </w:rPr>
          <w:t>13. Bullying</w:t>
        </w:r>
        <w:r>
          <w:rPr>
            <w:noProof/>
          </w:rPr>
          <w:tab/>
        </w:r>
        <w:r>
          <w:rPr>
            <w:noProof/>
          </w:rPr>
          <w:fldChar w:fldCharType="begin"/>
        </w:r>
        <w:r>
          <w:rPr>
            <w:noProof/>
          </w:rPr>
          <w:instrText xml:space="preserve"> PAGEREF _Toc178687627 \h </w:instrText>
        </w:r>
        <w:r>
          <w:rPr>
            <w:noProof/>
          </w:rPr>
        </w:r>
        <w:r>
          <w:rPr>
            <w:noProof/>
          </w:rPr>
          <w:fldChar w:fldCharType="separate"/>
        </w:r>
        <w:r>
          <w:rPr>
            <w:noProof/>
          </w:rPr>
          <w:t>12</w:t>
        </w:r>
        <w:r>
          <w:rPr>
            <w:noProof/>
          </w:rPr>
          <w:fldChar w:fldCharType="end"/>
        </w:r>
      </w:hyperlink>
    </w:p>
    <w:p w14:paraId="7B6D207F" w14:textId="195FCEFC"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8" w:history="1">
        <w:r w:rsidRPr="0042269D">
          <w:rPr>
            <w:rStyle w:val="Hyperlink"/>
            <w:rFonts w:ascii="Aptos" w:eastAsia="Arial" w:hAnsi="Aptos"/>
            <w:noProof/>
          </w:rPr>
          <w:t>14. Incidents of Physical Assault and Verbal Abuse</w:t>
        </w:r>
        <w:r>
          <w:rPr>
            <w:noProof/>
          </w:rPr>
          <w:tab/>
        </w:r>
        <w:r>
          <w:rPr>
            <w:noProof/>
          </w:rPr>
          <w:fldChar w:fldCharType="begin"/>
        </w:r>
        <w:r>
          <w:rPr>
            <w:noProof/>
          </w:rPr>
          <w:instrText xml:space="preserve"> PAGEREF _Toc178687628 \h </w:instrText>
        </w:r>
        <w:r>
          <w:rPr>
            <w:noProof/>
          </w:rPr>
        </w:r>
        <w:r>
          <w:rPr>
            <w:noProof/>
          </w:rPr>
          <w:fldChar w:fldCharType="separate"/>
        </w:r>
        <w:r>
          <w:rPr>
            <w:noProof/>
          </w:rPr>
          <w:t>14</w:t>
        </w:r>
        <w:r>
          <w:rPr>
            <w:noProof/>
          </w:rPr>
          <w:fldChar w:fldCharType="end"/>
        </w:r>
      </w:hyperlink>
    </w:p>
    <w:p w14:paraId="2484AB90" w14:textId="0CECB109"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29" w:history="1">
        <w:r w:rsidRPr="0042269D">
          <w:rPr>
            <w:rStyle w:val="Hyperlink"/>
            <w:rFonts w:ascii="Aptos" w:eastAsia="Arial" w:hAnsi="Aptos"/>
            <w:noProof/>
          </w:rPr>
          <w:t>15. Damage to Property or Equipment</w:t>
        </w:r>
        <w:r>
          <w:rPr>
            <w:noProof/>
          </w:rPr>
          <w:tab/>
        </w:r>
        <w:r>
          <w:rPr>
            <w:noProof/>
          </w:rPr>
          <w:fldChar w:fldCharType="begin"/>
        </w:r>
        <w:r>
          <w:rPr>
            <w:noProof/>
          </w:rPr>
          <w:instrText xml:space="preserve"> PAGEREF _Toc178687629 \h </w:instrText>
        </w:r>
        <w:r>
          <w:rPr>
            <w:noProof/>
          </w:rPr>
        </w:r>
        <w:r>
          <w:rPr>
            <w:noProof/>
          </w:rPr>
          <w:fldChar w:fldCharType="separate"/>
        </w:r>
        <w:r>
          <w:rPr>
            <w:noProof/>
          </w:rPr>
          <w:t>15</w:t>
        </w:r>
        <w:r>
          <w:rPr>
            <w:noProof/>
          </w:rPr>
          <w:fldChar w:fldCharType="end"/>
        </w:r>
      </w:hyperlink>
    </w:p>
    <w:p w14:paraId="10B67DDF" w14:textId="22F5880F"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30" w:history="1">
        <w:r w:rsidRPr="0042269D">
          <w:rPr>
            <w:rStyle w:val="Hyperlink"/>
            <w:rFonts w:ascii="Aptos" w:eastAsia="Arial" w:hAnsi="Aptos"/>
            <w:noProof/>
          </w:rPr>
          <w:t>16. Use of Physical Intervention</w:t>
        </w:r>
        <w:r>
          <w:rPr>
            <w:noProof/>
          </w:rPr>
          <w:tab/>
        </w:r>
        <w:r>
          <w:rPr>
            <w:noProof/>
          </w:rPr>
          <w:fldChar w:fldCharType="begin"/>
        </w:r>
        <w:r>
          <w:rPr>
            <w:noProof/>
          </w:rPr>
          <w:instrText xml:space="preserve"> PAGEREF _Toc178687630 \h </w:instrText>
        </w:r>
        <w:r>
          <w:rPr>
            <w:noProof/>
          </w:rPr>
        </w:r>
        <w:r>
          <w:rPr>
            <w:noProof/>
          </w:rPr>
          <w:fldChar w:fldCharType="separate"/>
        </w:r>
        <w:r>
          <w:rPr>
            <w:noProof/>
          </w:rPr>
          <w:t>15</w:t>
        </w:r>
        <w:r>
          <w:rPr>
            <w:noProof/>
          </w:rPr>
          <w:fldChar w:fldCharType="end"/>
        </w:r>
      </w:hyperlink>
    </w:p>
    <w:p w14:paraId="44077D39" w14:textId="45673458"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31" w:history="1">
        <w:r w:rsidRPr="0042269D">
          <w:rPr>
            <w:rStyle w:val="Hyperlink"/>
            <w:rFonts w:ascii="Aptos" w:eastAsia="Arial" w:hAnsi="Aptos"/>
            <w:noProof/>
          </w:rPr>
          <w:t>Appendix 1-Searching Screening and Confiscation</w:t>
        </w:r>
        <w:r>
          <w:rPr>
            <w:noProof/>
          </w:rPr>
          <w:tab/>
        </w:r>
        <w:r>
          <w:rPr>
            <w:noProof/>
          </w:rPr>
          <w:fldChar w:fldCharType="begin"/>
        </w:r>
        <w:r>
          <w:rPr>
            <w:noProof/>
          </w:rPr>
          <w:instrText xml:space="preserve"> PAGEREF _Toc178687631 \h </w:instrText>
        </w:r>
        <w:r>
          <w:rPr>
            <w:noProof/>
          </w:rPr>
        </w:r>
        <w:r>
          <w:rPr>
            <w:noProof/>
          </w:rPr>
          <w:fldChar w:fldCharType="separate"/>
        </w:r>
        <w:r>
          <w:rPr>
            <w:noProof/>
          </w:rPr>
          <w:t>16</w:t>
        </w:r>
        <w:r>
          <w:rPr>
            <w:noProof/>
          </w:rPr>
          <w:fldChar w:fldCharType="end"/>
        </w:r>
      </w:hyperlink>
    </w:p>
    <w:p w14:paraId="6E5BC9CC" w14:textId="0893163C"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32" w:history="1">
        <w:r w:rsidRPr="0042269D">
          <w:rPr>
            <w:rStyle w:val="Hyperlink"/>
            <w:rFonts w:ascii="Aptos" w:eastAsia="Arial" w:hAnsi="Aptos"/>
            <w:noProof/>
          </w:rPr>
          <w:t>Appendix 2- The Health Act 2006</w:t>
        </w:r>
        <w:r>
          <w:rPr>
            <w:noProof/>
          </w:rPr>
          <w:tab/>
        </w:r>
        <w:r>
          <w:rPr>
            <w:noProof/>
          </w:rPr>
          <w:fldChar w:fldCharType="begin"/>
        </w:r>
        <w:r>
          <w:rPr>
            <w:noProof/>
          </w:rPr>
          <w:instrText xml:space="preserve"> PAGEREF _Toc178687632 \h </w:instrText>
        </w:r>
        <w:r>
          <w:rPr>
            <w:noProof/>
          </w:rPr>
        </w:r>
        <w:r>
          <w:rPr>
            <w:noProof/>
          </w:rPr>
          <w:fldChar w:fldCharType="separate"/>
        </w:r>
        <w:r>
          <w:rPr>
            <w:noProof/>
          </w:rPr>
          <w:t>20</w:t>
        </w:r>
        <w:r>
          <w:rPr>
            <w:noProof/>
          </w:rPr>
          <w:fldChar w:fldCharType="end"/>
        </w:r>
      </w:hyperlink>
    </w:p>
    <w:p w14:paraId="52598BFF" w14:textId="2646B5EE"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33" w:history="1">
        <w:r w:rsidRPr="0042269D">
          <w:rPr>
            <w:rStyle w:val="Hyperlink"/>
            <w:rFonts w:ascii="Aptos" w:eastAsia="Arial" w:hAnsi="Aptos"/>
            <w:noProof/>
          </w:rPr>
          <w:t>Appendix 3- Anti-Bullying Policy</w:t>
        </w:r>
        <w:r>
          <w:rPr>
            <w:noProof/>
          </w:rPr>
          <w:tab/>
        </w:r>
        <w:r>
          <w:rPr>
            <w:noProof/>
          </w:rPr>
          <w:fldChar w:fldCharType="begin"/>
        </w:r>
        <w:r>
          <w:rPr>
            <w:noProof/>
          </w:rPr>
          <w:instrText xml:space="preserve"> PAGEREF _Toc178687633 \h </w:instrText>
        </w:r>
        <w:r>
          <w:rPr>
            <w:noProof/>
          </w:rPr>
        </w:r>
        <w:r>
          <w:rPr>
            <w:noProof/>
          </w:rPr>
          <w:fldChar w:fldCharType="separate"/>
        </w:r>
        <w:r>
          <w:rPr>
            <w:noProof/>
          </w:rPr>
          <w:t>21</w:t>
        </w:r>
        <w:r>
          <w:rPr>
            <w:noProof/>
          </w:rPr>
          <w:fldChar w:fldCharType="end"/>
        </w:r>
      </w:hyperlink>
    </w:p>
    <w:p w14:paraId="505C9D43" w14:textId="147303C0" w:rsidR="00D974F7" w:rsidRDefault="00D974F7">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8687634" w:history="1">
        <w:r w:rsidRPr="0042269D">
          <w:rPr>
            <w:rStyle w:val="Hyperlink"/>
            <w:rFonts w:ascii="Aptos" w:eastAsia="Arial" w:hAnsi="Aptos"/>
            <w:noProof/>
          </w:rPr>
          <w:t>Appendix 4 - Life Skills Manor Behaviour Flowchart</w:t>
        </w:r>
        <w:r>
          <w:rPr>
            <w:noProof/>
          </w:rPr>
          <w:tab/>
        </w:r>
        <w:r>
          <w:rPr>
            <w:noProof/>
          </w:rPr>
          <w:fldChar w:fldCharType="begin"/>
        </w:r>
        <w:r>
          <w:rPr>
            <w:noProof/>
          </w:rPr>
          <w:instrText xml:space="preserve"> PAGEREF _Toc178687634 \h </w:instrText>
        </w:r>
        <w:r>
          <w:rPr>
            <w:noProof/>
          </w:rPr>
        </w:r>
        <w:r>
          <w:rPr>
            <w:noProof/>
          </w:rPr>
          <w:fldChar w:fldCharType="separate"/>
        </w:r>
        <w:r>
          <w:rPr>
            <w:noProof/>
          </w:rPr>
          <w:t>23</w:t>
        </w:r>
        <w:r>
          <w:rPr>
            <w:noProof/>
          </w:rPr>
          <w:fldChar w:fldCharType="end"/>
        </w:r>
      </w:hyperlink>
    </w:p>
    <w:p w14:paraId="15AD1594" w14:textId="0C09F533" w:rsidR="00ED0F96" w:rsidRPr="0066436E" w:rsidRDefault="00FA7524" w:rsidP="00FA7524">
      <w:pPr>
        <w:autoSpaceDE w:val="0"/>
        <w:autoSpaceDN w:val="0"/>
        <w:adjustRightInd w:val="0"/>
        <w:rPr>
          <w:rFonts w:ascii="Aptos" w:hAnsi="Aptos"/>
          <w:sz w:val="20"/>
          <w:szCs w:val="20"/>
        </w:rPr>
      </w:pPr>
      <w:r>
        <w:fldChar w:fldCharType="end"/>
      </w:r>
    </w:p>
    <w:p w14:paraId="17C9B462" w14:textId="77777777" w:rsidR="00DD6EAC" w:rsidRPr="0066436E" w:rsidRDefault="00DD6EAC" w:rsidP="002B392D">
      <w:pPr>
        <w:rPr>
          <w:rStyle w:val="Strong"/>
          <w:rFonts w:ascii="Aptos" w:hAnsi="Aptos"/>
        </w:rPr>
      </w:pPr>
      <w:bookmarkStart w:id="0" w:name="_Toc476127957"/>
    </w:p>
    <w:p w14:paraId="015641E1" w14:textId="77777777" w:rsidR="00DD6EAC" w:rsidRDefault="00DD6EAC" w:rsidP="00DD6EAC">
      <w:pPr>
        <w:ind w:left="360" w:firstLine="360"/>
        <w:rPr>
          <w:rFonts w:ascii="Aptos" w:hAnsi="Aptos"/>
          <w:i/>
          <w:sz w:val="22"/>
          <w:szCs w:val="22"/>
        </w:rPr>
      </w:pPr>
    </w:p>
    <w:p w14:paraId="2DDABD1A" w14:textId="77777777" w:rsidR="00305DCB" w:rsidRDefault="00305DCB" w:rsidP="00DD6EAC">
      <w:pPr>
        <w:ind w:left="360" w:firstLine="360"/>
        <w:rPr>
          <w:rFonts w:ascii="Aptos" w:hAnsi="Aptos"/>
          <w:i/>
          <w:sz w:val="22"/>
          <w:szCs w:val="22"/>
        </w:rPr>
      </w:pPr>
    </w:p>
    <w:p w14:paraId="6A817036" w14:textId="77777777" w:rsidR="00305DCB" w:rsidRDefault="00305DCB" w:rsidP="00DD6EAC">
      <w:pPr>
        <w:ind w:left="360" w:firstLine="360"/>
        <w:rPr>
          <w:rFonts w:ascii="Aptos" w:hAnsi="Aptos"/>
          <w:i/>
          <w:sz w:val="22"/>
          <w:szCs w:val="22"/>
        </w:rPr>
      </w:pPr>
    </w:p>
    <w:p w14:paraId="50183169" w14:textId="77777777" w:rsidR="00305DCB" w:rsidRDefault="00305DCB" w:rsidP="00DD6EAC">
      <w:pPr>
        <w:ind w:left="360" w:firstLine="360"/>
        <w:rPr>
          <w:rFonts w:ascii="Aptos" w:hAnsi="Aptos"/>
          <w:i/>
          <w:sz w:val="22"/>
          <w:szCs w:val="22"/>
        </w:rPr>
      </w:pPr>
    </w:p>
    <w:p w14:paraId="04705D1A" w14:textId="77777777" w:rsidR="00305DCB" w:rsidRDefault="00305DCB" w:rsidP="00DD6EAC">
      <w:pPr>
        <w:ind w:left="360" w:firstLine="360"/>
        <w:rPr>
          <w:rFonts w:ascii="Aptos" w:hAnsi="Aptos"/>
          <w:i/>
          <w:sz w:val="22"/>
          <w:szCs w:val="22"/>
        </w:rPr>
      </w:pPr>
    </w:p>
    <w:p w14:paraId="3850A770" w14:textId="77777777" w:rsidR="00305DCB" w:rsidRDefault="00305DCB" w:rsidP="00DD6EAC">
      <w:pPr>
        <w:ind w:left="360" w:firstLine="360"/>
        <w:rPr>
          <w:rFonts w:ascii="Aptos" w:hAnsi="Aptos"/>
          <w:i/>
          <w:sz w:val="22"/>
          <w:szCs w:val="22"/>
        </w:rPr>
      </w:pPr>
    </w:p>
    <w:p w14:paraId="33560AD5" w14:textId="77777777" w:rsidR="00305DCB" w:rsidRDefault="00305DCB" w:rsidP="00DD6EAC">
      <w:pPr>
        <w:ind w:left="360" w:firstLine="360"/>
        <w:rPr>
          <w:rFonts w:ascii="Aptos" w:hAnsi="Aptos"/>
          <w:i/>
          <w:sz w:val="22"/>
          <w:szCs w:val="22"/>
        </w:rPr>
      </w:pPr>
    </w:p>
    <w:p w14:paraId="687B4D0A" w14:textId="77777777" w:rsidR="00305DCB" w:rsidRDefault="00305DCB" w:rsidP="00DD6EAC">
      <w:pPr>
        <w:ind w:left="360" w:firstLine="360"/>
        <w:rPr>
          <w:rFonts w:ascii="Aptos" w:hAnsi="Aptos"/>
          <w:i/>
          <w:sz w:val="22"/>
          <w:szCs w:val="22"/>
        </w:rPr>
      </w:pPr>
    </w:p>
    <w:p w14:paraId="19D3DCD7" w14:textId="77777777" w:rsidR="00305DCB" w:rsidRDefault="00305DCB" w:rsidP="00DD6EAC">
      <w:pPr>
        <w:ind w:left="360" w:firstLine="360"/>
        <w:rPr>
          <w:rFonts w:ascii="Aptos" w:hAnsi="Aptos"/>
          <w:i/>
          <w:sz w:val="22"/>
          <w:szCs w:val="22"/>
        </w:rPr>
      </w:pPr>
    </w:p>
    <w:p w14:paraId="7B14558C" w14:textId="77777777" w:rsidR="00305DCB" w:rsidRDefault="00305DCB" w:rsidP="00DD6EAC">
      <w:pPr>
        <w:ind w:left="360" w:firstLine="360"/>
        <w:rPr>
          <w:rFonts w:ascii="Aptos" w:hAnsi="Aptos"/>
          <w:i/>
          <w:sz w:val="22"/>
          <w:szCs w:val="22"/>
        </w:rPr>
      </w:pPr>
    </w:p>
    <w:p w14:paraId="1055FB1A" w14:textId="77777777" w:rsidR="00305DCB" w:rsidRDefault="00305DCB" w:rsidP="00DD6EAC">
      <w:pPr>
        <w:ind w:left="360" w:firstLine="360"/>
        <w:rPr>
          <w:rFonts w:ascii="Aptos" w:hAnsi="Aptos"/>
          <w:i/>
          <w:sz w:val="22"/>
          <w:szCs w:val="22"/>
        </w:rPr>
      </w:pPr>
    </w:p>
    <w:p w14:paraId="77FD6CE6" w14:textId="77777777" w:rsidR="00305DCB" w:rsidRDefault="00305DCB" w:rsidP="00DD6EAC">
      <w:pPr>
        <w:ind w:left="360" w:firstLine="360"/>
        <w:rPr>
          <w:rFonts w:ascii="Aptos" w:hAnsi="Aptos"/>
          <w:i/>
          <w:sz w:val="22"/>
          <w:szCs w:val="22"/>
        </w:rPr>
      </w:pPr>
    </w:p>
    <w:p w14:paraId="660AB65D" w14:textId="77777777" w:rsidR="00305DCB" w:rsidRDefault="00305DCB" w:rsidP="00DD6EAC">
      <w:pPr>
        <w:ind w:left="360" w:firstLine="360"/>
        <w:rPr>
          <w:rFonts w:ascii="Aptos" w:hAnsi="Aptos"/>
          <w:i/>
          <w:sz w:val="22"/>
          <w:szCs w:val="22"/>
        </w:rPr>
      </w:pPr>
    </w:p>
    <w:p w14:paraId="3F31CEA6" w14:textId="77777777" w:rsidR="00305DCB" w:rsidRDefault="00305DCB" w:rsidP="00DD6EAC">
      <w:pPr>
        <w:ind w:left="360" w:firstLine="360"/>
        <w:rPr>
          <w:rFonts w:ascii="Aptos" w:hAnsi="Aptos"/>
          <w:i/>
          <w:sz w:val="22"/>
          <w:szCs w:val="22"/>
        </w:rPr>
      </w:pPr>
    </w:p>
    <w:p w14:paraId="27D87E80" w14:textId="77777777" w:rsidR="00305DCB" w:rsidRDefault="00305DCB" w:rsidP="00DD6EAC">
      <w:pPr>
        <w:ind w:left="360" w:firstLine="360"/>
        <w:rPr>
          <w:rFonts w:ascii="Aptos" w:hAnsi="Aptos"/>
          <w:i/>
          <w:sz w:val="22"/>
          <w:szCs w:val="22"/>
        </w:rPr>
      </w:pPr>
    </w:p>
    <w:p w14:paraId="56133B1B" w14:textId="77777777" w:rsidR="00305DCB" w:rsidRDefault="00305DCB" w:rsidP="00DD6EAC">
      <w:pPr>
        <w:ind w:left="360" w:firstLine="360"/>
        <w:rPr>
          <w:rFonts w:ascii="Aptos" w:hAnsi="Aptos"/>
          <w:i/>
          <w:sz w:val="22"/>
          <w:szCs w:val="22"/>
        </w:rPr>
      </w:pPr>
    </w:p>
    <w:p w14:paraId="3FCF6BE4" w14:textId="77777777" w:rsidR="00305DCB" w:rsidRDefault="00305DCB" w:rsidP="00DD6EAC">
      <w:pPr>
        <w:ind w:left="360" w:firstLine="360"/>
        <w:rPr>
          <w:rFonts w:ascii="Aptos" w:hAnsi="Aptos"/>
          <w:i/>
          <w:sz w:val="22"/>
          <w:szCs w:val="22"/>
        </w:rPr>
      </w:pPr>
    </w:p>
    <w:p w14:paraId="046E02A9" w14:textId="77777777" w:rsidR="00305DCB" w:rsidRPr="0066436E" w:rsidRDefault="00305DCB" w:rsidP="00DD6EAC">
      <w:pPr>
        <w:ind w:left="360" w:firstLine="360"/>
        <w:rPr>
          <w:rFonts w:ascii="Aptos" w:hAnsi="Aptos"/>
          <w:i/>
          <w:sz w:val="22"/>
          <w:szCs w:val="22"/>
        </w:rPr>
      </w:pPr>
    </w:p>
    <w:p w14:paraId="6529F508" w14:textId="77777777" w:rsidR="00DD6EAC" w:rsidRPr="0066436E" w:rsidRDefault="00DD6EAC" w:rsidP="00DD6EAC">
      <w:pPr>
        <w:ind w:left="360" w:firstLine="360"/>
        <w:rPr>
          <w:rFonts w:ascii="Aptos" w:hAnsi="Aptos"/>
          <w:i/>
          <w:sz w:val="22"/>
          <w:szCs w:val="22"/>
        </w:rPr>
      </w:pPr>
    </w:p>
    <w:p w14:paraId="15AA18C4" w14:textId="77777777" w:rsidR="00DD6EAC" w:rsidRPr="0066436E" w:rsidRDefault="00DD6EAC" w:rsidP="00DD6EAC">
      <w:pPr>
        <w:rPr>
          <w:rFonts w:ascii="Aptos" w:hAnsi="Aptos"/>
        </w:rPr>
      </w:pPr>
    </w:p>
    <w:p w14:paraId="3984C283" w14:textId="77777777" w:rsidR="00DD6EAC" w:rsidRPr="0066436E" w:rsidRDefault="00DD6EAC" w:rsidP="00DD6EAC">
      <w:pPr>
        <w:ind w:left="-709"/>
        <w:rPr>
          <w:rFonts w:ascii="Aptos" w:hAnsi="Aptos"/>
          <w:b/>
          <w:sz w:val="20"/>
          <w:szCs w:val="20"/>
        </w:rPr>
      </w:pPr>
    </w:p>
    <w:p w14:paraId="053E3124" w14:textId="77777777" w:rsidR="00327D05" w:rsidRPr="00327D05" w:rsidRDefault="00327D05" w:rsidP="00327D05">
      <w:pPr>
        <w:autoSpaceDE w:val="0"/>
        <w:autoSpaceDN w:val="0"/>
        <w:adjustRightInd w:val="0"/>
        <w:rPr>
          <w:rFonts w:ascii="Aptos" w:hAnsi="Aptos"/>
          <w:b/>
          <w:sz w:val="28"/>
          <w:szCs w:val="28"/>
        </w:rPr>
      </w:pPr>
      <w:r w:rsidRPr="00327D05">
        <w:rPr>
          <w:rFonts w:ascii="Aptos" w:hAnsi="Aptos"/>
          <w:b/>
          <w:sz w:val="28"/>
          <w:szCs w:val="28"/>
        </w:rPr>
        <w:lastRenderedPageBreak/>
        <w:t>This policy is written in accordance with the following guidance and Acts:</w:t>
      </w:r>
    </w:p>
    <w:p w14:paraId="3DEFD30C" w14:textId="77777777" w:rsidR="00327D05" w:rsidRPr="0066436E" w:rsidRDefault="00327D05" w:rsidP="00327D05">
      <w:pPr>
        <w:autoSpaceDE w:val="0"/>
        <w:autoSpaceDN w:val="0"/>
        <w:adjustRightInd w:val="0"/>
        <w:rPr>
          <w:rFonts w:ascii="Aptos" w:hAnsi="Aptos"/>
          <w:sz w:val="20"/>
          <w:szCs w:val="20"/>
        </w:rPr>
      </w:pPr>
    </w:p>
    <w:p w14:paraId="34804A34" w14:textId="77777777" w:rsidR="00327D05" w:rsidRPr="0066436E" w:rsidRDefault="00327D05" w:rsidP="00327D05">
      <w:pPr>
        <w:autoSpaceDE w:val="0"/>
        <w:autoSpaceDN w:val="0"/>
        <w:adjustRightInd w:val="0"/>
        <w:rPr>
          <w:rFonts w:ascii="Aptos" w:hAnsi="Aptos"/>
          <w:sz w:val="16"/>
          <w:szCs w:val="20"/>
        </w:rPr>
      </w:pPr>
    </w:p>
    <w:p w14:paraId="38AB745F" w14:textId="77777777" w:rsidR="00327D05" w:rsidRPr="00327D05" w:rsidRDefault="00327D05" w:rsidP="00327D05">
      <w:pPr>
        <w:numPr>
          <w:ilvl w:val="0"/>
          <w:numId w:val="72"/>
        </w:numPr>
        <w:autoSpaceDE w:val="0"/>
        <w:autoSpaceDN w:val="0"/>
        <w:adjustRightInd w:val="0"/>
        <w:rPr>
          <w:rFonts w:ascii="Aptos" w:hAnsi="Aptos"/>
        </w:rPr>
      </w:pPr>
      <w:r w:rsidRPr="00327D05">
        <w:rPr>
          <w:rFonts w:ascii="Aptos" w:hAnsi="Aptos"/>
          <w:b/>
          <w:bCs/>
        </w:rPr>
        <w:t>Education Act 2002</w:t>
      </w:r>
      <w:r w:rsidRPr="00327D05">
        <w:rPr>
          <w:rFonts w:ascii="Aptos" w:hAnsi="Aptos"/>
        </w:rPr>
        <w:t>: This act provides the overarching framework for school discipline and pupil behaviour policies.</w:t>
      </w:r>
    </w:p>
    <w:p w14:paraId="249C454B" w14:textId="77777777" w:rsidR="00327D05" w:rsidRPr="00327D05" w:rsidRDefault="00327D05" w:rsidP="00327D05">
      <w:pPr>
        <w:numPr>
          <w:ilvl w:val="0"/>
          <w:numId w:val="72"/>
        </w:numPr>
        <w:autoSpaceDE w:val="0"/>
        <w:autoSpaceDN w:val="0"/>
        <w:adjustRightInd w:val="0"/>
        <w:rPr>
          <w:rFonts w:ascii="Aptos" w:hAnsi="Aptos"/>
        </w:rPr>
      </w:pPr>
      <w:r w:rsidRPr="00327D05">
        <w:rPr>
          <w:rFonts w:ascii="Aptos" w:hAnsi="Aptos"/>
          <w:b/>
          <w:bCs/>
        </w:rPr>
        <w:t>Equality Act 2010</w:t>
      </w:r>
      <w:r w:rsidRPr="00327D05">
        <w:rPr>
          <w:rFonts w:ascii="Aptos" w:hAnsi="Aptos"/>
        </w:rPr>
        <w:t>: Ensure your policy complies with this act by addressing discrimination and promoting inclusivity. Make sure the policy considers pupils with special educational needs (SEN) or disabilities.</w:t>
      </w:r>
    </w:p>
    <w:p w14:paraId="1A1B0D7D" w14:textId="77777777" w:rsidR="00327D05" w:rsidRPr="00327D05" w:rsidRDefault="00327D05" w:rsidP="00327D05">
      <w:pPr>
        <w:numPr>
          <w:ilvl w:val="0"/>
          <w:numId w:val="72"/>
        </w:numPr>
        <w:autoSpaceDE w:val="0"/>
        <w:autoSpaceDN w:val="0"/>
        <w:adjustRightInd w:val="0"/>
        <w:rPr>
          <w:rFonts w:ascii="Aptos" w:hAnsi="Aptos"/>
        </w:rPr>
      </w:pPr>
      <w:r w:rsidRPr="00327D05">
        <w:rPr>
          <w:rFonts w:ascii="Aptos" w:hAnsi="Aptos"/>
          <w:b/>
          <w:bCs/>
        </w:rPr>
        <w:t>Education and Inspections Act 2006</w:t>
      </w:r>
      <w:r w:rsidRPr="00327D05">
        <w:rPr>
          <w:rFonts w:ascii="Aptos" w:hAnsi="Aptos"/>
        </w:rPr>
        <w:t>: This act allows headteachers to discipline pupils for misbehaviour outside of school premises under specific conditions.</w:t>
      </w:r>
    </w:p>
    <w:p w14:paraId="1AE13394" w14:textId="77777777" w:rsidR="00327D05" w:rsidRPr="00327D05" w:rsidRDefault="00327D05" w:rsidP="00327D05">
      <w:pPr>
        <w:numPr>
          <w:ilvl w:val="0"/>
          <w:numId w:val="72"/>
        </w:numPr>
        <w:autoSpaceDE w:val="0"/>
        <w:autoSpaceDN w:val="0"/>
        <w:adjustRightInd w:val="0"/>
        <w:rPr>
          <w:rFonts w:ascii="Aptos" w:hAnsi="Aptos"/>
        </w:rPr>
      </w:pPr>
      <w:r w:rsidRPr="00327D05">
        <w:rPr>
          <w:rFonts w:ascii="Aptos" w:hAnsi="Aptos"/>
          <w:b/>
          <w:bCs/>
        </w:rPr>
        <w:t>Behaviour in Schools Guidance (DfE)</w:t>
      </w:r>
      <w:r w:rsidRPr="00327D05">
        <w:rPr>
          <w:rFonts w:ascii="Aptos" w:hAnsi="Aptos"/>
        </w:rPr>
        <w:t>: This guidance outlines the principles and expectations for behaviour policies in schools. It covers aspects such as promoting good behaviour, preventing bullying, and managing challenging behaviour.</w:t>
      </w:r>
    </w:p>
    <w:p w14:paraId="4C846CF6" w14:textId="77777777" w:rsidR="00327D05" w:rsidRPr="00327D05" w:rsidRDefault="00327D05" w:rsidP="00327D05">
      <w:pPr>
        <w:numPr>
          <w:ilvl w:val="0"/>
          <w:numId w:val="72"/>
        </w:numPr>
        <w:autoSpaceDE w:val="0"/>
        <w:autoSpaceDN w:val="0"/>
        <w:adjustRightInd w:val="0"/>
        <w:rPr>
          <w:rFonts w:ascii="Aptos" w:hAnsi="Aptos"/>
        </w:rPr>
      </w:pPr>
      <w:r w:rsidRPr="00327D05">
        <w:rPr>
          <w:rFonts w:ascii="Aptos" w:hAnsi="Aptos"/>
          <w:b/>
          <w:bCs/>
        </w:rPr>
        <w:t>Keeping Children Safe in Education (KCSIE) 2023</w:t>
      </w:r>
      <w:r w:rsidRPr="00327D05">
        <w:rPr>
          <w:rFonts w:ascii="Aptos" w:hAnsi="Aptos"/>
        </w:rPr>
        <w:t>: This statutory guidance requires schools to safeguard and promote the welfare of children. It includes information on handling allegations of child-on-child abuse and sexual harassment.</w:t>
      </w:r>
    </w:p>
    <w:p w14:paraId="3526F4FB" w14:textId="77777777" w:rsidR="00DD6EAC" w:rsidRPr="0066436E" w:rsidRDefault="00DD6EAC" w:rsidP="00DD6EAC">
      <w:pPr>
        <w:rPr>
          <w:rFonts w:ascii="Aptos" w:hAnsi="Aptos"/>
          <w:b/>
          <w:sz w:val="20"/>
          <w:szCs w:val="20"/>
        </w:rPr>
      </w:pPr>
      <w:r w:rsidRPr="0066436E">
        <w:rPr>
          <w:rFonts w:ascii="Aptos" w:hAnsi="Aptos"/>
          <w:b/>
          <w:sz w:val="20"/>
          <w:szCs w:val="20"/>
        </w:rPr>
        <w:br w:type="page"/>
      </w:r>
    </w:p>
    <w:p w14:paraId="75E87D58" w14:textId="2AA73AE9" w:rsidR="00E05D46" w:rsidRDefault="00E05D46" w:rsidP="00E05D46">
      <w:pPr>
        <w:pStyle w:val="Heading1"/>
      </w:pPr>
      <w:bookmarkStart w:id="1" w:name="_Toc92367208"/>
      <w:bookmarkStart w:id="2" w:name="_Toc156313930"/>
      <w:bookmarkStart w:id="3" w:name="_Toc178687615"/>
      <w:r>
        <w:rPr>
          <w:rFonts w:ascii="Aptos" w:eastAsia="Arial" w:hAnsi="Aptos"/>
          <w:szCs w:val="28"/>
        </w:rPr>
        <w:lastRenderedPageBreak/>
        <w:t xml:space="preserve">1. </w:t>
      </w:r>
      <w:bookmarkEnd w:id="1"/>
      <w:bookmarkEnd w:id="2"/>
      <w:r>
        <w:rPr>
          <w:rFonts w:ascii="Aptos" w:eastAsia="Arial" w:hAnsi="Aptos"/>
          <w:szCs w:val="28"/>
        </w:rPr>
        <w:t>Introduction</w:t>
      </w:r>
      <w:bookmarkEnd w:id="3"/>
    </w:p>
    <w:bookmarkEnd w:id="0"/>
    <w:p w14:paraId="0208FAE7" w14:textId="77777777" w:rsidR="00DD6EAC" w:rsidRPr="0066436E" w:rsidRDefault="00DD6EAC" w:rsidP="00DD6EAC">
      <w:pPr>
        <w:spacing w:line="276" w:lineRule="auto"/>
        <w:ind w:right="-199"/>
        <w:jc w:val="both"/>
        <w:rPr>
          <w:rFonts w:ascii="Aptos" w:hAnsi="Aptos"/>
          <w:sz w:val="20"/>
          <w:szCs w:val="20"/>
        </w:rPr>
      </w:pPr>
      <w:r w:rsidRPr="0066436E">
        <w:rPr>
          <w:rFonts w:ascii="Aptos" w:hAnsi="Aptos"/>
          <w:sz w:val="20"/>
          <w:szCs w:val="20"/>
        </w:rPr>
        <w:t xml:space="preserve">Without an orderly atmosphere, effective teaching and learning cannot take place. Good behaviour and positive relationships underpin the ethos of </w:t>
      </w:r>
      <w:r w:rsidR="002B392D" w:rsidRPr="0066436E">
        <w:rPr>
          <w:rFonts w:ascii="Aptos" w:hAnsi="Aptos"/>
          <w:sz w:val="20"/>
          <w:szCs w:val="20"/>
        </w:rPr>
        <w:t xml:space="preserve">Life Skills Manor </w:t>
      </w:r>
      <w:r w:rsidRPr="0066436E">
        <w:rPr>
          <w:rFonts w:ascii="Aptos" w:hAnsi="Aptos"/>
          <w:sz w:val="20"/>
          <w:szCs w:val="20"/>
        </w:rPr>
        <w:t>School. The promotion of positive behaviour is the responsibility of the whole school community.</w:t>
      </w:r>
      <w:bookmarkStart w:id="4" w:name="_Toc476127958"/>
    </w:p>
    <w:p w14:paraId="2D8E1589" w14:textId="77777777" w:rsidR="00DD6EAC" w:rsidRPr="0066436E" w:rsidRDefault="00DD6EAC" w:rsidP="00DD6EAC">
      <w:pPr>
        <w:spacing w:line="276" w:lineRule="auto"/>
        <w:ind w:right="-199"/>
        <w:jc w:val="both"/>
        <w:rPr>
          <w:rFonts w:ascii="Aptos" w:hAnsi="Aptos"/>
          <w:b/>
          <w:sz w:val="20"/>
          <w:szCs w:val="20"/>
        </w:rPr>
      </w:pPr>
    </w:p>
    <w:p w14:paraId="3EDCE34B" w14:textId="77777777" w:rsidR="00DD6EAC" w:rsidRPr="0066436E" w:rsidRDefault="00DD6EAC" w:rsidP="00DD6EAC">
      <w:pPr>
        <w:spacing w:line="276" w:lineRule="auto"/>
        <w:ind w:right="-199"/>
        <w:jc w:val="both"/>
        <w:rPr>
          <w:rFonts w:ascii="Aptos" w:hAnsi="Aptos"/>
          <w:b/>
          <w:sz w:val="20"/>
          <w:szCs w:val="20"/>
        </w:rPr>
      </w:pPr>
    </w:p>
    <w:p w14:paraId="4614D1C1" w14:textId="741F1481" w:rsidR="00C70364" w:rsidRDefault="00C70364" w:rsidP="00C70364">
      <w:pPr>
        <w:pStyle w:val="Heading1"/>
      </w:pPr>
      <w:bookmarkStart w:id="5" w:name="_Toc178687616"/>
      <w:bookmarkEnd w:id="4"/>
      <w:r>
        <w:rPr>
          <w:rFonts w:ascii="Aptos" w:eastAsia="Arial" w:hAnsi="Aptos"/>
          <w:szCs w:val="28"/>
        </w:rPr>
        <w:t>2. Aims</w:t>
      </w:r>
      <w:bookmarkEnd w:id="5"/>
    </w:p>
    <w:p w14:paraId="4F26575B" w14:textId="4236C644" w:rsidR="00DD6EAC" w:rsidRPr="0066436E" w:rsidRDefault="00DD6EAC" w:rsidP="00DD6EAC">
      <w:pPr>
        <w:spacing w:line="276" w:lineRule="auto"/>
        <w:ind w:right="-199"/>
        <w:jc w:val="both"/>
        <w:rPr>
          <w:rFonts w:ascii="Aptos" w:hAnsi="Aptos"/>
          <w:sz w:val="20"/>
          <w:szCs w:val="20"/>
        </w:rPr>
      </w:pPr>
      <w:r w:rsidRPr="0066436E">
        <w:rPr>
          <w:rFonts w:ascii="Aptos" w:hAnsi="Aptos"/>
          <w:sz w:val="20"/>
          <w:szCs w:val="20"/>
        </w:rPr>
        <w:t xml:space="preserve">We aim to create a proactive culture across the school which is linked to the </w:t>
      </w:r>
      <w:r w:rsidRPr="0066436E">
        <w:rPr>
          <w:rFonts w:ascii="Aptos" w:hAnsi="Aptos"/>
          <w:sz w:val="20"/>
          <w:szCs w:val="20"/>
          <w:lang w:val="en"/>
        </w:rPr>
        <w:t xml:space="preserve">PROACT-SCIPr-UK ® philosophy. This </w:t>
      </w:r>
      <w:r w:rsidRPr="0066436E">
        <w:rPr>
          <w:rFonts w:ascii="Aptos" w:hAnsi="Aptos"/>
          <w:sz w:val="20"/>
          <w:szCs w:val="20"/>
        </w:rPr>
        <w:t xml:space="preserve">will enable pupils to gain skills, knowledge and the right mind set to manage their own behaviour in a range of situations. </w:t>
      </w:r>
      <w:r w:rsidR="00DD0549" w:rsidRPr="0066436E">
        <w:rPr>
          <w:rFonts w:ascii="Aptos" w:hAnsi="Aptos"/>
          <w:sz w:val="20"/>
          <w:szCs w:val="20"/>
        </w:rPr>
        <w:t>Furthermore,</w:t>
      </w:r>
      <w:r w:rsidRPr="0066436E">
        <w:rPr>
          <w:rFonts w:ascii="Aptos" w:hAnsi="Aptos"/>
          <w:sz w:val="20"/>
          <w:szCs w:val="20"/>
        </w:rPr>
        <w:t xml:space="preserve"> we look</w:t>
      </w:r>
      <w:r w:rsidR="001E1EC0" w:rsidRPr="0066436E">
        <w:rPr>
          <w:rFonts w:ascii="Aptos" w:hAnsi="Aptos"/>
          <w:sz w:val="20"/>
          <w:szCs w:val="20"/>
        </w:rPr>
        <w:t xml:space="preserve"> to promote our school expectations</w:t>
      </w:r>
      <w:r w:rsidRPr="0066436E">
        <w:rPr>
          <w:rFonts w:ascii="Aptos" w:hAnsi="Aptos"/>
          <w:sz w:val="20"/>
          <w:szCs w:val="20"/>
        </w:rPr>
        <w:t xml:space="preserve">, whilst consistently and fairly managing behaviour at our school. </w:t>
      </w:r>
    </w:p>
    <w:p w14:paraId="0CF23054" w14:textId="77777777" w:rsidR="00DD6EAC" w:rsidRPr="0066436E" w:rsidRDefault="00DD6EAC" w:rsidP="00DD6EAC">
      <w:pPr>
        <w:spacing w:line="276" w:lineRule="auto"/>
        <w:ind w:right="-199"/>
        <w:jc w:val="both"/>
        <w:rPr>
          <w:rFonts w:ascii="Aptos" w:hAnsi="Aptos"/>
          <w:sz w:val="20"/>
          <w:szCs w:val="20"/>
        </w:rPr>
      </w:pPr>
    </w:p>
    <w:p w14:paraId="4234BA11" w14:textId="77777777" w:rsidR="00DD6EAC" w:rsidRPr="0066436E" w:rsidRDefault="00DD6EAC" w:rsidP="00DD6EAC">
      <w:pPr>
        <w:spacing w:line="276" w:lineRule="auto"/>
        <w:ind w:right="-199"/>
        <w:jc w:val="both"/>
        <w:rPr>
          <w:rFonts w:ascii="Aptos" w:hAnsi="Aptos"/>
          <w:sz w:val="20"/>
          <w:szCs w:val="20"/>
        </w:rPr>
      </w:pPr>
      <w:r w:rsidRPr="0066436E">
        <w:rPr>
          <w:rFonts w:ascii="Aptos" w:hAnsi="Aptos"/>
          <w:sz w:val="20"/>
          <w:szCs w:val="20"/>
        </w:rPr>
        <w:t>We aim to abide to the</w:t>
      </w:r>
      <w:r w:rsidRPr="0066436E">
        <w:rPr>
          <w:rFonts w:ascii="Aptos" w:hAnsi="Aptos"/>
          <w:sz w:val="20"/>
          <w:szCs w:val="20"/>
          <w:lang w:val="en"/>
        </w:rPr>
        <w:t xml:space="preserve"> PROACT-SCIPr-UK ® mission statement which is</w:t>
      </w:r>
      <w:r w:rsidRPr="0066436E">
        <w:rPr>
          <w:rFonts w:ascii="Aptos" w:hAnsi="Aptos"/>
          <w:sz w:val="20"/>
          <w:szCs w:val="20"/>
        </w:rPr>
        <w:t xml:space="preserve"> to minimise the use of physical interventions and to emphasise sound behavioural support strategies based upon an individual’s needs, characteristics and preferences</w:t>
      </w:r>
      <w:r w:rsidR="001E1EC0" w:rsidRPr="0066436E">
        <w:rPr>
          <w:rFonts w:ascii="Aptos" w:hAnsi="Aptos"/>
          <w:sz w:val="20"/>
          <w:szCs w:val="20"/>
        </w:rPr>
        <w:t xml:space="preserve">. </w:t>
      </w:r>
    </w:p>
    <w:p w14:paraId="7BD2F6D0" w14:textId="77777777" w:rsidR="00DD6EAC" w:rsidRPr="0066436E" w:rsidRDefault="00DD6EAC" w:rsidP="00DD6EAC">
      <w:pPr>
        <w:spacing w:line="276" w:lineRule="auto"/>
        <w:ind w:right="-199"/>
        <w:jc w:val="both"/>
        <w:rPr>
          <w:rFonts w:ascii="Aptos" w:hAnsi="Aptos"/>
          <w:sz w:val="20"/>
          <w:szCs w:val="20"/>
        </w:rPr>
      </w:pPr>
    </w:p>
    <w:p w14:paraId="67538531" w14:textId="77777777" w:rsidR="00DD6EAC" w:rsidRPr="0066436E" w:rsidRDefault="00DD6EAC" w:rsidP="00DD6EAC">
      <w:pPr>
        <w:spacing w:line="276" w:lineRule="auto"/>
        <w:ind w:right="-58"/>
        <w:jc w:val="both"/>
        <w:rPr>
          <w:rFonts w:ascii="Aptos" w:hAnsi="Aptos"/>
          <w:sz w:val="20"/>
          <w:szCs w:val="20"/>
        </w:rPr>
      </w:pPr>
      <w:r w:rsidRPr="0066436E">
        <w:rPr>
          <w:rFonts w:ascii="Aptos" w:hAnsi="Aptos"/>
          <w:sz w:val="20"/>
          <w:szCs w:val="20"/>
        </w:rPr>
        <w:t xml:space="preserve">Staff all follow the behaviour policy to ensure a consistent fair approach. Pupils and staff refer to the school code in regard to expected behaviours and these are on display in every classroom. </w:t>
      </w:r>
      <w:r w:rsidR="001E1EC0" w:rsidRPr="0066436E">
        <w:rPr>
          <w:rFonts w:ascii="Aptos" w:hAnsi="Aptos"/>
          <w:sz w:val="20"/>
          <w:szCs w:val="20"/>
        </w:rPr>
        <w:t xml:space="preserve">There are </w:t>
      </w:r>
      <w:r w:rsidRPr="0066436E">
        <w:rPr>
          <w:rFonts w:ascii="Aptos" w:hAnsi="Aptos"/>
          <w:sz w:val="20"/>
          <w:szCs w:val="20"/>
        </w:rPr>
        <w:t xml:space="preserve">weekly </w:t>
      </w:r>
      <w:r w:rsidR="001E1EC0" w:rsidRPr="0066436E">
        <w:rPr>
          <w:rFonts w:ascii="Aptos" w:hAnsi="Aptos"/>
          <w:sz w:val="20"/>
          <w:szCs w:val="20"/>
        </w:rPr>
        <w:t xml:space="preserve">meetings </w:t>
      </w:r>
      <w:r w:rsidRPr="0066436E">
        <w:rPr>
          <w:rFonts w:ascii="Aptos" w:hAnsi="Aptos"/>
          <w:sz w:val="20"/>
          <w:szCs w:val="20"/>
        </w:rPr>
        <w:t>to discuss behaviour, following this there is a teacher meeting and information is shared with parents if and when necessary. Behaviour management is looked at in depth by all staff once every term, six times per year.</w:t>
      </w:r>
    </w:p>
    <w:p w14:paraId="0A299DEB" w14:textId="77777777" w:rsidR="00DD6EAC" w:rsidRPr="0066436E" w:rsidRDefault="00DD6EAC" w:rsidP="00DD6EAC">
      <w:pPr>
        <w:spacing w:line="276" w:lineRule="auto"/>
        <w:ind w:left="-709" w:right="-766"/>
        <w:jc w:val="both"/>
        <w:rPr>
          <w:rFonts w:ascii="Aptos" w:hAnsi="Aptos"/>
          <w:sz w:val="20"/>
          <w:szCs w:val="20"/>
        </w:rPr>
      </w:pPr>
    </w:p>
    <w:p w14:paraId="2B399A40" w14:textId="1ECE877A" w:rsidR="00C70364" w:rsidRDefault="00C70364" w:rsidP="00C70364">
      <w:pPr>
        <w:pStyle w:val="Heading1"/>
      </w:pPr>
      <w:bookmarkStart w:id="6" w:name="_Toc178687617"/>
      <w:r>
        <w:rPr>
          <w:rFonts w:ascii="Aptos" w:eastAsia="Arial" w:hAnsi="Aptos"/>
          <w:szCs w:val="28"/>
        </w:rPr>
        <w:t>3. School Expectations</w:t>
      </w:r>
      <w:bookmarkEnd w:id="6"/>
    </w:p>
    <w:p w14:paraId="799BF02C" w14:textId="77777777" w:rsidR="00DD6EAC" w:rsidRPr="0066436E" w:rsidRDefault="00DD6EAC" w:rsidP="00DD6EAC">
      <w:pPr>
        <w:spacing w:line="276" w:lineRule="auto"/>
        <w:ind w:right="-199"/>
        <w:jc w:val="both"/>
        <w:rPr>
          <w:rFonts w:ascii="Aptos" w:hAnsi="Aptos"/>
          <w:sz w:val="20"/>
          <w:szCs w:val="20"/>
        </w:rPr>
      </w:pPr>
    </w:p>
    <w:p w14:paraId="04BAF2B0" w14:textId="77777777" w:rsidR="00DD6EAC" w:rsidRPr="0066436E" w:rsidRDefault="00DD6EAC" w:rsidP="00DD6EAC">
      <w:pPr>
        <w:spacing w:line="276" w:lineRule="auto"/>
        <w:ind w:right="-199"/>
        <w:jc w:val="both"/>
        <w:rPr>
          <w:rFonts w:ascii="Aptos" w:hAnsi="Aptos"/>
          <w:sz w:val="20"/>
          <w:szCs w:val="20"/>
        </w:rPr>
      </w:pPr>
      <w:r w:rsidRPr="0066436E">
        <w:rPr>
          <w:rFonts w:ascii="Aptos" w:hAnsi="Aptos"/>
          <w:sz w:val="20"/>
          <w:szCs w:val="20"/>
        </w:rPr>
        <w:t xml:space="preserve">Parents, staff and pupils need to be clear about the standard of behaviour expected of </w:t>
      </w:r>
      <w:r w:rsidRPr="0066436E">
        <w:rPr>
          <w:rFonts w:ascii="Aptos" w:hAnsi="Aptos"/>
          <w:b/>
          <w:sz w:val="20"/>
          <w:szCs w:val="20"/>
          <w:u w:val="single"/>
        </w:rPr>
        <w:t>all</w:t>
      </w:r>
      <w:r w:rsidRPr="0066436E">
        <w:rPr>
          <w:rFonts w:ascii="Aptos" w:hAnsi="Aptos"/>
          <w:sz w:val="20"/>
          <w:szCs w:val="20"/>
        </w:rPr>
        <w:t xml:space="preserve"> pupils throughout the school day. The expectations need to remain constant although the level of support needed by each pupil to reach these expectations will vary depending on the individual needs of each pupil, the expectations are:</w:t>
      </w:r>
    </w:p>
    <w:p w14:paraId="12FD0CDA" w14:textId="77777777" w:rsidR="00DD6EAC" w:rsidRPr="0066436E" w:rsidRDefault="00DD6EAC" w:rsidP="00DD6EAC">
      <w:pPr>
        <w:spacing w:line="276" w:lineRule="auto"/>
        <w:ind w:right="-199" w:firstLine="284"/>
        <w:jc w:val="both"/>
        <w:rPr>
          <w:rFonts w:ascii="Aptos" w:hAnsi="Aptos"/>
          <w:sz w:val="20"/>
          <w:szCs w:val="20"/>
        </w:rPr>
      </w:pPr>
    </w:p>
    <w:p w14:paraId="72E1AF36" w14:textId="77777777" w:rsidR="001F7676" w:rsidRPr="0066436E" w:rsidRDefault="001F7676" w:rsidP="001F7676">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Attend School Every Day – </w:t>
      </w:r>
      <w:r w:rsidRPr="0066436E">
        <w:rPr>
          <w:rFonts w:ascii="Aptos" w:hAnsi="Aptos"/>
          <w:sz w:val="20"/>
          <w:szCs w:val="20"/>
        </w:rPr>
        <w:t xml:space="preserve">Pupils are expected to attend school on a daily basis, parents/carers are requested to inform staff about any absences as soon as possible, in accordance with the attendance policy. If pupils are absent for a prolonged amount of time then parents are entitled to contact the class teacher to provide work to go home, this is provided on request in the form of a ‘work pack’. </w:t>
      </w:r>
    </w:p>
    <w:p w14:paraId="664DFC93" w14:textId="77777777" w:rsidR="00DD6EAC" w:rsidRPr="0066436E" w:rsidRDefault="00DD6EAC" w:rsidP="00DD6EAC">
      <w:pPr>
        <w:pStyle w:val="ListParagraph"/>
        <w:spacing w:line="276" w:lineRule="auto"/>
        <w:ind w:left="11" w:right="-199" w:hanging="153"/>
        <w:jc w:val="both"/>
        <w:rPr>
          <w:rFonts w:ascii="Aptos" w:hAnsi="Aptos"/>
          <w:b/>
          <w:sz w:val="20"/>
          <w:szCs w:val="20"/>
        </w:rPr>
      </w:pPr>
    </w:p>
    <w:p w14:paraId="58DF8870"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Be Punctual – </w:t>
      </w:r>
      <w:r w:rsidRPr="0066436E">
        <w:rPr>
          <w:rFonts w:ascii="Aptos" w:hAnsi="Aptos"/>
          <w:sz w:val="20"/>
          <w:szCs w:val="20"/>
        </w:rPr>
        <w:t>Pupils are expected to be punctual to all activities throughout the school, this will help provide a smoother transition throughout the school day and minimise disruption to learning.</w:t>
      </w:r>
    </w:p>
    <w:p w14:paraId="12822641" w14:textId="77777777" w:rsidR="00DD6EAC" w:rsidRPr="0066436E" w:rsidRDefault="00DD6EAC" w:rsidP="00DD6EAC">
      <w:pPr>
        <w:spacing w:line="276" w:lineRule="auto"/>
        <w:ind w:right="-199" w:hanging="153"/>
        <w:jc w:val="both"/>
        <w:rPr>
          <w:rFonts w:ascii="Aptos" w:hAnsi="Aptos"/>
          <w:b/>
          <w:sz w:val="20"/>
          <w:szCs w:val="20"/>
        </w:rPr>
      </w:pPr>
    </w:p>
    <w:p w14:paraId="26023EDE"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Complete Work – </w:t>
      </w:r>
      <w:r w:rsidRPr="0066436E">
        <w:rPr>
          <w:rFonts w:ascii="Aptos" w:hAnsi="Aptos"/>
          <w:sz w:val="20"/>
          <w:szCs w:val="20"/>
        </w:rPr>
        <w:t xml:space="preserve">To ensure that pupils make the progress they need to reach their full potential; it is expected that they will complete all their work to the best of their ability. </w:t>
      </w:r>
    </w:p>
    <w:p w14:paraId="3F32876A" w14:textId="77777777" w:rsidR="00DD6EAC" w:rsidRPr="0066436E" w:rsidRDefault="00DD6EAC" w:rsidP="00DD6EAC">
      <w:pPr>
        <w:spacing w:line="276" w:lineRule="auto"/>
        <w:ind w:right="-199" w:hanging="153"/>
        <w:jc w:val="both"/>
        <w:rPr>
          <w:rFonts w:ascii="Aptos" w:hAnsi="Aptos"/>
          <w:b/>
          <w:sz w:val="20"/>
          <w:szCs w:val="20"/>
        </w:rPr>
      </w:pPr>
    </w:p>
    <w:p w14:paraId="1081D343"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Allow Others to Learn – </w:t>
      </w:r>
      <w:r w:rsidRPr="0066436E">
        <w:rPr>
          <w:rFonts w:ascii="Aptos" w:hAnsi="Aptos"/>
          <w:sz w:val="20"/>
          <w:szCs w:val="20"/>
        </w:rPr>
        <w:t xml:space="preserve">It is essential that </w:t>
      </w:r>
      <w:r w:rsidRPr="0066436E">
        <w:rPr>
          <w:rFonts w:ascii="Aptos" w:hAnsi="Aptos"/>
          <w:b/>
          <w:sz w:val="20"/>
          <w:szCs w:val="20"/>
          <w:u w:val="single"/>
        </w:rPr>
        <w:t>all</w:t>
      </w:r>
      <w:r w:rsidRPr="0066436E">
        <w:rPr>
          <w:rFonts w:ascii="Aptos" w:hAnsi="Aptos"/>
          <w:sz w:val="20"/>
          <w:szCs w:val="20"/>
        </w:rPr>
        <w:t xml:space="preserve"> pupils are given the opportunity to reach their full potential. In order for this to happen pupils must ensure that their behaviour does not prevent a positive learning environment or disrupt the learning of others.</w:t>
      </w:r>
    </w:p>
    <w:p w14:paraId="5F927E71" w14:textId="77777777" w:rsidR="00DD6EAC" w:rsidRPr="0066436E" w:rsidRDefault="00DD6EAC" w:rsidP="00DD6EAC">
      <w:pPr>
        <w:spacing w:line="276" w:lineRule="auto"/>
        <w:ind w:right="-199" w:hanging="153"/>
        <w:jc w:val="both"/>
        <w:rPr>
          <w:rFonts w:ascii="Aptos" w:hAnsi="Aptos"/>
          <w:b/>
          <w:sz w:val="20"/>
          <w:szCs w:val="20"/>
        </w:rPr>
      </w:pPr>
    </w:p>
    <w:p w14:paraId="12098B5F"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Behave Responsibly – </w:t>
      </w:r>
      <w:r w:rsidRPr="0066436E">
        <w:rPr>
          <w:rFonts w:ascii="Aptos" w:hAnsi="Aptos"/>
          <w:sz w:val="20"/>
          <w:szCs w:val="20"/>
        </w:rPr>
        <w:t>Pupils are expected to take responsibility for their own behaviour and act responsibly throughout the day. Pupils are required to follow “The School Code” at all times.</w:t>
      </w:r>
    </w:p>
    <w:p w14:paraId="13347895" w14:textId="77777777" w:rsidR="00DD6EAC" w:rsidRPr="0066436E" w:rsidRDefault="00DD6EAC" w:rsidP="00DD6EAC">
      <w:pPr>
        <w:spacing w:line="276" w:lineRule="auto"/>
        <w:ind w:right="-199" w:hanging="153"/>
        <w:jc w:val="both"/>
        <w:rPr>
          <w:rFonts w:ascii="Aptos" w:hAnsi="Aptos"/>
          <w:b/>
          <w:sz w:val="20"/>
          <w:szCs w:val="20"/>
        </w:rPr>
      </w:pPr>
    </w:p>
    <w:p w14:paraId="5F02A107"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lastRenderedPageBreak/>
        <w:t xml:space="preserve">Behave Responsibly Outside School – </w:t>
      </w:r>
      <w:r w:rsidRPr="0066436E">
        <w:rPr>
          <w:rFonts w:ascii="Aptos" w:hAnsi="Aptos"/>
          <w:sz w:val="20"/>
          <w:szCs w:val="20"/>
        </w:rPr>
        <w:t>Pupils are required to act responsibly whilst outside the school premises; this includes travelling to and from school, school trips and sporting activities.</w:t>
      </w:r>
    </w:p>
    <w:p w14:paraId="02E86C87" w14:textId="77777777" w:rsidR="00DD6EAC" w:rsidRPr="0066436E" w:rsidRDefault="00DD6EAC" w:rsidP="00DD6EAC">
      <w:pPr>
        <w:spacing w:line="276" w:lineRule="auto"/>
        <w:ind w:right="-199" w:hanging="153"/>
        <w:jc w:val="both"/>
        <w:rPr>
          <w:rFonts w:ascii="Aptos" w:hAnsi="Aptos"/>
          <w:b/>
          <w:sz w:val="20"/>
          <w:szCs w:val="20"/>
        </w:rPr>
      </w:pPr>
    </w:p>
    <w:p w14:paraId="2998287F" w14:textId="77777777" w:rsidR="00DD6EAC" w:rsidRPr="0066436E" w:rsidRDefault="00DD6EAC" w:rsidP="001E1EC0">
      <w:pPr>
        <w:pStyle w:val="ListParagraph"/>
        <w:numPr>
          <w:ilvl w:val="0"/>
          <w:numId w:val="3"/>
        </w:numPr>
        <w:spacing w:line="276" w:lineRule="auto"/>
        <w:ind w:right="-766" w:hanging="153"/>
        <w:jc w:val="both"/>
        <w:rPr>
          <w:rFonts w:ascii="Aptos" w:hAnsi="Aptos"/>
          <w:b/>
          <w:sz w:val="20"/>
          <w:szCs w:val="20"/>
        </w:rPr>
      </w:pPr>
      <w:r w:rsidRPr="0066436E">
        <w:rPr>
          <w:rFonts w:ascii="Aptos" w:hAnsi="Aptos"/>
          <w:b/>
          <w:sz w:val="20"/>
          <w:szCs w:val="20"/>
        </w:rPr>
        <w:t xml:space="preserve">Wear Correct School Uniform – </w:t>
      </w:r>
      <w:r w:rsidRPr="0066436E">
        <w:rPr>
          <w:rFonts w:ascii="Aptos" w:hAnsi="Aptos"/>
          <w:sz w:val="20"/>
          <w:szCs w:val="20"/>
        </w:rPr>
        <w:t>Pupils are required to wear a plain white polo shirt with black sc</w:t>
      </w:r>
      <w:r w:rsidR="001E1EC0" w:rsidRPr="0066436E">
        <w:rPr>
          <w:rFonts w:ascii="Aptos" w:hAnsi="Aptos"/>
          <w:sz w:val="20"/>
          <w:szCs w:val="20"/>
        </w:rPr>
        <w:t>hool trousers</w:t>
      </w:r>
      <w:r w:rsidRPr="0066436E">
        <w:rPr>
          <w:rFonts w:ascii="Aptos" w:hAnsi="Aptos"/>
          <w:sz w:val="20"/>
          <w:szCs w:val="20"/>
        </w:rPr>
        <w:t xml:space="preserve">. They may wear a school fleece with logo available from a local supplier or a plain blue school sweater (see Behaviour flowchart, Appendix 4). Non-uniform items such as caps, jackets, coats and hoodies will need to be removed at the start of every lesson. All children require a PE kit to be in school at all times, this includes a plain t-shirt, shorts and a pair of trainers. </w:t>
      </w:r>
    </w:p>
    <w:p w14:paraId="4D56657B" w14:textId="77777777" w:rsidR="001E1EC0" w:rsidRPr="0066436E" w:rsidRDefault="001E1EC0" w:rsidP="001E1EC0">
      <w:pPr>
        <w:pStyle w:val="ListParagraph"/>
        <w:rPr>
          <w:rFonts w:ascii="Aptos" w:hAnsi="Aptos"/>
          <w:b/>
          <w:sz w:val="20"/>
          <w:szCs w:val="20"/>
        </w:rPr>
      </w:pPr>
    </w:p>
    <w:p w14:paraId="06800C42" w14:textId="77777777" w:rsidR="001E1EC0" w:rsidRPr="0066436E" w:rsidRDefault="001E1EC0" w:rsidP="001E1EC0">
      <w:pPr>
        <w:pStyle w:val="ListParagraph"/>
        <w:spacing w:line="276" w:lineRule="auto"/>
        <w:ind w:left="11" w:right="-766"/>
        <w:jc w:val="both"/>
        <w:rPr>
          <w:rFonts w:ascii="Aptos" w:hAnsi="Aptos"/>
          <w:b/>
          <w:sz w:val="20"/>
          <w:szCs w:val="20"/>
        </w:rPr>
      </w:pPr>
    </w:p>
    <w:p w14:paraId="7962FB04"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Leave Personal Possessions at Home. – </w:t>
      </w:r>
      <w:r w:rsidRPr="0066436E">
        <w:rPr>
          <w:rFonts w:ascii="Aptos" w:hAnsi="Aptos"/>
          <w:sz w:val="20"/>
          <w:szCs w:val="20"/>
        </w:rPr>
        <w:t xml:space="preserve">The school cannot accept any responsibility for personal property. Pupils are requested not to bring in any personal possessions including mobile phones. </w:t>
      </w:r>
      <w:r w:rsidR="002B392D" w:rsidRPr="0066436E">
        <w:rPr>
          <w:rFonts w:ascii="Aptos" w:hAnsi="Aptos"/>
          <w:sz w:val="20"/>
          <w:szCs w:val="20"/>
        </w:rPr>
        <w:t xml:space="preserve">Life Skills Manor </w:t>
      </w:r>
      <w:r w:rsidRPr="0066436E">
        <w:rPr>
          <w:rFonts w:ascii="Aptos" w:hAnsi="Aptos"/>
          <w:sz w:val="20"/>
          <w:szCs w:val="20"/>
        </w:rPr>
        <w:t xml:space="preserve">will not be responsible for any items that are lost or stolen and it is for this reason that we discourage them from school. </w:t>
      </w:r>
    </w:p>
    <w:p w14:paraId="6544CDC0" w14:textId="77777777" w:rsidR="00DD6EAC" w:rsidRPr="0066436E" w:rsidRDefault="00DD6EAC" w:rsidP="00DD6EAC">
      <w:pPr>
        <w:spacing w:line="276" w:lineRule="auto"/>
        <w:ind w:right="-199" w:hanging="153"/>
        <w:jc w:val="both"/>
        <w:rPr>
          <w:rFonts w:ascii="Aptos" w:hAnsi="Aptos"/>
          <w:b/>
          <w:sz w:val="20"/>
          <w:szCs w:val="20"/>
        </w:rPr>
      </w:pPr>
    </w:p>
    <w:p w14:paraId="1B961DFD"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Use Electronic Equipment Responsibly – </w:t>
      </w:r>
      <w:r w:rsidRPr="0066436E">
        <w:rPr>
          <w:rFonts w:ascii="Aptos" w:hAnsi="Aptos"/>
          <w:sz w:val="20"/>
          <w:szCs w:val="20"/>
        </w:rPr>
        <w:t>Mobile phones are banned in schools along with other devices that can record other pupils or transmit messages. This is in accordance with the Mobile Phone code of conduct.</w:t>
      </w:r>
    </w:p>
    <w:p w14:paraId="69092137" w14:textId="77777777" w:rsidR="00DD6EAC" w:rsidRPr="0066436E" w:rsidRDefault="00DD6EAC" w:rsidP="00DD6EAC">
      <w:pPr>
        <w:spacing w:line="276" w:lineRule="auto"/>
        <w:ind w:right="-199" w:hanging="153"/>
        <w:jc w:val="both"/>
        <w:rPr>
          <w:rFonts w:ascii="Aptos" w:hAnsi="Aptos"/>
          <w:b/>
          <w:sz w:val="20"/>
          <w:szCs w:val="20"/>
        </w:rPr>
      </w:pPr>
    </w:p>
    <w:p w14:paraId="1E4C1E90" w14:textId="77777777" w:rsidR="00DD6EAC" w:rsidRPr="0066436E" w:rsidRDefault="00DD6EAC" w:rsidP="00DD6EAC">
      <w:pPr>
        <w:pStyle w:val="ListParagraph"/>
        <w:numPr>
          <w:ilvl w:val="0"/>
          <w:numId w:val="3"/>
        </w:numPr>
        <w:spacing w:line="276" w:lineRule="auto"/>
        <w:ind w:right="-199" w:hanging="153"/>
        <w:jc w:val="both"/>
        <w:rPr>
          <w:rFonts w:ascii="Aptos" w:hAnsi="Aptos"/>
          <w:b/>
          <w:sz w:val="20"/>
          <w:szCs w:val="20"/>
        </w:rPr>
      </w:pPr>
      <w:r w:rsidRPr="0066436E">
        <w:rPr>
          <w:rFonts w:ascii="Aptos" w:hAnsi="Aptos"/>
          <w:b/>
          <w:sz w:val="20"/>
          <w:szCs w:val="20"/>
        </w:rPr>
        <w:t xml:space="preserve">Fizzy / Energy Drinks – </w:t>
      </w:r>
      <w:r w:rsidRPr="0066436E">
        <w:rPr>
          <w:rFonts w:ascii="Aptos" w:hAnsi="Aptos"/>
          <w:sz w:val="20"/>
          <w:szCs w:val="20"/>
        </w:rPr>
        <w:t>All carbonated drinks and energy drinks are banned from the school site. As a school, we are trying to promote positive healthy lifestyles and we also see a negative impact on pupil’s behaviour when they have had these to drink. These wi</w:t>
      </w:r>
      <w:r w:rsidR="00FD05FD" w:rsidRPr="0066436E">
        <w:rPr>
          <w:rFonts w:ascii="Aptos" w:hAnsi="Aptos"/>
          <w:sz w:val="20"/>
          <w:szCs w:val="20"/>
        </w:rPr>
        <w:t>ll be confiscated</w:t>
      </w:r>
      <w:r w:rsidRPr="0066436E">
        <w:rPr>
          <w:rFonts w:ascii="Aptos" w:hAnsi="Aptos"/>
          <w:sz w:val="20"/>
          <w:szCs w:val="20"/>
        </w:rPr>
        <w:t>.</w:t>
      </w:r>
    </w:p>
    <w:p w14:paraId="68C5224F" w14:textId="77777777" w:rsidR="008F2242" w:rsidRPr="0066436E" w:rsidRDefault="008F2242" w:rsidP="008F2242">
      <w:pPr>
        <w:pStyle w:val="ListParagraph"/>
        <w:rPr>
          <w:rFonts w:ascii="Aptos" w:hAnsi="Aptos"/>
          <w:b/>
          <w:sz w:val="20"/>
          <w:szCs w:val="20"/>
        </w:rPr>
      </w:pPr>
    </w:p>
    <w:p w14:paraId="1C432BC5" w14:textId="3906C429" w:rsidR="00C70364" w:rsidRDefault="00C70364" w:rsidP="00C70364">
      <w:pPr>
        <w:pStyle w:val="Heading1"/>
      </w:pPr>
      <w:bookmarkStart w:id="7" w:name="_Toc178687618"/>
      <w:r>
        <w:rPr>
          <w:rFonts w:ascii="Aptos" w:eastAsia="Arial" w:hAnsi="Aptos"/>
          <w:szCs w:val="28"/>
        </w:rPr>
        <w:t xml:space="preserve">4. </w:t>
      </w:r>
      <w:r w:rsidR="00E9304E">
        <w:rPr>
          <w:rFonts w:ascii="Aptos" w:eastAsia="Arial" w:hAnsi="Aptos"/>
          <w:szCs w:val="28"/>
        </w:rPr>
        <w:t>The School Code</w:t>
      </w:r>
      <w:bookmarkEnd w:id="7"/>
    </w:p>
    <w:p w14:paraId="6D5FB58A" w14:textId="77777777" w:rsidR="00DD6EAC" w:rsidRPr="0066436E" w:rsidRDefault="00DD6EAC" w:rsidP="00DD6EAC">
      <w:pPr>
        <w:tabs>
          <w:tab w:val="left" w:pos="0"/>
        </w:tabs>
        <w:spacing w:line="276" w:lineRule="auto"/>
        <w:ind w:right="-766"/>
        <w:jc w:val="both"/>
        <w:rPr>
          <w:rFonts w:ascii="Aptos" w:hAnsi="Aptos"/>
          <w:b/>
          <w:sz w:val="20"/>
          <w:szCs w:val="20"/>
        </w:rPr>
      </w:pPr>
      <w:bookmarkStart w:id="8" w:name="_Toc476127961"/>
    </w:p>
    <w:p w14:paraId="0BC46E11" w14:textId="77777777" w:rsidR="00DD6EAC" w:rsidRPr="00E9304E" w:rsidRDefault="00DD6EAC" w:rsidP="00E9304E">
      <w:pPr>
        <w:tabs>
          <w:tab w:val="left" w:pos="0"/>
        </w:tabs>
        <w:spacing w:line="276" w:lineRule="auto"/>
        <w:ind w:right="-766"/>
        <w:jc w:val="both"/>
        <w:rPr>
          <w:rFonts w:ascii="Aptos" w:hAnsi="Aptos"/>
          <w:b/>
          <w:sz w:val="20"/>
          <w:szCs w:val="20"/>
        </w:rPr>
      </w:pPr>
      <w:r w:rsidRPr="00E9304E">
        <w:rPr>
          <w:rFonts w:ascii="Aptos" w:hAnsi="Aptos"/>
          <w:b/>
          <w:sz w:val="20"/>
          <w:szCs w:val="20"/>
        </w:rPr>
        <w:t>Classroom management</w:t>
      </w:r>
      <w:bookmarkEnd w:id="8"/>
    </w:p>
    <w:p w14:paraId="09BF2A44" w14:textId="77777777" w:rsidR="00DD6EAC" w:rsidRPr="0066436E" w:rsidRDefault="00DD6EAC" w:rsidP="00DD6EAC">
      <w:pPr>
        <w:pStyle w:val="ListParagraph"/>
        <w:spacing w:line="276" w:lineRule="auto"/>
        <w:ind w:left="0" w:right="-766"/>
        <w:jc w:val="both"/>
        <w:rPr>
          <w:rFonts w:ascii="Aptos" w:hAnsi="Aptos"/>
          <w:sz w:val="20"/>
          <w:szCs w:val="20"/>
        </w:rPr>
      </w:pPr>
      <w:r w:rsidRPr="0066436E">
        <w:rPr>
          <w:rFonts w:ascii="Aptos" w:hAnsi="Aptos"/>
          <w:sz w:val="20"/>
          <w:szCs w:val="20"/>
        </w:rPr>
        <w:t>Classroom techniques that could be used include:</w:t>
      </w:r>
    </w:p>
    <w:p w14:paraId="05C52D00"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Development of positive relationships, through central based classes</w:t>
      </w:r>
      <w:r w:rsidR="001E1EC0" w:rsidRPr="0066436E">
        <w:rPr>
          <w:rFonts w:ascii="Aptos" w:hAnsi="Aptos"/>
          <w:sz w:val="20"/>
          <w:szCs w:val="20"/>
        </w:rPr>
        <w:t xml:space="preserve">. </w:t>
      </w:r>
    </w:p>
    <w:p w14:paraId="785C189C"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The use of restorative language and approach.</w:t>
      </w:r>
    </w:p>
    <w:p w14:paraId="0029210C"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Establishment of classroom restorative norms.</w:t>
      </w:r>
    </w:p>
    <w:p w14:paraId="44E56CF3"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The withdrawal of attention.</w:t>
      </w:r>
    </w:p>
    <w:p w14:paraId="30918AD5"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The use of communication strategies.</w:t>
      </w:r>
    </w:p>
    <w:p w14:paraId="5A87EC76"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 xml:space="preserve">Praising positive behaviour. </w:t>
      </w:r>
    </w:p>
    <w:p w14:paraId="2B8757F7"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Using humour to de-escalate.</w:t>
      </w:r>
    </w:p>
    <w:p w14:paraId="02466431"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 xml:space="preserve">Distraction and deflection. </w:t>
      </w:r>
    </w:p>
    <w:p w14:paraId="617E6DE3"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Reminder of expectations.</w:t>
      </w:r>
    </w:p>
    <w:p w14:paraId="4A4A7F40" w14:textId="77777777" w:rsidR="00DD6EAC" w:rsidRPr="0066436E" w:rsidRDefault="00DD6EAC" w:rsidP="00DD6EAC">
      <w:pPr>
        <w:pStyle w:val="ListParagraph"/>
        <w:numPr>
          <w:ilvl w:val="0"/>
          <w:numId w:val="4"/>
        </w:numPr>
        <w:spacing w:line="276" w:lineRule="auto"/>
        <w:ind w:left="0" w:right="-766" w:firstLine="65"/>
        <w:jc w:val="both"/>
        <w:rPr>
          <w:rFonts w:ascii="Aptos" w:hAnsi="Aptos"/>
          <w:sz w:val="20"/>
          <w:szCs w:val="20"/>
        </w:rPr>
      </w:pPr>
      <w:r w:rsidRPr="0066436E">
        <w:rPr>
          <w:rFonts w:ascii="Aptos" w:hAnsi="Aptos"/>
          <w:sz w:val="20"/>
          <w:szCs w:val="20"/>
        </w:rPr>
        <w:t xml:space="preserve">Verbal reprimand. </w:t>
      </w:r>
    </w:p>
    <w:p w14:paraId="2700864E" w14:textId="77777777" w:rsidR="00DD6EAC" w:rsidRPr="0066436E" w:rsidRDefault="00DD6EAC" w:rsidP="00DD6EAC">
      <w:pPr>
        <w:pStyle w:val="ListParagraph"/>
        <w:spacing w:line="276" w:lineRule="auto"/>
        <w:ind w:left="0" w:right="-766" w:firstLine="65"/>
        <w:jc w:val="both"/>
        <w:rPr>
          <w:rFonts w:ascii="Aptos" w:hAnsi="Aptos"/>
          <w:sz w:val="20"/>
          <w:szCs w:val="20"/>
        </w:rPr>
      </w:pPr>
    </w:p>
    <w:p w14:paraId="5A2D1FD2" w14:textId="77777777" w:rsidR="00DD6EAC" w:rsidRPr="0066436E" w:rsidRDefault="00DD6EAC" w:rsidP="00DD6EAC">
      <w:pPr>
        <w:spacing w:line="276" w:lineRule="auto"/>
        <w:ind w:right="-766" w:firstLine="65"/>
        <w:jc w:val="both"/>
        <w:rPr>
          <w:rFonts w:ascii="Aptos" w:hAnsi="Aptos"/>
          <w:sz w:val="20"/>
          <w:szCs w:val="20"/>
        </w:rPr>
      </w:pPr>
      <w:r w:rsidRPr="0066436E">
        <w:rPr>
          <w:rFonts w:ascii="Aptos" w:hAnsi="Aptos"/>
          <w:sz w:val="20"/>
          <w:szCs w:val="20"/>
        </w:rPr>
        <w:t>In addition to effective classroom management strategies all pupils will have access to:</w:t>
      </w:r>
    </w:p>
    <w:p w14:paraId="102AB20E" w14:textId="77777777" w:rsidR="00DD6EAC" w:rsidRPr="0066436E" w:rsidRDefault="00DD6EAC" w:rsidP="00DD6EAC">
      <w:pPr>
        <w:pStyle w:val="ListParagraph"/>
        <w:numPr>
          <w:ilvl w:val="0"/>
          <w:numId w:val="1"/>
        </w:numPr>
        <w:spacing w:line="276" w:lineRule="auto"/>
        <w:ind w:left="-284" w:right="-199" w:firstLine="426"/>
        <w:jc w:val="both"/>
        <w:rPr>
          <w:rFonts w:ascii="Aptos" w:hAnsi="Aptos"/>
          <w:sz w:val="20"/>
          <w:szCs w:val="20"/>
        </w:rPr>
      </w:pPr>
      <w:r w:rsidRPr="0066436E">
        <w:rPr>
          <w:rFonts w:ascii="Aptos" w:hAnsi="Aptos"/>
          <w:sz w:val="20"/>
          <w:szCs w:val="20"/>
        </w:rPr>
        <w:t>Whole school restorative approach</w:t>
      </w:r>
    </w:p>
    <w:p w14:paraId="50FD72BD" w14:textId="77777777" w:rsidR="00DD6EAC" w:rsidRPr="0066436E" w:rsidRDefault="00DD6EAC" w:rsidP="00DD6EAC">
      <w:pPr>
        <w:pStyle w:val="ListParagraph"/>
        <w:numPr>
          <w:ilvl w:val="0"/>
          <w:numId w:val="1"/>
        </w:numPr>
        <w:spacing w:line="276" w:lineRule="auto"/>
        <w:ind w:left="709" w:right="-199" w:hanging="567"/>
        <w:jc w:val="both"/>
        <w:rPr>
          <w:rFonts w:ascii="Aptos" w:hAnsi="Aptos"/>
          <w:sz w:val="20"/>
          <w:szCs w:val="20"/>
        </w:rPr>
      </w:pPr>
      <w:r w:rsidRPr="0066436E">
        <w:rPr>
          <w:rFonts w:ascii="Aptos" w:hAnsi="Aptos"/>
          <w:sz w:val="20"/>
          <w:szCs w:val="20"/>
        </w:rPr>
        <w:t>An accessible and personalised curriculum suitably differentiated to meet pupils’ educational needs.</w:t>
      </w:r>
    </w:p>
    <w:p w14:paraId="2627AA95" w14:textId="3C7FDD30" w:rsidR="00DD6EAC" w:rsidRPr="0066436E" w:rsidRDefault="00DD6EAC" w:rsidP="00DD6EAC">
      <w:pPr>
        <w:pStyle w:val="ListParagraph"/>
        <w:numPr>
          <w:ilvl w:val="0"/>
          <w:numId w:val="1"/>
        </w:numPr>
        <w:spacing w:line="276" w:lineRule="auto"/>
        <w:ind w:left="-284" w:right="-199" w:firstLine="426"/>
        <w:jc w:val="both"/>
        <w:rPr>
          <w:rFonts w:ascii="Aptos" w:hAnsi="Aptos"/>
          <w:sz w:val="20"/>
          <w:szCs w:val="20"/>
        </w:rPr>
      </w:pPr>
      <w:r w:rsidRPr="0066436E">
        <w:rPr>
          <w:rFonts w:ascii="Aptos" w:hAnsi="Aptos"/>
          <w:sz w:val="20"/>
          <w:szCs w:val="20"/>
        </w:rPr>
        <w:t xml:space="preserve">A whole school reward system based on achievement (points) and </w:t>
      </w:r>
      <w:r w:rsidR="00AA489E" w:rsidRPr="0066436E">
        <w:rPr>
          <w:rFonts w:ascii="Aptos" w:hAnsi="Aptos"/>
          <w:sz w:val="20"/>
          <w:szCs w:val="20"/>
        </w:rPr>
        <w:t>successes.</w:t>
      </w:r>
    </w:p>
    <w:p w14:paraId="5AC7DB83" w14:textId="77777777" w:rsidR="00DD6EAC" w:rsidRPr="0066436E" w:rsidRDefault="00DD6EAC" w:rsidP="00DD6EAC">
      <w:pPr>
        <w:pStyle w:val="ListParagraph"/>
        <w:numPr>
          <w:ilvl w:val="0"/>
          <w:numId w:val="1"/>
        </w:numPr>
        <w:spacing w:line="276" w:lineRule="auto"/>
        <w:ind w:left="-284" w:right="-199" w:firstLine="426"/>
        <w:jc w:val="both"/>
        <w:rPr>
          <w:rFonts w:ascii="Aptos" w:hAnsi="Aptos"/>
          <w:sz w:val="20"/>
          <w:szCs w:val="20"/>
        </w:rPr>
      </w:pPr>
      <w:r w:rsidRPr="0066436E">
        <w:rPr>
          <w:rFonts w:ascii="Aptos" w:hAnsi="Aptos"/>
          <w:sz w:val="20"/>
          <w:szCs w:val="20"/>
        </w:rPr>
        <w:t>Conflict resolution specifically using restorative practices.</w:t>
      </w:r>
    </w:p>
    <w:p w14:paraId="403D1212" w14:textId="77777777" w:rsidR="00DD6EAC" w:rsidRPr="0066436E" w:rsidRDefault="00DD6EAC" w:rsidP="00DD6EAC">
      <w:pPr>
        <w:pStyle w:val="ListParagraph"/>
        <w:numPr>
          <w:ilvl w:val="0"/>
          <w:numId w:val="1"/>
        </w:numPr>
        <w:spacing w:line="276" w:lineRule="auto"/>
        <w:ind w:left="709" w:right="-199" w:hanging="567"/>
        <w:jc w:val="both"/>
        <w:rPr>
          <w:rFonts w:ascii="Aptos" w:hAnsi="Aptos"/>
          <w:sz w:val="20"/>
          <w:szCs w:val="20"/>
        </w:rPr>
      </w:pPr>
      <w:r w:rsidRPr="0066436E">
        <w:rPr>
          <w:rFonts w:ascii="Aptos" w:hAnsi="Aptos"/>
          <w:sz w:val="20"/>
          <w:szCs w:val="20"/>
        </w:rPr>
        <w:t>High levels of support including t</w:t>
      </w:r>
      <w:r w:rsidR="001E1EC0" w:rsidRPr="0066436E">
        <w:rPr>
          <w:rFonts w:ascii="Aptos" w:hAnsi="Aptos"/>
          <w:sz w:val="20"/>
          <w:szCs w:val="20"/>
        </w:rPr>
        <w:t>eachers, teaching assistants (T</w:t>
      </w:r>
      <w:r w:rsidRPr="0066436E">
        <w:rPr>
          <w:rFonts w:ascii="Aptos" w:hAnsi="Aptos"/>
          <w:sz w:val="20"/>
          <w:szCs w:val="20"/>
        </w:rPr>
        <w:t>A’s) and other support staff.</w:t>
      </w:r>
    </w:p>
    <w:p w14:paraId="01EB2272" w14:textId="77777777" w:rsidR="00DD6EAC" w:rsidRPr="0066436E" w:rsidRDefault="00DD6EAC" w:rsidP="00DD6EAC">
      <w:pPr>
        <w:pStyle w:val="ListParagraph"/>
        <w:numPr>
          <w:ilvl w:val="0"/>
          <w:numId w:val="1"/>
        </w:numPr>
        <w:spacing w:line="276" w:lineRule="auto"/>
        <w:ind w:left="-284" w:right="-199" w:firstLine="426"/>
        <w:jc w:val="both"/>
        <w:rPr>
          <w:rFonts w:ascii="Aptos" w:hAnsi="Aptos"/>
          <w:sz w:val="20"/>
          <w:szCs w:val="20"/>
        </w:rPr>
      </w:pPr>
      <w:r w:rsidRPr="0066436E">
        <w:rPr>
          <w:rFonts w:ascii="Aptos" w:hAnsi="Aptos"/>
          <w:sz w:val="20"/>
          <w:szCs w:val="20"/>
        </w:rPr>
        <w:t>Highly trained staff with expertise in behaviour management.</w:t>
      </w:r>
    </w:p>
    <w:p w14:paraId="34952417" w14:textId="77777777" w:rsidR="00DD6EAC" w:rsidRPr="0066436E" w:rsidRDefault="00DD6EAC" w:rsidP="00DD6EAC">
      <w:pPr>
        <w:pStyle w:val="ListParagraph"/>
        <w:numPr>
          <w:ilvl w:val="0"/>
          <w:numId w:val="1"/>
        </w:numPr>
        <w:spacing w:line="276" w:lineRule="auto"/>
        <w:ind w:left="-284" w:right="-199" w:firstLine="426"/>
        <w:jc w:val="both"/>
        <w:rPr>
          <w:rFonts w:ascii="Aptos" w:hAnsi="Aptos"/>
          <w:sz w:val="20"/>
          <w:szCs w:val="20"/>
        </w:rPr>
      </w:pPr>
      <w:r w:rsidRPr="0066436E">
        <w:rPr>
          <w:rFonts w:ascii="Aptos" w:hAnsi="Aptos"/>
          <w:sz w:val="20"/>
          <w:szCs w:val="20"/>
        </w:rPr>
        <w:t>Student focused support.</w:t>
      </w:r>
    </w:p>
    <w:p w14:paraId="5896546F" w14:textId="77777777" w:rsidR="00DD6EAC" w:rsidRPr="0066436E" w:rsidRDefault="00DD6EAC" w:rsidP="00DD6EAC">
      <w:pPr>
        <w:rPr>
          <w:rFonts w:ascii="Aptos" w:hAnsi="Aptos"/>
          <w:sz w:val="20"/>
          <w:szCs w:val="20"/>
        </w:rPr>
      </w:pPr>
    </w:p>
    <w:p w14:paraId="1A31FB25" w14:textId="77777777" w:rsidR="00DD6EAC" w:rsidRPr="0066436E" w:rsidRDefault="00DD6EAC" w:rsidP="00DD6EAC">
      <w:pPr>
        <w:spacing w:line="276" w:lineRule="auto"/>
        <w:ind w:right="-766"/>
        <w:jc w:val="both"/>
        <w:rPr>
          <w:rFonts w:ascii="Aptos" w:hAnsi="Aptos"/>
          <w:sz w:val="20"/>
          <w:szCs w:val="20"/>
        </w:rPr>
      </w:pPr>
      <w:r w:rsidRPr="0066436E">
        <w:rPr>
          <w:rFonts w:ascii="Aptos" w:hAnsi="Aptos"/>
          <w:sz w:val="20"/>
          <w:szCs w:val="20"/>
        </w:rPr>
        <w:t xml:space="preserve">Should pupils need additional support: </w:t>
      </w:r>
    </w:p>
    <w:p w14:paraId="0A7C8599" w14:textId="77777777" w:rsidR="00DD6EAC" w:rsidRPr="0066436E" w:rsidRDefault="00DD6EAC" w:rsidP="00DD6EAC">
      <w:pPr>
        <w:pStyle w:val="ListParagraph"/>
        <w:numPr>
          <w:ilvl w:val="0"/>
          <w:numId w:val="8"/>
        </w:numPr>
        <w:spacing w:line="276" w:lineRule="auto"/>
        <w:ind w:left="709" w:right="-199" w:hanging="567"/>
        <w:jc w:val="both"/>
        <w:rPr>
          <w:rFonts w:ascii="Aptos" w:hAnsi="Aptos"/>
          <w:sz w:val="20"/>
          <w:szCs w:val="20"/>
        </w:rPr>
      </w:pPr>
      <w:r w:rsidRPr="0066436E">
        <w:rPr>
          <w:rFonts w:ascii="Aptos" w:hAnsi="Aptos"/>
          <w:sz w:val="20"/>
          <w:szCs w:val="20"/>
        </w:rPr>
        <w:t>Strategic interventions including specific behaviour plans and reviews.</w:t>
      </w:r>
    </w:p>
    <w:p w14:paraId="661DF92D" w14:textId="77777777" w:rsidR="00DD6EAC" w:rsidRPr="0066436E" w:rsidRDefault="00DD6EAC" w:rsidP="00DD6EAC">
      <w:pPr>
        <w:pStyle w:val="ListParagraph"/>
        <w:numPr>
          <w:ilvl w:val="0"/>
          <w:numId w:val="8"/>
        </w:numPr>
        <w:spacing w:line="276" w:lineRule="auto"/>
        <w:ind w:left="709" w:right="-199" w:hanging="567"/>
        <w:jc w:val="both"/>
        <w:rPr>
          <w:rFonts w:ascii="Aptos" w:hAnsi="Aptos"/>
          <w:sz w:val="20"/>
          <w:szCs w:val="20"/>
        </w:rPr>
      </w:pPr>
      <w:r w:rsidRPr="0066436E">
        <w:rPr>
          <w:rFonts w:ascii="Aptos" w:hAnsi="Aptos"/>
          <w:sz w:val="20"/>
          <w:szCs w:val="20"/>
        </w:rPr>
        <w:lastRenderedPageBreak/>
        <w:t>Higher levels of support to manage behaviour including such as counselling, forest school and aromatherapy sessions.</w:t>
      </w:r>
    </w:p>
    <w:p w14:paraId="26ED0ED6" w14:textId="77777777" w:rsidR="00DD6EAC" w:rsidRPr="0066436E" w:rsidRDefault="001E1EC0" w:rsidP="00DD6EAC">
      <w:pPr>
        <w:pStyle w:val="ListParagraph"/>
        <w:numPr>
          <w:ilvl w:val="0"/>
          <w:numId w:val="8"/>
        </w:numPr>
        <w:spacing w:line="276" w:lineRule="auto"/>
        <w:ind w:left="709" w:right="-199" w:hanging="567"/>
        <w:jc w:val="both"/>
        <w:rPr>
          <w:rFonts w:ascii="Aptos" w:hAnsi="Aptos"/>
          <w:sz w:val="20"/>
          <w:szCs w:val="20"/>
        </w:rPr>
      </w:pPr>
      <w:r w:rsidRPr="0066436E">
        <w:rPr>
          <w:rFonts w:ascii="Aptos" w:hAnsi="Aptos"/>
          <w:sz w:val="20"/>
          <w:szCs w:val="20"/>
        </w:rPr>
        <w:t>Specific programmes run by TA</w:t>
      </w:r>
      <w:r w:rsidR="00DD6EAC" w:rsidRPr="0066436E">
        <w:rPr>
          <w:rFonts w:ascii="Aptos" w:hAnsi="Aptos"/>
          <w:sz w:val="20"/>
          <w:szCs w:val="20"/>
        </w:rPr>
        <w:t>’s with access to other professionals, e.g. speech and language therapists (SALT)</w:t>
      </w:r>
      <w:r w:rsidRPr="0066436E">
        <w:rPr>
          <w:rFonts w:ascii="Aptos" w:hAnsi="Aptos"/>
          <w:sz w:val="20"/>
          <w:szCs w:val="20"/>
        </w:rPr>
        <w:t xml:space="preserve">. </w:t>
      </w:r>
    </w:p>
    <w:p w14:paraId="6F5EF943" w14:textId="77777777" w:rsidR="00DD6EAC" w:rsidRPr="0066436E" w:rsidRDefault="00DD6EAC" w:rsidP="00DD6EAC">
      <w:pPr>
        <w:spacing w:line="276" w:lineRule="auto"/>
        <w:ind w:left="709" w:right="-199" w:hanging="567"/>
        <w:jc w:val="both"/>
        <w:rPr>
          <w:rFonts w:ascii="Aptos" w:hAnsi="Aptos"/>
          <w:sz w:val="20"/>
          <w:szCs w:val="20"/>
        </w:rPr>
      </w:pPr>
    </w:p>
    <w:p w14:paraId="298D7128" w14:textId="77777777" w:rsidR="00DD6EAC" w:rsidRPr="0066436E" w:rsidRDefault="00DD6EAC" w:rsidP="00DD6EAC">
      <w:pPr>
        <w:spacing w:line="276" w:lineRule="auto"/>
        <w:ind w:left="709" w:right="-199" w:hanging="709"/>
        <w:jc w:val="both"/>
        <w:rPr>
          <w:rFonts w:ascii="Aptos" w:hAnsi="Aptos"/>
          <w:sz w:val="20"/>
          <w:szCs w:val="20"/>
        </w:rPr>
      </w:pPr>
      <w:r w:rsidRPr="0066436E">
        <w:rPr>
          <w:rFonts w:ascii="Aptos" w:hAnsi="Aptos"/>
          <w:sz w:val="20"/>
          <w:szCs w:val="20"/>
        </w:rPr>
        <w:t>Should pupils require/need more support:</w:t>
      </w:r>
    </w:p>
    <w:p w14:paraId="323AE213" w14:textId="77777777" w:rsidR="00DD6EAC" w:rsidRPr="0066436E" w:rsidRDefault="00DD6EAC" w:rsidP="00DD6EAC">
      <w:pPr>
        <w:pStyle w:val="ListParagraph"/>
        <w:numPr>
          <w:ilvl w:val="0"/>
          <w:numId w:val="9"/>
        </w:numPr>
        <w:spacing w:line="276" w:lineRule="auto"/>
        <w:ind w:left="709" w:right="-199" w:hanging="567"/>
        <w:jc w:val="both"/>
        <w:rPr>
          <w:rFonts w:ascii="Aptos" w:hAnsi="Aptos"/>
          <w:sz w:val="20"/>
          <w:szCs w:val="20"/>
        </w:rPr>
      </w:pPr>
      <w:r w:rsidRPr="0066436E">
        <w:rPr>
          <w:rFonts w:ascii="Aptos" w:hAnsi="Aptos"/>
          <w:sz w:val="20"/>
          <w:szCs w:val="20"/>
        </w:rPr>
        <w:t>An Alternative curriculum including activities such as horse therapy.</w:t>
      </w:r>
    </w:p>
    <w:p w14:paraId="17FFC4E0" w14:textId="77777777" w:rsidR="00DD6EAC" w:rsidRPr="0066436E" w:rsidRDefault="001E1EC0" w:rsidP="00DD6EAC">
      <w:pPr>
        <w:pStyle w:val="ListParagraph"/>
        <w:numPr>
          <w:ilvl w:val="0"/>
          <w:numId w:val="9"/>
        </w:numPr>
        <w:spacing w:line="276" w:lineRule="auto"/>
        <w:ind w:left="709" w:right="-199" w:hanging="567"/>
        <w:jc w:val="both"/>
        <w:rPr>
          <w:rFonts w:ascii="Aptos" w:hAnsi="Aptos"/>
          <w:sz w:val="20"/>
          <w:szCs w:val="20"/>
        </w:rPr>
      </w:pPr>
      <w:r w:rsidRPr="0066436E">
        <w:rPr>
          <w:rFonts w:ascii="Aptos" w:hAnsi="Aptos"/>
          <w:sz w:val="20"/>
          <w:szCs w:val="20"/>
        </w:rPr>
        <w:t>Personised Learning Plans (PLP)</w:t>
      </w:r>
      <w:r w:rsidR="00DD6EAC" w:rsidRPr="0066436E">
        <w:rPr>
          <w:rFonts w:ascii="Aptos" w:hAnsi="Aptos"/>
          <w:sz w:val="20"/>
          <w:szCs w:val="20"/>
        </w:rPr>
        <w:t xml:space="preserve"> which are reviewed and adjusted regularly</w:t>
      </w:r>
    </w:p>
    <w:p w14:paraId="4A309446" w14:textId="77777777" w:rsidR="00DD6EAC" w:rsidRPr="0066436E" w:rsidRDefault="00DD6EAC" w:rsidP="00DD6EAC">
      <w:pPr>
        <w:pStyle w:val="ListParagraph"/>
        <w:numPr>
          <w:ilvl w:val="0"/>
          <w:numId w:val="9"/>
        </w:numPr>
        <w:spacing w:line="276" w:lineRule="auto"/>
        <w:ind w:left="709" w:right="-199" w:hanging="567"/>
        <w:jc w:val="both"/>
        <w:rPr>
          <w:rFonts w:ascii="Aptos" w:hAnsi="Aptos"/>
          <w:sz w:val="20"/>
          <w:szCs w:val="20"/>
        </w:rPr>
      </w:pPr>
      <w:r w:rsidRPr="0066436E">
        <w:rPr>
          <w:rFonts w:ascii="Aptos" w:hAnsi="Aptos"/>
          <w:sz w:val="20"/>
          <w:szCs w:val="20"/>
        </w:rPr>
        <w:t>Strategies and specific input from other professionals e.g. CAMHS, counselling and mentoring.</w:t>
      </w:r>
    </w:p>
    <w:p w14:paraId="44B52589" w14:textId="77777777" w:rsidR="00DD6EAC" w:rsidRPr="0066436E" w:rsidRDefault="00DD6EAC" w:rsidP="00DD6EAC">
      <w:pPr>
        <w:pStyle w:val="ListParagraph"/>
        <w:numPr>
          <w:ilvl w:val="0"/>
          <w:numId w:val="9"/>
        </w:numPr>
        <w:spacing w:line="276" w:lineRule="auto"/>
        <w:ind w:left="709" w:right="-199" w:hanging="567"/>
        <w:jc w:val="both"/>
        <w:rPr>
          <w:rFonts w:ascii="Aptos" w:hAnsi="Aptos"/>
          <w:sz w:val="20"/>
          <w:szCs w:val="20"/>
        </w:rPr>
      </w:pPr>
      <w:r w:rsidRPr="0066436E">
        <w:rPr>
          <w:rFonts w:ascii="Aptos" w:hAnsi="Aptos"/>
          <w:sz w:val="20"/>
          <w:szCs w:val="20"/>
        </w:rPr>
        <w:t>Respite and cooling off periods.</w:t>
      </w:r>
    </w:p>
    <w:p w14:paraId="746DC605" w14:textId="77777777" w:rsidR="00DD6EAC" w:rsidRPr="0066436E" w:rsidRDefault="00DD6EAC" w:rsidP="00DD6EAC">
      <w:pPr>
        <w:pStyle w:val="ListParagraph"/>
        <w:numPr>
          <w:ilvl w:val="0"/>
          <w:numId w:val="9"/>
        </w:numPr>
        <w:spacing w:line="276" w:lineRule="auto"/>
        <w:ind w:left="709" w:right="-199" w:hanging="567"/>
        <w:jc w:val="both"/>
        <w:rPr>
          <w:rFonts w:ascii="Aptos" w:hAnsi="Aptos"/>
          <w:sz w:val="20"/>
          <w:szCs w:val="20"/>
        </w:rPr>
      </w:pPr>
      <w:r w:rsidRPr="0066436E">
        <w:rPr>
          <w:rFonts w:ascii="Aptos" w:hAnsi="Aptos"/>
          <w:sz w:val="20"/>
          <w:szCs w:val="20"/>
        </w:rPr>
        <w:t>Early Help intervention and multi-agency support.</w:t>
      </w:r>
      <w:bookmarkStart w:id="9" w:name="_Toc476127962"/>
      <w:r w:rsidRPr="0066436E">
        <w:rPr>
          <w:rFonts w:ascii="Aptos" w:hAnsi="Aptos"/>
          <w:sz w:val="20"/>
          <w:szCs w:val="20"/>
        </w:rPr>
        <w:t xml:space="preserve"> </w:t>
      </w:r>
    </w:p>
    <w:p w14:paraId="32529212" w14:textId="77777777" w:rsidR="00DD6EAC" w:rsidRPr="0066436E" w:rsidRDefault="00DD6EAC" w:rsidP="00DD6EAC">
      <w:pPr>
        <w:spacing w:line="276" w:lineRule="auto"/>
        <w:ind w:right="-99"/>
        <w:jc w:val="both"/>
        <w:rPr>
          <w:rFonts w:ascii="Aptos" w:hAnsi="Aptos"/>
          <w:b/>
          <w:sz w:val="20"/>
          <w:szCs w:val="20"/>
        </w:rPr>
      </w:pPr>
    </w:p>
    <w:p w14:paraId="24BA97E1" w14:textId="77777777" w:rsidR="00DD6EAC" w:rsidRPr="0066436E" w:rsidRDefault="00DD6EAC" w:rsidP="00DD6EAC">
      <w:pPr>
        <w:spacing w:line="276" w:lineRule="auto"/>
        <w:ind w:left="-142" w:right="-99"/>
        <w:jc w:val="both"/>
        <w:rPr>
          <w:rFonts w:ascii="Aptos" w:hAnsi="Aptos"/>
          <w:b/>
          <w:sz w:val="20"/>
          <w:szCs w:val="20"/>
        </w:rPr>
      </w:pPr>
    </w:p>
    <w:p w14:paraId="4F33C94E" w14:textId="555378FD" w:rsidR="0038185A" w:rsidRDefault="0038185A" w:rsidP="0038185A">
      <w:pPr>
        <w:pStyle w:val="Heading1"/>
      </w:pPr>
      <w:bookmarkStart w:id="10" w:name="_Toc178687619"/>
      <w:r>
        <w:rPr>
          <w:rFonts w:ascii="Aptos" w:eastAsia="Arial" w:hAnsi="Aptos"/>
          <w:szCs w:val="28"/>
        </w:rPr>
        <w:t>5. Rewards and Sanctions</w:t>
      </w:r>
      <w:bookmarkEnd w:id="10"/>
    </w:p>
    <w:bookmarkEnd w:id="9"/>
    <w:p w14:paraId="28F7095F" w14:textId="77777777" w:rsidR="0038185A" w:rsidRDefault="0038185A" w:rsidP="00DD6EAC">
      <w:pPr>
        <w:spacing w:line="276" w:lineRule="auto"/>
        <w:ind w:right="-99"/>
        <w:jc w:val="both"/>
        <w:rPr>
          <w:rFonts w:ascii="Aptos" w:hAnsi="Aptos"/>
          <w:sz w:val="20"/>
          <w:szCs w:val="20"/>
        </w:rPr>
      </w:pPr>
    </w:p>
    <w:p w14:paraId="223981D9" w14:textId="2DC2E5CF" w:rsidR="00DD6EAC" w:rsidRPr="0066436E" w:rsidRDefault="00DD6EAC" w:rsidP="00DD6EAC">
      <w:pPr>
        <w:spacing w:line="276" w:lineRule="auto"/>
        <w:ind w:right="-99"/>
        <w:jc w:val="both"/>
        <w:rPr>
          <w:rFonts w:ascii="Aptos" w:hAnsi="Aptos"/>
          <w:sz w:val="20"/>
          <w:szCs w:val="20"/>
        </w:rPr>
      </w:pPr>
      <w:r w:rsidRPr="0066436E">
        <w:rPr>
          <w:rFonts w:ascii="Aptos" w:hAnsi="Aptos"/>
          <w:sz w:val="20"/>
          <w:szCs w:val="20"/>
        </w:rPr>
        <w:t xml:space="preserve">At </w:t>
      </w:r>
      <w:r w:rsidR="002B392D" w:rsidRPr="0066436E">
        <w:rPr>
          <w:rFonts w:ascii="Aptos" w:hAnsi="Aptos"/>
          <w:sz w:val="20"/>
          <w:szCs w:val="20"/>
        </w:rPr>
        <w:t xml:space="preserve">Life Skills Manor </w:t>
      </w:r>
      <w:r w:rsidRPr="0066436E">
        <w:rPr>
          <w:rFonts w:ascii="Aptos" w:hAnsi="Aptos"/>
          <w:sz w:val="20"/>
          <w:szCs w:val="20"/>
        </w:rPr>
        <w:t>school we strongly support the theory that clear and consistent rewards play a leading role in promoting good behaviour. The school uses a system based on achievement points</w:t>
      </w:r>
      <w:r w:rsidR="001E1EC0" w:rsidRPr="0066436E">
        <w:rPr>
          <w:rFonts w:ascii="Aptos" w:hAnsi="Aptos"/>
          <w:sz w:val="20"/>
          <w:szCs w:val="20"/>
        </w:rPr>
        <w:t>.</w:t>
      </w:r>
      <w:r w:rsidRPr="0066436E">
        <w:rPr>
          <w:rFonts w:ascii="Aptos" w:hAnsi="Aptos"/>
          <w:sz w:val="20"/>
          <w:szCs w:val="20"/>
        </w:rPr>
        <w:t xml:space="preserve"> </w:t>
      </w:r>
    </w:p>
    <w:p w14:paraId="1337378E" w14:textId="77777777" w:rsidR="00DD6EAC" w:rsidRPr="0066436E" w:rsidRDefault="00DD6EAC" w:rsidP="00DD6EAC">
      <w:pPr>
        <w:ind w:right="-99"/>
        <w:rPr>
          <w:rFonts w:ascii="Aptos" w:hAnsi="Aptos"/>
        </w:rPr>
      </w:pPr>
    </w:p>
    <w:p w14:paraId="485AEE45" w14:textId="77777777" w:rsidR="00DD6EAC" w:rsidRPr="0066436E" w:rsidRDefault="00DD6EAC" w:rsidP="00DD6EAC">
      <w:pPr>
        <w:spacing w:line="276" w:lineRule="auto"/>
        <w:ind w:right="-99"/>
        <w:jc w:val="both"/>
        <w:rPr>
          <w:rFonts w:ascii="Aptos" w:hAnsi="Aptos"/>
          <w:sz w:val="20"/>
          <w:szCs w:val="20"/>
          <w:u w:val="single"/>
        </w:rPr>
      </w:pPr>
      <w:r w:rsidRPr="0066436E">
        <w:rPr>
          <w:rFonts w:ascii="Aptos" w:hAnsi="Aptos"/>
          <w:sz w:val="20"/>
          <w:szCs w:val="20"/>
          <w:u w:val="single"/>
        </w:rPr>
        <w:t>Examples of possible rewards are:</w:t>
      </w:r>
    </w:p>
    <w:p w14:paraId="663E8ACE"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Enrichment Activities Time </w:t>
      </w:r>
    </w:p>
    <w:p w14:paraId="085FF4D4"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Verbal Praise </w:t>
      </w:r>
    </w:p>
    <w:p w14:paraId="64402362"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Non-Verbal Praise  </w:t>
      </w:r>
    </w:p>
    <w:p w14:paraId="0B9A538D"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Positive Reporting  </w:t>
      </w:r>
    </w:p>
    <w:p w14:paraId="3A83FFBF"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Phone Call Home </w:t>
      </w:r>
    </w:p>
    <w:p w14:paraId="74F70CB6"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Post Card Home</w:t>
      </w:r>
    </w:p>
    <w:p w14:paraId="44AFA983"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Letter Home </w:t>
      </w:r>
    </w:p>
    <w:p w14:paraId="2206E91F"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Certificates </w:t>
      </w:r>
    </w:p>
    <w:p w14:paraId="7E2A1EA1"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 xml:space="preserve">Assembly Presentation </w:t>
      </w:r>
    </w:p>
    <w:p w14:paraId="30E5F48F"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End of Term/ Year Trips</w:t>
      </w:r>
    </w:p>
    <w:p w14:paraId="00E3E559" w14:textId="77777777" w:rsidR="00DD6EAC" w:rsidRPr="0066436E" w:rsidRDefault="00DD6EAC" w:rsidP="00DD6EAC">
      <w:pPr>
        <w:pStyle w:val="ListParagraph"/>
        <w:numPr>
          <w:ilvl w:val="0"/>
          <w:numId w:val="5"/>
        </w:numPr>
        <w:spacing w:line="276" w:lineRule="auto"/>
        <w:ind w:left="0" w:right="-99" w:firstLine="0"/>
        <w:jc w:val="both"/>
        <w:rPr>
          <w:rFonts w:ascii="Aptos" w:hAnsi="Aptos"/>
          <w:sz w:val="20"/>
          <w:szCs w:val="20"/>
        </w:rPr>
      </w:pPr>
      <w:r w:rsidRPr="0066436E">
        <w:rPr>
          <w:rFonts w:ascii="Aptos" w:hAnsi="Aptos"/>
          <w:sz w:val="20"/>
          <w:szCs w:val="20"/>
        </w:rPr>
        <w:t>Specific class rewards, pasta jar, ping pong balls</w:t>
      </w:r>
    </w:p>
    <w:p w14:paraId="41E2412D" w14:textId="77777777" w:rsidR="00DD6EAC" w:rsidRPr="0066436E" w:rsidRDefault="00DD6EAC" w:rsidP="00DD6EAC">
      <w:pPr>
        <w:spacing w:line="276" w:lineRule="auto"/>
        <w:ind w:right="-99"/>
        <w:jc w:val="both"/>
        <w:rPr>
          <w:rFonts w:ascii="Aptos" w:hAnsi="Aptos"/>
          <w:sz w:val="20"/>
          <w:szCs w:val="20"/>
        </w:rPr>
      </w:pPr>
    </w:p>
    <w:p w14:paraId="1FEB3DE2" w14:textId="77777777" w:rsidR="00DD6EAC" w:rsidRPr="0066436E" w:rsidRDefault="00DD6EAC" w:rsidP="00DD6EAC">
      <w:pPr>
        <w:spacing w:line="276" w:lineRule="auto"/>
        <w:ind w:right="-99"/>
        <w:jc w:val="both"/>
        <w:rPr>
          <w:rFonts w:ascii="Aptos" w:hAnsi="Aptos"/>
          <w:sz w:val="20"/>
          <w:szCs w:val="20"/>
          <w:u w:val="single"/>
        </w:rPr>
      </w:pPr>
      <w:r w:rsidRPr="0066436E">
        <w:rPr>
          <w:rFonts w:ascii="Aptos" w:hAnsi="Aptos"/>
          <w:sz w:val="20"/>
          <w:szCs w:val="20"/>
          <w:u w:val="single"/>
        </w:rPr>
        <w:t>Examples of sanctions (dependent upon the pupil, circumstances and context of the behaviour) are:</w:t>
      </w:r>
    </w:p>
    <w:p w14:paraId="1EB1C093"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Restorative Meeting</w:t>
      </w:r>
    </w:p>
    <w:p w14:paraId="24358718" w14:textId="611150F9"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Break Time</w:t>
      </w:r>
      <w:r w:rsidR="00B43789" w:rsidRPr="0066436E">
        <w:rPr>
          <w:rFonts w:ascii="Aptos" w:hAnsi="Aptos"/>
          <w:sz w:val="20"/>
          <w:szCs w:val="20"/>
        </w:rPr>
        <w:t xml:space="preserve"> reflection</w:t>
      </w:r>
      <w:r w:rsidRPr="0066436E">
        <w:rPr>
          <w:rFonts w:ascii="Aptos" w:hAnsi="Aptos"/>
          <w:sz w:val="20"/>
          <w:szCs w:val="20"/>
        </w:rPr>
        <w:t xml:space="preserve"> </w:t>
      </w:r>
    </w:p>
    <w:p w14:paraId="348C6655" w14:textId="705C5DF6"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Repeating Unsatisfactory Work </w:t>
      </w:r>
    </w:p>
    <w:p w14:paraId="093E90B7" w14:textId="77777777" w:rsidR="00DD6EAC" w:rsidRPr="0066436E" w:rsidRDefault="001E1EC0"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Loss of Privileges</w:t>
      </w:r>
    </w:p>
    <w:p w14:paraId="51774889"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Confiscation of Property </w:t>
      </w:r>
    </w:p>
    <w:p w14:paraId="68268D0E"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School Based Community Service </w:t>
      </w:r>
    </w:p>
    <w:p w14:paraId="29FE3165"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Reparation of Damage </w:t>
      </w:r>
    </w:p>
    <w:p w14:paraId="17B9CB55"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Regular Reporting </w:t>
      </w:r>
    </w:p>
    <w:p w14:paraId="4DBA34F9"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Internal Exclusion (Seclusion) </w:t>
      </w:r>
    </w:p>
    <w:p w14:paraId="7B8F1E07" w14:textId="77777777" w:rsidR="00DD6EAC" w:rsidRPr="0066436E" w:rsidRDefault="00DD6EAC" w:rsidP="00DD6EAC">
      <w:pPr>
        <w:pStyle w:val="ListParagraph"/>
        <w:numPr>
          <w:ilvl w:val="0"/>
          <w:numId w:val="2"/>
        </w:numPr>
        <w:spacing w:line="276" w:lineRule="auto"/>
        <w:ind w:left="0" w:right="-99" w:firstLine="0"/>
        <w:jc w:val="both"/>
        <w:rPr>
          <w:rFonts w:ascii="Aptos" w:hAnsi="Aptos"/>
          <w:sz w:val="20"/>
          <w:szCs w:val="20"/>
        </w:rPr>
      </w:pPr>
      <w:r w:rsidRPr="0066436E">
        <w:rPr>
          <w:rFonts w:ascii="Aptos" w:hAnsi="Aptos"/>
          <w:sz w:val="20"/>
          <w:szCs w:val="20"/>
        </w:rPr>
        <w:t xml:space="preserve">Fixed Term Exclusion </w:t>
      </w:r>
    </w:p>
    <w:p w14:paraId="3C7FF020" w14:textId="77777777" w:rsidR="00DD6EAC" w:rsidRPr="0066436E" w:rsidRDefault="00DD6EAC" w:rsidP="00DD6EAC">
      <w:pPr>
        <w:spacing w:line="276" w:lineRule="auto"/>
        <w:ind w:right="-99"/>
        <w:jc w:val="both"/>
        <w:rPr>
          <w:rFonts w:ascii="Aptos" w:hAnsi="Aptos"/>
          <w:sz w:val="20"/>
          <w:szCs w:val="20"/>
        </w:rPr>
      </w:pPr>
      <w:bookmarkStart w:id="11" w:name="_Toc476127963"/>
    </w:p>
    <w:p w14:paraId="132BBF97" w14:textId="77777777" w:rsidR="00DD6EAC" w:rsidRPr="0066436E" w:rsidRDefault="00DD6EAC" w:rsidP="00DD6EAC">
      <w:pPr>
        <w:spacing w:line="276" w:lineRule="auto"/>
        <w:ind w:right="-99"/>
        <w:jc w:val="both"/>
        <w:rPr>
          <w:rFonts w:ascii="Aptos" w:hAnsi="Aptos"/>
          <w:sz w:val="20"/>
          <w:szCs w:val="20"/>
        </w:rPr>
      </w:pPr>
      <w:r w:rsidRPr="0066436E">
        <w:rPr>
          <w:rFonts w:ascii="Aptos" w:hAnsi="Aptos"/>
          <w:sz w:val="20"/>
          <w:szCs w:val="20"/>
        </w:rPr>
        <w:t xml:space="preserve">Sanctions are always given as a last resort, after trying different strategies such as humour, time out and distraction. </w:t>
      </w:r>
    </w:p>
    <w:p w14:paraId="1061ADAB" w14:textId="77777777" w:rsidR="00DD6EAC" w:rsidRPr="0066436E" w:rsidRDefault="00DD6EAC" w:rsidP="00DD6EAC">
      <w:pPr>
        <w:spacing w:line="276" w:lineRule="auto"/>
        <w:ind w:right="-99"/>
        <w:jc w:val="both"/>
        <w:rPr>
          <w:rFonts w:ascii="Aptos" w:hAnsi="Aptos"/>
          <w:sz w:val="20"/>
          <w:szCs w:val="20"/>
        </w:rPr>
      </w:pPr>
    </w:p>
    <w:p w14:paraId="0E503A3D" w14:textId="21D18D06" w:rsidR="00DD6EAC" w:rsidRPr="0066436E" w:rsidRDefault="0038185A" w:rsidP="00DD6EAC">
      <w:pPr>
        <w:spacing w:line="276" w:lineRule="auto"/>
        <w:ind w:right="-99"/>
        <w:jc w:val="both"/>
        <w:rPr>
          <w:rFonts w:ascii="Aptos" w:hAnsi="Aptos"/>
          <w:b/>
          <w:sz w:val="20"/>
          <w:szCs w:val="20"/>
        </w:rPr>
      </w:pPr>
      <w:r>
        <w:rPr>
          <w:rFonts w:ascii="Aptos" w:hAnsi="Aptos"/>
          <w:b/>
          <w:sz w:val="20"/>
          <w:szCs w:val="20"/>
        </w:rPr>
        <w:lastRenderedPageBreak/>
        <w:t xml:space="preserve">5.1 </w:t>
      </w:r>
      <w:r w:rsidR="00DD6EAC" w:rsidRPr="0066436E">
        <w:rPr>
          <w:rFonts w:ascii="Aptos" w:hAnsi="Aptos"/>
          <w:b/>
          <w:sz w:val="20"/>
          <w:szCs w:val="20"/>
        </w:rPr>
        <w:t>All staff follow a step system to help them manage behaviour in a consistent way across the school, this</w:t>
      </w:r>
      <w:r w:rsidR="001E1EC0" w:rsidRPr="0066436E">
        <w:rPr>
          <w:rFonts w:ascii="Aptos" w:hAnsi="Aptos"/>
          <w:b/>
          <w:sz w:val="20"/>
          <w:szCs w:val="20"/>
        </w:rPr>
        <w:t xml:space="preserve"> is displayed in all classrooms</w:t>
      </w:r>
      <w:r w:rsidR="00BC1647" w:rsidRPr="0066436E">
        <w:rPr>
          <w:rFonts w:ascii="Aptos" w:hAnsi="Aptos"/>
          <w:b/>
          <w:sz w:val="20"/>
          <w:szCs w:val="20"/>
        </w:rPr>
        <w:t xml:space="preserve"> as,</w:t>
      </w:r>
    </w:p>
    <w:p w14:paraId="36D6E3B8" w14:textId="77777777" w:rsidR="001E1EC0" w:rsidRPr="0066436E" w:rsidRDefault="001E1EC0" w:rsidP="00DD6EAC">
      <w:pPr>
        <w:spacing w:line="276" w:lineRule="auto"/>
        <w:ind w:right="-99"/>
        <w:jc w:val="both"/>
        <w:rPr>
          <w:rFonts w:ascii="Aptos" w:hAnsi="Aptos"/>
          <w:b/>
          <w:sz w:val="20"/>
          <w:szCs w:val="20"/>
        </w:rPr>
      </w:pPr>
    </w:p>
    <w:p w14:paraId="6CEACE1A" w14:textId="77777777" w:rsidR="00DD6EAC" w:rsidRPr="0066436E" w:rsidRDefault="00DD6EAC" w:rsidP="00DD6EAC">
      <w:pPr>
        <w:pStyle w:val="ListParagraph"/>
        <w:numPr>
          <w:ilvl w:val="0"/>
          <w:numId w:val="20"/>
        </w:numPr>
        <w:spacing w:line="276" w:lineRule="auto"/>
        <w:ind w:left="426" w:right="-99" w:hanging="426"/>
        <w:jc w:val="both"/>
        <w:rPr>
          <w:rFonts w:ascii="Aptos" w:hAnsi="Aptos"/>
          <w:sz w:val="20"/>
          <w:szCs w:val="20"/>
        </w:rPr>
      </w:pPr>
      <w:r w:rsidRPr="0066436E">
        <w:rPr>
          <w:rFonts w:ascii="Aptos" w:hAnsi="Aptos"/>
          <w:bCs/>
          <w:sz w:val="20"/>
          <w:szCs w:val="20"/>
        </w:rPr>
        <w:t xml:space="preserve">Verbal Warning - </w:t>
      </w:r>
      <w:r w:rsidRPr="0066436E">
        <w:rPr>
          <w:rFonts w:ascii="Aptos" w:hAnsi="Aptos"/>
          <w:sz w:val="20"/>
          <w:szCs w:val="20"/>
        </w:rPr>
        <w:t>“It’s your choice….change your behaviour”</w:t>
      </w:r>
    </w:p>
    <w:p w14:paraId="06F1A77F" w14:textId="77777777" w:rsidR="00DD6EAC" w:rsidRPr="0066436E" w:rsidRDefault="00DD6EAC" w:rsidP="00DD6EAC">
      <w:pPr>
        <w:pStyle w:val="ListParagraph"/>
        <w:numPr>
          <w:ilvl w:val="0"/>
          <w:numId w:val="20"/>
        </w:numPr>
        <w:spacing w:line="276" w:lineRule="auto"/>
        <w:ind w:left="426" w:right="-99" w:hanging="426"/>
        <w:jc w:val="both"/>
        <w:rPr>
          <w:rFonts w:ascii="Aptos" w:hAnsi="Aptos"/>
          <w:sz w:val="20"/>
          <w:szCs w:val="20"/>
        </w:rPr>
      </w:pPr>
      <w:r w:rsidRPr="0066436E">
        <w:rPr>
          <w:rFonts w:ascii="Aptos" w:hAnsi="Aptos"/>
          <w:sz w:val="20"/>
          <w:szCs w:val="20"/>
        </w:rPr>
        <w:t>Take Time Out - “It’s your choice….change your behaviour”</w:t>
      </w:r>
    </w:p>
    <w:p w14:paraId="7FB363E9" w14:textId="77777777" w:rsidR="00DD6EAC" w:rsidRPr="0066436E" w:rsidRDefault="00DD6EAC" w:rsidP="00DD6EAC">
      <w:pPr>
        <w:pStyle w:val="ListParagraph"/>
        <w:numPr>
          <w:ilvl w:val="0"/>
          <w:numId w:val="20"/>
        </w:numPr>
        <w:spacing w:line="276" w:lineRule="auto"/>
        <w:ind w:left="426" w:right="-99" w:hanging="426"/>
        <w:jc w:val="both"/>
        <w:rPr>
          <w:rFonts w:ascii="Aptos" w:hAnsi="Aptos"/>
          <w:sz w:val="20"/>
          <w:szCs w:val="20"/>
        </w:rPr>
      </w:pPr>
      <w:r w:rsidRPr="0066436E">
        <w:rPr>
          <w:rFonts w:ascii="Aptos" w:hAnsi="Aptos"/>
          <w:sz w:val="20"/>
          <w:szCs w:val="20"/>
        </w:rPr>
        <w:t>Ask to go out - “You need to go and calm down…. change your behaviour”</w:t>
      </w:r>
    </w:p>
    <w:p w14:paraId="200CEB5D" w14:textId="77777777" w:rsidR="00DD6EAC" w:rsidRPr="0066436E" w:rsidRDefault="00DD6EAC" w:rsidP="00DD6EAC">
      <w:pPr>
        <w:pStyle w:val="ListParagraph"/>
        <w:numPr>
          <w:ilvl w:val="0"/>
          <w:numId w:val="20"/>
        </w:numPr>
        <w:spacing w:line="276" w:lineRule="auto"/>
        <w:ind w:left="426" w:right="-99" w:hanging="426"/>
        <w:jc w:val="both"/>
        <w:rPr>
          <w:rFonts w:ascii="Aptos" w:hAnsi="Aptos"/>
          <w:sz w:val="20"/>
          <w:szCs w:val="20"/>
        </w:rPr>
      </w:pPr>
      <w:r w:rsidRPr="0066436E">
        <w:rPr>
          <w:rFonts w:ascii="Aptos" w:hAnsi="Aptos"/>
          <w:sz w:val="20"/>
          <w:szCs w:val="20"/>
        </w:rPr>
        <w:t>Class Teacher Consequence -Losing choosing time, losing privileges such as trips, record on SIMs, notify parents, work sent home, miss break times, lose enrichment time, items confiscated</w:t>
      </w:r>
    </w:p>
    <w:p w14:paraId="2AAE233B" w14:textId="41DCCADD" w:rsidR="00DD6EAC" w:rsidRPr="0066436E" w:rsidRDefault="00DD6EAC" w:rsidP="00DD6EAC">
      <w:pPr>
        <w:pStyle w:val="ListParagraph"/>
        <w:numPr>
          <w:ilvl w:val="0"/>
          <w:numId w:val="20"/>
        </w:numPr>
        <w:spacing w:line="276" w:lineRule="auto"/>
        <w:ind w:left="426" w:right="-99" w:hanging="426"/>
        <w:jc w:val="both"/>
        <w:rPr>
          <w:rFonts w:ascii="Aptos" w:hAnsi="Aptos"/>
          <w:bCs/>
          <w:sz w:val="20"/>
          <w:szCs w:val="20"/>
        </w:rPr>
      </w:pPr>
      <w:r w:rsidRPr="0066436E">
        <w:rPr>
          <w:rFonts w:ascii="Aptos" w:hAnsi="Aptos"/>
          <w:sz w:val="20"/>
          <w:szCs w:val="20"/>
        </w:rPr>
        <w:t xml:space="preserve">Pupil Support </w:t>
      </w:r>
      <w:r w:rsidRPr="0066436E">
        <w:rPr>
          <w:rFonts w:ascii="Aptos" w:hAnsi="Aptos"/>
          <w:bCs/>
          <w:sz w:val="20"/>
          <w:szCs w:val="20"/>
        </w:rPr>
        <w:t xml:space="preserve">- De-escalation, </w:t>
      </w:r>
      <w:r w:rsidR="00460DE2" w:rsidRPr="0066436E">
        <w:rPr>
          <w:rFonts w:ascii="Aptos" w:hAnsi="Aptos"/>
          <w:bCs/>
          <w:sz w:val="20"/>
          <w:szCs w:val="20"/>
        </w:rPr>
        <w:t>teacher</w:t>
      </w:r>
      <w:r w:rsidRPr="0066436E">
        <w:rPr>
          <w:rFonts w:ascii="Aptos" w:hAnsi="Aptos"/>
          <w:bCs/>
          <w:sz w:val="20"/>
          <w:szCs w:val="20"/>
        </w:rPr>
        <w:t xml:space="preserve"> sends work, restorative meetings, feedback to </w:t>
      </w:r>
      <w:r w:rsidR="00460DE2" w:rsidRPr="0066436E">
        <w:rPr>
          <w:rFonts w:ascii="Aptos" w:hAnsi="Aptos"/>
          <w:bCs/>
          <w:sz w:val="20"/>
          <w:szCs w:val="20"/>
        </w:rPr>
        <w:t>teacher</w:t>
      </w:r>
    </w:p>
    <w:p w14:paraId="758A5D1B" w14:textId="77777777" w:rsidR="00DD6EAC" w:rsidRPr="0066436E" w:rsidRDefault="00BC1647" w:rsidP="00DD6EAC">
      <w:pPr>
        <w:pStyle w:val="ListParagraph"/>
        <w:numPr>
          <w:ilvl w:val="0"/>
          <w:numId w:val="20"/>
        </w:numPr>
        <w:spacing w:line="276" w:lineRule="auto"/>
        <w:ind w:left="426" w:right="-99" w:hanging="426"/>
        <w:jc w:val="both"/>
        <w:rPr>
          <w:rFonts w:ascii="Aptos" w:hAnsi="Aptos"/>
          <w:bCs/>
          <w:sz w:val="20"/>
          <w:szCs w:val="20"/>
        </w:rPr>
      </w:pPr>
      <w:r w:rsidRPr="0066436E">
        <w:rPr>
          <w:rFonts w:ascii="Aptos" w:hAnsi="Aptos"/>
          <w:sz w:val="20"/>
          <w:szCs w:val="20"/>
        </w:rPr>
        <w:t xml:space="preserve">Head teacher </w:t>
      </w:r>
      <w:r w:rsidR="00DD6EAC" w:rsidRPr="0066436E">
        <w:rPr>
          <w:rFonts w:ascii="Aptos" w:hAnsi="Aptos"/>
          <w:sz w:val="20"/>
          <w:szCs w:val="20"/>
        </w:rPr>
        <w:t xml:space="preserve">Consequence - </w:t>
      </w:r>
      <w:r w:rsidR="00DD6EAC" w:rsidRPr="0066436E">
        <w:rPr>
          <w:rFonts w:ascii="Aptos" w:hAnsi="Aptos"/>
          <w:bCs/>
          <w:sz w:val="20"/>
          <w:szCs w:val="20"/>
        </w:rPr>
        <w:t>Phone call home, fixed term exclusion, work sent home</w:t>
      </w:r>
    </w:p>
    <w:p w14:paraId="5822CA5F" w14:textId="3D925275" w:rsidR="00DD6EAC" w:rsidRPr="0066436E" w:rsidRDefault="00DD6EAC" w:rsidP="00DD6EAC">
      <w:pPr>
        <w:pStyle w:val="ListParagraph"/>
        <w:numPr>
          <w:ilvl w:val="0"/>
          <w:numId w:val="20"/>
        </w:numPr>
        <w:spacing w:line="276" w:lineRule="auto"/>
        <w:ind w:left="426" w:right="-99" w:hanging="426"/>
        <w:jc w:val="both"/>
        <w:rPr>
          <w:rFonts w:ascii="Aptos" w:hAnsi="Aptos"/>
          <w:sz w:val="20"/>
          <w:szCs w:val="20"/>
        </w:rPr>
      </w:pPr>
      <w:r w:rsidRPr="0066436E">
        <w:rPr>
          <w:rFonts w:ascii="Aptos" w:hAnsi="Aptos"/>
          <w:sz w:val="20"/>
          <w:szCs w:val="20"/>
        </w:rPr>
        <w:t>Getting to Stage 6 r</w:t>
      </w:r>
      <w:r w:rsidR="00BC1647" w:rsidRPr="0066436E">
        <w:rPr>
          <w:rFonts w:ascii="Aptos" w:hAnsi="Aptos"/>
          <w:sz w:val="20"/>
          <w:szCs w:val="20"/>
        </w:rPr>
        <w:t>epeated times - Meeting with head teacher</w:t>
      </w:r>
      <w:r w:rsidRPr="0066436E">
        <w:rPr>
          <w:rFonts w:ascii="Aptos" w:hAnsi="Aptos"/>
          <w:sz w:val="20"/>
          <w:szCs w:val="20"/>
        </w:rPr>
        <w:t xml:space="preserve">, </w:t>
      </w:r>
      <w:r w:rsidR="00460DE2" w:rsidRPr="0066436E">
        <w:rPr>
          <w:rFonts w:ascii="Aptos" w:hAnsi="Aptos"/>
          <w:sz w:val="20"/>
          <w:szCs w:val="20"/>
        </w:rPr>
        <w:t>Teacher</w:t>
      </w:r>
      <w:r w:rsidRPr="0066436E">
        <w:rPr>
          <w:rFonts w:ascii="Aptos" w:hAnsi="Aptos"/>
          <w:sz w:val="20"/>
          <w:szCs w:val="20"/>
        </w:rPr>
        <w:t xml:space="preserve"> and Parents, Interventions agreed</w:t>
      </w:r>
    </w:p>
    <w:p w14:paraId="49BA7833" w14:textId="25203DD5" w:rsidR="00DD6EAC" w:rsidRPr="0066436E" w:rsidRDefault="00DD6EAC" w:rsidP="00DD6EAC">
      <w:pPr>
        <w:pStyle w:val="ListParagraph"/>
        <w:numPr>
          <w:ilvl w:val="0"/>
          <w:numId w:val="20"/>
        </w:numPr>
        <w:spacing w:line="276" w:lineRule="auto"/>
        <w:ind w:left="426" w:right="-99" w:hanging="426"/>
        <w:jc w:val="both"/>
        <w:rPr>
          <w:rFonts w:ascii="Aptos" w:hAnsi="Aptos"/>
          <w:sz w:val="20"/>
          <w:szCs w:val="20"/>
        </w:rPr>
      </w:pPr>
      <w:r w:rsidRPr="0066436E">
        <w:rPr>
          <w:rFonts w:ascii="Aptos" w:hAnsi="Aptos"/>
          <w:sz w:val="20"/>
          <w:szCs w:val="20"/>
        </w:rPr>
        <w:t>Serious Incident - Form completed, fixed term exclusion</w:t>
      </w:r>
      <w:r w:rsidR="00AA489E" w:rsidRPr="0066436E">
        <w:rPr>
          <w:rFonts w:ascii="Aptos" w:hAnsi="Aptos"/>
          <w:sz w:val="20"/>
          <w:szCs w:val="20"/>
        </w:rPr>
        <w:t xml:space="preserve"> (</w:t>
      </w:r>
      <w:r w:rsidR="00050224" w:rsidRPr="0066436E">
        <w:rPr>
          <w:rFonts w:ascii="Aptos" w:hAnsi="Aptos"/>
          <w:sz w:val="20"/>
          <w:szCs w:val="20"/>
        </w:rPr>
        <w:t xml:space="preserve">even when pupils, parents and staff have agreed that a serious incident has happened </w:t>
      </w:r>
      <w:r w:rsidR="006957B0" w:rsidRPr="0066436E">
        <w:rPr>
          <w:rFonts w:ascii="Aptos" w:hAnsi="Aptos"/>
          <w:sz w:val="20"/>
          <w:szCs w:val="20"/>
        </w:rPr>
        <w:t xml:space="preserve">and a fixed term exclusion is needed </w:t>
      </w:r>
      <w:r w:rsidR="00973A91" w:rsidRPr="0066436E">
        <w:rPr>
          <w:rFonts w:ascii="Aptos" w:hAnsi="Aptos"/>
          <w:sz w:val="20"/>
          <w:szCs w:val="20"/>
        </w:rPr>
        <w:t xml:space="preserve">the pupil still has a right to education </w:t>
      </w:r>
      <w:r w:rsidR="00D048D1" w:rsidRPr="0066436E">
        <w:rPr>
          <w:rFonts w:ascii="Aptos" w:hAnsi="Aptos"/>
          <w:sz w:val="20"/>
          <w:szCs w:val="20"/>
        </w:rPr>
        <w:t xml:space="preserve">and work will be provided </w:t>
      </w:r>
      <w:r w:rsidR="00FC3BDE" w:rsidRPr="0066436E">
        <w:rPr>
          <w:rFonts w:ascii="Aptos" w:hAnsi="Aptos"/>
          <w:sz w:val="20"/>
          <w:szCs w:val="20"/>
        </w:rPr>
        <w:t xml:space="preserve">by the class teacher, this will come in the way of a ‘work pack’). </w:t>
      </w:r>
    </w:p>
    <w:p w14:paraId="11A226A1" w14:textId="77777777" w:rsidR="00DD6EAC" w:rsidRPr="0066436E" w:rsidRDefault="00DD6EAC" w:rsidP="00DD6EAC">
      <w:pPr>
        <w:spacing w:line="276" w:lineRule="auto"/>
        <w:ind w:right="-99"/>
        <w:jc w:val="both"/>
        <w:rPr>
          <w:rFonts w:ascii="Aptos" w:hAnsi="Aptos"/>
          <w:b/>
          <w:sz w:val="20"/>
          <w:szCs w:val="20"/>
        </w:rPr>
      </w:pPr>
    </w:p>
    <w:p w14:paraId="14B0A9C2" w14:textId="3C5B775A" w:rsidR="00DD6EAC" w:rsidRPr="0038185A" w:rsidRDefault="00DD6EAC" w:rsidP="0038185A">
      <w:pPr>
        <w:pStyle w:val="ListParagraph"/>
        <w:numPr>
          <w:ilvl w:val="1"/>
          <w:numId w:val="73"/>
        </w:numPr>
        <w:spacing w:line="276" w:lineRule="auto"/>
        <w:ind w:right="-99"/>
        <w:jc w:val="both"/>
        <w:rPr>
          <w:rFonts w:ascii="Aptos" w:hAnsi="Aptos"/>
          <w:b/>
          <w:sz w:val="20"/>
          <w:szCs w:val="20"/>
        </w:rPr>
      </w:pPr>
      <w:r w:rsidRPr="0038185A">
        <w:rPr>
          <w:rFonts w:ascii="Aptos" w:hAnsi="Aptos"/>
          <w:b/>
          <w:sz w:val="20"/>
          <w:szCs w:val="20"/>
        </w:rPr>
        <w:t>Trips &amp; Visits</w:t>
      </w:r>
      <w:bookmarkEnd w:id="11"/>
    </w:p>
    <w:p w14:paraId="586D44F4" w14:textId="77777777" w:rsidR="00DD6EAC" w:rsidRPr="0066436E" w:rsidRDefault="00DD6EAC" w:rsidP="00DD6EAC">
      <w:pPr>
        <w:pStyle w:val="Default"/>
        <w:spacing w:line="276" w:lineRule="auto"/>
        <w:ind w:right="-99"/>
        <w:jc w:val="both"/>
        <w:rPr>
          <w:rFonts w:ascii="Aptos" w:hAnsi="Aptos" w:cs="Times New Roman"/>
          <w:color w:val="auto"/>
          <w:sz w:val="20"/>
          <w:szCs w:val="20"/>
        </w:rPr>
      </w:pPr>
      <w:r w:rsidRPr="0066436E">
        <w:rPr>
          <w:rFonts w:ascii="Aptos" w:hAnsi="Aptos" w:cs="Times New Roman"/>
          <w:color w:val="auto"/>
          <w:sz w:val="20"/>
          <w:szCs w:val="20"/>
        </w:rPr>
        <w:t xml:space="preserve">Pupils at </w:t>
      </w:r>
      <w:r w:rsidR="002B392D" w:rsidRPr="0066436E">
        <w:rPr>
          <w:rFonts w:ascii="Aptos" w:hAnsi="Aptos" w:cs="Times New Roman"/>
          <w:color w:val="auto"/>
          <w:sz w:val="20"/>
          <w:szCs w:val="20"/>
        </w:rPr>
        <w:t xml:space="preserve">Life Skills Manor </w:t>
      </w:r>
      <w:r w:rsidRPr="0066436E">
        <w:rPr>
          <w:rFonts w:ascii="Aptos" w:hAnsi="Aptos" w:cs="Times New Roman"/>
          <w:color w:val="auto"/>
          <w:sz w:val="20"/>
          <w:szCs w:val="20"/>
        </w:rPr>
        <w:t xml:space="preserve">will have many opportunities to go on trips. Trips off site may be educational or for used to reward positive behaviour. </w:t>
      </w:r>
      <w:r w:rsidR="002B392D" w:rsidRPr="0066436E">
        <w:rPr>
          <w:rFonts w:ascii="Aptos" w:hAnsi="Aptos" w:cs="Times New Roman"/>
          <w:color w:val="auto"/>
          <w:sz w:val="20"/>
          <w:szCs w:val="20"/>
        </w:rPr>
        <w:t xml:space="preserve">Life Skills Manor </w:t>
      </w:r>
      <w:r w:rsidRPr="0066436E">
        <w:rPr>
          <w:rFonts w:ascii="Aptos" w:hAnsi="Aptos" w:cs="Times New Roman"/>
          <w:color w:val="auto"/>
          <w:sz w:val="20"/>
          <w:szCs w:val="20"/>
        </w:rPr>
        <w:t>is an inclusive school and following risk assessment, all reasonable adjustments will be made to enable students to access educational trips and visits. However, rewards trips may be withdrawn as a consequence of poor behaviour.</w:t>
      </w:r>
      <w:bookmarkStart w:id="12" w:name="_Toc476127964"/>
    </w:p>
    <w:p w14:paraId="72FB176F" w14:textId="77777777" w:rsidR="00DD6EAC" w:rsidRPr="0066436E" w:rsidRDefault="00DD6EAC" w:rsidP="00DD6EAC">
      <w:pPr>
        <w:pStyle w:val="Default"/>
        <w:spacing w:line="276" w:lineRule="auto"/>
        <w:ind w:right="-99"/>
        <w:jc w:val="both"/>
        <w:rPr>
          <w:rFonts w:ascii="Aptos" w:hAnsi="Aptos" w:cs="Times New Roman"/>
          <w:color w:val="auto"/>
          <w:sz w:val="20"/>
          <w:szCs w:val="20"/>
        </w:rPr>
      </w:pPr>
    </w:p>
    <w:p w14:paraId="25BEF284" w14:textId="77777777" w:rsidR="00DD6EAC" w:rsidRPr="0066436E" w:rsidRDefault="00DD6EAC" w:rsidP="00DD6EAC">
      <w:pPr>
        <w:pStyle w:val="Default"/>
        <w:spacing w:line="276" w:lineRule="auto"/>
        <w:ind w:right="-99"/>
        <w:jc w:val="both"/>
        <w:rPr>
          <w:rFonts w:ascii="Aptos" w:hAnsi="Aptos"/>
          <w:b/>
          <w:color w:val="auto"/>
          <w:sz w:val="20"/>
          <w:szCs w:val="20"/>
        </w:rPr>
      </w:pPr>
    </w:p>
    <w:p w14:paraId="296A68BA" w14:textId="29B988D4" w:rsidR="00DD6EAC" w:rsidRPr="0038185A" w:rsidRDefault="00DD6EAC" w:rsidP="0038185A">
      <w:pPr>
        <w:pStyle w:val="ListParagraph"/>
        <w:numPr>
          <w:ilvl w:val="1"/>
          <w:numId w:val="73"/>
        </w:numPr>
        <w:spacing w:line="276" w:lineRule="auto"/>
        <w:ind w:right="-99"/>
        <w:jc w:val="both"/>
        <w:rPr>
          <w:rFonts w:ascii="Aptos" w:hAnsi="Aptos"/>
          <w:b/>
          <w:sz w:val="20"/>
          <w:szCs w:val="20"/>
        </w:rPr>
      </w:pPr>
      <w:r w:rsidRPr="0038185A">
        <w:rPr>
          <w:rFonts w:ascii="Aptos" w:hAnsi="Aptos"/>
          <w:b/>
          <w:sz w:val="20"/>
          <w:szCs w:val="20"/>
        </w:rPr>
        <w:t>Staff development and support</w:t>
      </w:r>
      <w:bookmarkEnd w:id="12"/>
    </w:p>
    <w:p w14:paraId="724078F1" w14:textId="627589EF"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 xml:space="preserve">Staff training and understanding of this policy is integral to its success. During the six termly behaviour meetings new initiatives are </w:t>
      </w:r>
      <w:r w:rsidR="00B04E1A" w:rsidRPr="0066436E">
        <w:rPr>
          <w:rFonts w:ascii="Aptos" w:hAnsi="Aptos"/>
          <w:sz w:val="20"/>
          <w:szCs w:val="20"/>
          <w:lang w:val="en-US"/>
        </w:rPr>
        <w:t>discussed,</w:t>
      </w:r>
      <w:r w:rsidRPr="0066436E">
        <w:rPr>
          <w:rFonts w:ascii="Aptos" w:hAnsi="Aptos"/>
          <w:sz w:val="20"/>
          <w:szCs w:val="20"/>
          <w:lang w:val="en-US"/>
        </w:rPr>
        <w:t xml:space="preserve"> and issues can be raised. This is an opportunity to discuss specific issues around control and behaviour management and the needs of specific individuals. </w:t>
      </w:r>
    </w:p>
    <w:p w14:paraId="2E6C996E" w14:textId="77777777" w:rsidR="00DD6EAC" w:rsidRPr="0066436E" w:rsidRDefault="00DD6EAC" w:rsidP="00DD6EAC">
      <w:pPr>
        <w:spacing w:line="276" w:lineRule="auto"/>
        <w:ind w:right="-99"/>
        <w:jc w:val="both"/>
        <w:rPr>
          <w:rFonts w:ascii="Aptos" w:hAnsi="Aptos"/>
          <w:sz w:val="20"/>
          <w:szCs w:val="20"/>
          <w:lang w:val="en-US"/>
        </w:rPr>
      </w:pPr>
    </w:p>
    <w:p w14:paraId="1746EFBF" w14:textId="77777777"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 xml:space="preserve">Staff are regularly trained in de-escalation and positive handling techniques. </w:t>
      </w:r>
      <w:bookmarkStart w:id="13" w:name="_Toc476127966"/>
    </w:p>
    <w:p w14:paraId="1768439D" w14:textId="77777777" w:rsidR="00DD6EAC" w:rsidRPr="0066436E" w:rsidRDefault="00DD6EAC" w:rsidP="00DD6EAC">
      <w:pPr>
        <w:spacing w:line="276" w:lineRule="auto"/>
        <w:ind w:right="-99"/>
        <w:jc w:val="both"/>
        <w:rPr>
          <w:rFonts w:ascii="Aptos" w:hAnsi="Aptos"/>
          <w:sz w:val="20"/>
          <w:szCs w:val="20"/>
          <w:lang w:val="en-US"/>
        </w:rPr>
      </w:pPr>
    </w:p>
    <w:p w14:paraId="523989AA" w14:textId="4D05C7AB" w:rsidR="00B04E1A" w:rsidRDefault="00B04E1A" w:rsidP="00B04E1A">
      <w:pPr>
        <w:pStyle w:val="Heading1"/>
      </w:pPr>
      <w:bookmarkStart w:id="14" w:name="_Toc178687620"/>
      <w:r>
        <w:rPr>
          <w:rFonts w:ascii="Aptos" w:eastAsia="Arial" w:hAnsi="Aptos"/>
          <w:szCs w:val="28"/>
        </w:rPr>
        <w:t>6. Liaison with Parents and other Agencies</w:t>
      </w:r>
      <w:bookmarkEnd w:id="14"/>
    </w:p>
    <w:p w14:paraId="15F68D9E" w14:textId="77777777" w:rsidR="00DD6EAC" w:rsidRPr="0066436E" w:rsidRDefault="00DD6EAC" w:rsidP="00DD6EAC">
      <w:pPr>
        <w:spacing w:line="276" w:lineRule="auto"/>
        <w:ind w:right="-99"/>
        <w:jc w:val="both"/>
        <w:rPr>
          <w:rFonts w:ascii="Aptos" w:hAnsi="Aptos"/>
          <w:sz w:val="20"/>
          <w:szCs w:val="20"/>
          <w:lang w:val="en-US"/>
        </w:rPr>
      </w:pPr>
    </w:p>
    <w:bookmarkEnd w:id="13"/>
    <w:p w14:paraId="574A016A" w14:textId="77777777"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 xml:space="preserve">In order to fully support their children and to establish clear guidelines for parents, the Home school agreement and Mobile Phone Code of Conduct must be shared with parents and the former must be signed by parents when a child starts school. Parents are expected to support the agreement and it will be referred to if necessary. </w:t>
      </w:r>
    </w:p>
    <w:p w14:paraId="4D25209D" w14:textId="77777777" w:rsidR="00DD6EAC" w:rsidRPr="0066436E" w:rsidRDefault="00DD6EAC" w:rsidP="00DD6EAC">
      <w:pPr>
        <w:spacing w:line="276" w:lineRule="auto"/>
        <w:ind w:right="-99"/>
        <w:jc w:val="both"/>
        <w:rPr>
          <w:rFonts w:ascii="Aptos" w:hAnsi="Aptos"/>
          <w:sz w:val="20"/>
          <w:szCs w:val="20"/>
          <w:lang w:val="en-US"/>
        </w:rPr>
      </w:pPr>
    </w:p>
    <w:p w14:paraId="24611076" w14:textId="77777777"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 xml:space="preserve">Due to the behaviour exhibited by some pupils, close ties will be needed when things are difficult. At times when physical interventions are used it is essential that parents/ carers/ social workers are informed. </w:t>
      </w:r>
    </w:p>
    <w:p w14:paraId="3AC14826" w14:textId="77777777" w:rsidR="00DD6EAC" w:rsidRPr="0066436E" w:rsidRDefault="00DD6EAC" w:rsidP="00DD6EAC">
      <w:pPr>
        <w:spacing w:line="276" w:lineRule="auto"/>
        <w:ind w:right="-99"/>
        <w:jc w:val="both"/>
        <w:rPr>
          <w:rFonts w:ascii="Aptos" w:hAnsi="Aptos"/>
          <w:sz w:val="20"/>
          <w:szCs w:val="20"/>
          <w:lang w:val="en-US"/>
        </w:rPr>
      </w:pPr>
    </w:p>
    <w:p w14:paraId="3B626A27" w14:textId="77777777" w:rsidR="00DD6EAC" w:rsidRPr="0066436E" w:rsidRDefault="00DD6EAC" w:rsidP="00DD6EAC">
      <w:pPr>
        <w:spacing w:line="276" w:lineRule="auto"/>
        <w:ind w:right="-99"/>
        <w:jc w:val="both"/>
        <w:rPr>
          <w:rFonts w:ascii="Aptos" w:hAnsi="Aptos"/>
          <w:sz w:val="20"/>
          <w:szCs w:val="20"/>
          <w:lang w:val="en-US"/>
        </w:rPr>
      </w:pPr>
    </w:p>
    <w:p w14:paraId="498F2253" w14:textId="2CF15D35"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Good attendance at school is required to support development in behaviour and learning. Parents are encouraged to work in partnership with the school to ensure attendance above 95% is achieved.</w:t>
      </w:r>
      <w:r w:rsidR="004C68A3" w:rsidRPr="0066436E">
        <w:rPr>
          <w:rFonts w:ascii="Aptos" w:hAnsi="Aptos"/>
          <w:sz w:val="20"/>
          <w:szCs w:val="20"/>
          <w:lang w:val="en-US"/>
        </w:rPr>
        <w:t xml:space="preserve"> </w:t>
      </w:r>
      <w:r w:rsidR="00330171" w:rsidRPr="0066436E">
        <w:rPr>
          <w:rFonts w:ascii="Aptos" w:hAnsi="Aptos"/>
          <w:sz w:val="20"/>
          <w:szCs w:val="20"/>
          <w:lang w:val="en-US"/>
        </w:rPr>
        <w:t>SLT will refer to attendance flowchart in order to provide any actions needed</w:t>
      </w:r>
      <w:r w:rsidR="00A1296F" w:rsidRPr="0066436E">
        <w:rPr>
          <w:rFonts w:ascii="Aptos" w:hAnsi="Aptos"/>
          <w:sz w:val="20"/>
          <w:szCs w:val="20"/>
          <w:lang w:val="en-US"/>
        </w:rPr>
        <w:t xml:space="preserve"> linked to attendance.</w:t>
      </w:r>
      <w:r w:rsidRPr="0066436E">
        <w:rPr>
          <w:rFonts w:ascii="Aptos" w:hAnsi="Aptos"/>
          <w:sz w:val="20"/>
          <w:szCs w:val="20"/>
          <w:lang w:val="en-US"/>
        </w:rPr>
        <w:t xml:space="preserve"> </w:t>
      </w:r>
    </w:p>
    <w:p w14:paraId="1324A0EC" w14:textId="77777777" w:rsidR="00DD6EAC" w:rsidRPr="0066436E" w:rsidRDefault="00DD6EAC" w:rsidP="00DD6EAC">
      <w:pPr>
        <w:spacing w:line="276" w:lineRule="auto"/>
        <w:ind w:right="-99"/>
        <w:jc w:val="both"/>
        <w:rPr>
          <w:rFonts w:ascii="Aptos" w:hAnsi="Aptos"/>
          <w:sz w:val="20"/>
          <w:szCs w:val="20"/>
          <w:lang w:val="en-US"/>
        </w:rPr>
      </w:pPr>
      <w:bookmarkStart w:id="15" w:name="_Toc476127967"/>
    </w:p>
    <w:p w14:paraId="4A0A7FEE" w14:textId="34249187" w:rsidR="00B04E1A" w:rsidRDefault="00B04E1A" w:rsidP="00B04E1A">
      <w:pPr>
        <w:pStyle w:val="Heading1"/>
      </w:pPr>
      <w:bookmarkStart w:id="16" w:name="_Toc178687621"/>
      <w:r>
        <w:rPr>
          <w:rFonts w:ascii="Aptos" w:eastAsia="Arial" w:hAnsi="Aptos"/>
          <w:szCs w:val="28"/>
        </w:rPr>
        <w:lastRenderedPageBreak/>
        <w:t>7. Organisation and Facilities</w:t>
      </w:r>
      <w:bookmarkEnd w:id="16"/>
    </w:p>
    <w:p w14:paraId="7F3E3E3E" w14:textId="77777777" w:rsidR="002B392D" w:rsidRPr="0066436E" w:rsidRDefault="002B392D" w:rsidP="00DD6EAC">
      <w:pPr>
        <w:spacing w:line="276" w:lineRule="auto"/>
        <w:ind w:right="-99"/>
        <w:jc w:val="both"/>
        <w:rPr>
          <w:rFonts w:ascii="Aptos" w:hAnsi="Aptos"/>
          <w:sz w:val="20"/>
          <w:szCs w:val="20"/>
          <w:lang w:val="en-US"/>
        </w:rPr>
      </w:pPr>
    </w:p>
    <w:bookmarkEnd w:id="15"/>
    <w:p w14:paraId="6124073F" w14:textId="19410EFB" w:rsidR="00DD6EAC" w:rsidRPr="0066436E" w:rsidRDefault="00BC1647" w:rsidP="00DD6EAC">
      <w:p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The Pastoral Man</w:t>
      </w:r>
      <w:r w:rsidR="00814A74" w:rsidRPr="0066436E">
        <w:rPr>
          <w:rFonts w:ascii="Aptos" w:hAnsi="Aptos"/>
          <w:spacing w:val="6"/>
          <w:sz w:val="20"/>
          <w:szCs w:val="20"/>
          <w:lang w:val="en-US"/>
        </w:rPr>
        <w:t>a</w:t>
      </w:r>
      <w:r w:rsidRPr="0066436E">
        <w:rPr>
          <w:rFonts w:ascii="Aptos" w:hAnsi="Aptos"/>
          <w:spacing w:val="6"/>
          <w:sz w:val="20"/>
          <w:szCs w:val="20"/>
          <w:lang w:val="en-US"/>
        </w:rPr>
        <w:t xml:space="preserve">ger including </w:t>
      </w:r>
      <w:r w:rsidR="00814A74" w:rsidRPr="0066436E">
        <w:rPr>
          <w:rFonts w:ascii="Aptos" w:hAnsi="Aptos"/>
          <w:spacing w:val="6"/>
          <w:sz w:val="20"/>
          <w:szCs w:val="20"/>
          <w:lang w:val="en-US"/>
        </w:rPr>
        <w:t>SLT</w:t>
      </w:r>
      <w:r w:rsidRPr="0066436E">
        <w:rPr>
          <w:rFonts w:ascii="Aptos" w:hAnsi="Aptos"/>
          <w:spacing w:val="6"/>
          <w:sz w:val="20"/>
          <w:szCs w:val="20"/>
          <w:lang w:val="en-US"/>
        </w:rPr>
        <w:t xml:space="preserve"> </w:t>
      </w:r>
      <w:r w:rsidR="00DD6EAC" w:rsidRPr="0066436E">
        <w:rPr>
          <w:rFonts w:ascii="Aptos" w:hAnsi="Aptos"/>
          <w:spacing w:val="6"/>
          <w:sz w:val="20"/>
          <w:szCs w:val="20"/>
          <w:lang w:val="en-US"/>
        </w:rPr>
        <w:t>will take responsibility for managing the processes including:</w:t>
      </w:r>
    </w:p>
    <w:p w14:paraId="3E36E4F0"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Modelling expected behaviour, a restorative approach and the language of behaviour.</w:t>
      </w:r>
    </w:p>
    <w:p w14:paraId="5AF997FD"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Ensuring risk assessments are up to date.</w:t>
      </w:r>
    </w:p>
    <w:p w14:paraId="3448A5B8"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 xml:space="preserve">Behaviour and related strategies are discussed at EHCP meetings and there is a specific target around this. </w:t>
      </w:r>
    </w:p>
    <w:p w14:paraId="620A5165"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 xml:space="preserve">Ensuring that EHCPs and related targets are updated and evaluated. </w:t>
      </w:r>
    </w:p>
    <w:p w14:paraId="40E16975"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Day to day pastoral care of pupils.</w:t>
      </w:r>
    </w:p>
    <w:p w14:paraId="22977836" w14:textId="4FB0F242"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 xml:space="preserve">Monitoring </w:t>
      </w:r>
      <w:r w:rsidR="00F90308" w:rsidRPr="0066436E">
        <w:rPr>
          <w:rFonts w:ascii="Aptos" w:hAnsi="Aptos"/>
          <w:spacing w:val="6"/>
          <w:sz w:val="20"/>
          <w:szCs w:val="20"/>
          <w:lang w:val="en-US"/>
        </w:rPr>
        <w:t>A</w:t>
      </w:r>
      <w:r w:rsidRPr="0066436E">
        <w:rPr>
          <w:rFonts w:ascii="Aptos" w:hAnsi="Aptos"/>
          <w:spacing w:val="6"/>
          <w:sz w:val="20"/>
          <w:szCs w:val="20"/>
          <w:lang w:val="en-US"/>
        </w:rPr>
        <w:t>IMs behaviour logs.</w:t>
      </w:r>
    </w:p>
    <w:p w14:paraId="27EB66C4"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Three EHCP meetings per year.</w:t>
      </w:r>
    </w:p>
    <w:p w14:paraId="0CD23B0F"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A minimum of 1 progress report per year</w:t>
      </w:r>
    </w:p>
    <w:p w14:paraId="7830575B"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CIC and other vulnerable groups are supported.</w:t>
      </w:r>
    </w:p>
    <w:p w14:paraId="71944500"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Reviewing whole school reward system</w:t>
      </w:r>
    </w:p>
    <w:p w14:paraId="60281672"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Providing access to high quality Continued Professional Development (CPD)</w:t>
      </w:r>
    </w:p>
    <w:p w14:paraId="7CF20095" w14:textId="77777777"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Ensuring processes are in place to support staff and pupil well-being.</w:t>
      </w:r>
    </w:p>
    <w:p w14:paraId="6B0D46EB" w14:textId="12458B75" w:rsidR="00DD6EAC" w:rsidRPr="0066436E" w:rsidRDefault="00DD6EAC" w:rsidP="00DD6EAC">
      <w:pPr>
        <w:pStyle w:val="ListParagraph"/>
        <w:numPr>
          <w:ilvl w:val="0"/>
          <w:numId w:val="18"/>
        </w:num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Ensuring access to interventions e.g. Counselling,</w:t>
      </w:r>
      <w:r w:rsidR="00BC1647" w:rsidRPr="0066436E">
        <w:rPr>
          <w:rFonts w:ascii="Aptos" w:hAnsi="Aptos"/>
          <w:spacing w:val="6"/>
          <w:sz w:val="20"/>
          <w:szCs w:val="20"/>
          <w:lang w:val="en-US"/>
        </w:rPr>
        <w:t xml:space="preserve"> O</w:t>
      </w:r>
      <w:r w:rsidR="00E028CA" w:rsidRPr="0066436E">
        <w:rPr>
          <w:rFonts w:ascii="Aptos" w:hAnsi="Aptos"/>
          <w:spacing w:val="6"/>
          <w:sz w:val="20"/>
          <w:szCs w:val="20"/>
          <w:lang w:val="en-US"/>
        </w:rPr>
        <w:t>T</w:t>
      </w:r>
      <w:r w:rsidR="00BC1647" w:rsidRPr="0066436E">
        <w:rPr>
          <w:rFonts w:ascii="Aptos" w:hAnsi="Aptos"/>
          <w:spacing w:val="6"/>
          <w:sz w:val="20"/>
          <w:szCs w:val="20"/>
          <w:lang w:val="en-US"/>
        </w:rPr>
        <w:t>,</w:t>
      </w:r>
      <w:r w:rsidRPr="0066436E">
        <w:rPr>
          <w:rFonts w:ascii="Aptos" w:hAnsi="Aptos"/>
          <w:spacing w:val="6"/>
          <w:sz w:val="20"/>
          <w:szCs w:val="20"/>
          <w:lang w:val="en-US"/>
        </w:rPr>
        <w:t xml:space="preserve"> SALT</w:t>
      </w:r>
      <w:r w:rsidR="00E028CA" w:rsidRPr="0066436E">
        <w:rPr>
          <w:rFonts w:ascii="Aptos" w:hAnsi="Aptos"/>
          <w:spacing w:val="6"/>
          <w:sz w:val="20"/>
          <w:szCs w:val="20"/>
          <w:lang w:val="en-US"/>
        </w:rPr>
        <w:t>, PT</w:t>
      </w:r>
      <w:r w:rsidRPr="0066436E">
        <w:rPr>
          <w:rFonts w:ascii="Aptos" w:hAnsi="Aptos"/>
          <w:spacing w:val="6"/>
          <w:sz w:val="20"/>
          <w:szCs w:val="20"/>
          <w:lang w:val="en-US"/>
        </w:rPr>
        <w:t>.</w:t>
      </w:r>
    </w:p>
    <w:p w14:paraId="776689B2" w14:textId="77777777" w:rsidR="00DD6EAC" w:rsidRPr="0066436E" w:rsidRDefault="00DD6EAC" w:rsidP="00DD6EAC">
      <w:pPr>
        <w:pStyle w:val="ListParagraph"/>
        <w:spacing w:line="276" w:lineRule="auto"/>
        <w:ind w:right="-99"/>
        <w:jc w:val="both"/>
        <w:rPr>
          <w:rFonts w:ascii="Aptos" w:hAnsi="Aptos"/>
          <w:spacing w:val="6"/>
          <w:sz w:val="20"/>
          <w:szCs w:val="20"/>
          <w:lang w:val="en-US"/>
        </w:rPr>
      </w:pPr>
    </w:p>
    <w:p w14:paraId="33BD7A42" w14:textId="77777777" w:rsidR="00DD6EAC" w:rsidRPr="0066436E" w:rsidRDefault="00DD6EAC" w:rsidP="00DD6EAC">
      <w:p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Governor monitoring will take place at least three times a year to ensure safeguarding processes are followed and that behaviour across the school remains good or outstanding.</w:t>
      </w:r>
    </w:p>
    <w:p w14:paraId="070814EA" w14:textId="77777777" w:rsidR="00DD6EAC" w:rsidRPr="0066436E" w:rsidRDefault="00DD6EAC" w:rsidP="00DD6EAC">
      <w:pPr>
        <w:spacing w:line="276" w:lineRule="auto"/>
        <w:ind w:right="-99"/>
        <w:jc w:val="both"/>
        <w:rPr>
          <w:rFonts w:ascii="Aptos" w:hAnsi="Aptos"/>
          <w:spacing w:val="6"/>
          <w:sz w:val="20"/>
          <w:szCs w:val="20"/>
          <w:lang w:val="en-US"/>
        </w:rPr>
      </w:pPr>
    </w:p>
    <w:p w14:paraId="5C170DCD" w14:textId="77777777" w:rsidR="00DD6EAC" w:rsidRPr="0066436E" w:rsidRDefault="00DD6EAC" w:rsidP="00DD6EAC">
      <w:pPr>
        <w:spacing w:line="276" w:lineRule="auto"/>
        <w:ind w:right="-99"/>
        <w:jc w:val="both"/>
        <w:rPr>
          <w:rFonts w:ascii="Aptos" w:hAnsi="Aptos"/>
          <w:spacing w:val="6"/>
          <w:sz w:val="20"/>
          <w:szCs w:val="20"/>
          <w:lang w:val="en-US"/>
        </w:rPr>
      </w:pPr>
    </w:p>
    <w:p w14:paraId="2AED0DB6" w14:textId="7590F242" w:rsidR="0095297C" w:rsidRDefault="0095297C" w:rsidP="0095297C">
      <w:pPr>
        <w:pStyle w:val="Heading1"/>
      </w:pPr>
      <w:bookmarkStart w:id="17" w:name="_Toc178687622"/>
      <w:r>
        <w:rPr>
          <w:rFonts w:ascii="Aptos" w:eastAsia="Arial" w:hAnsi="Aptos"/>
          <w:szCs w:val="28"/>
        </w:rPr>
        <w:t>8. Smoking</w:t>
      </w:r>
      <w:bookmarkEnd w:id="17"/>
    </w:p>
    <w:p w14:paraId="7B392078" w14:textId="77777777" w:rsidR="00DD6EAC" w:rsidRPr="0066436E" w:rsidRDefault="00DD6EAC" w:rsidP="00DD6EAC">
      <w:p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Also see Appendix 2.</w:t>
      </w:r>
    </w:p>
    <w:p w14:paraId="599F846B" w14:textId="77777777" w:rsidR="00DD6EAC" w:rsidRPr="0066436E" w:rsidRDefault="00DD6EAC" w:rsidP="00DD6EAC">
      <w:pPr>
        <w:spacing w:line="276" w:lineRule="auto"/>
        <w:ind w:right="-99"/>
        <w:jc w:val="both"/>
        <w:rPr>
          <w:rFonts w:ascii="Aptos" w:hAnsi="Aptos"/>
          <w:b/>
          <w:spacing w:val="6"/>
          <w:sz w:val="20"/>
          <w:szCs w:val="20"/>
          <w:lang w:val="en-US"/>
        </w:rPr>
      </w:pPr>
    </w:p>
    <w:p w14:paraId="57A7DB34" w14:textId="77777777" w:rsidR="00DD6EAC" w:rsidRPr="0066436E" w:rsidRDefault="00DD6EAC" w:rsidP="00DD6EAC">
      <w:pPr>
        <w:spacing w:line="276" w:lineRule="auto"/>
        <w:ind w:right="-99"/>
        <w:jc w:val="both"/>
        <w:rPr>
          <w:rFonts w:ascii="Aptos" w:hAnsi="Aptos"/>
          <w:b/>
          <w:spacing w:val="6"/>
          <w:sz w:val="20"/>
          <w:szCs w:val="20"/>
          <w:lang w:val="en-US"/>
        </w:rPr>
      </w:pPr>
      <w:r w:rsidRPr="0066436E">
        <w:rPr>
          <w:rFonts w:ascii="Aptos" w:hAnsi="Aptos"/>
          <w:b/>
          <w:spacing w:val="6"/>
          <w:sz w:val="20"/>
          <w:szCs w:val="20"/>
          <w:lang w:val="en-US"/>
        </w:rPr>
        <w:t xml:space="preserve">At </w:t>
      </w:r>
      <w:r w:rsidR="002B392D" w:rsidRPr="0066436E">
        <w:rPr>
          <w:rFonts w:ascii="Aptos" w:hAnsi="Aptos"/>
          <w:b/>
          <w:spacing w:val="6"/>
          <w:sz w:val="20"/>
          <w:szCs w:val="20"/>
          <w:lang w:val="en-US"/>
        </w:rPr>
        <w:t xml:space="preserve">Life Skills Manor </w:t>
      </w:r>
      <w:r w:rsidRPr="0066436E">
        <w:rPr>
          <w:rFonts w:ascii="Aptos" w:hAnsi="Aptos"/>
          <w:b/>
          <w:spacing w:val="6"/>
          <w:sz w:val="20"/>
          <w:szCs w:val="20"/>
          <w:lang w:val="en-US"/>
        </w:rPr>
        <w:t>we are committed to:</w:t>
      </w:r>
    </w:p>
    <w:p w14:paraId="5D914E07" w14:textId="77777777" w:rsidR="00DD6EAC" w:rsidRPr="0066436E" w:rsidRDefault="00DD6EAC" w:rsidP="00DD6EAC">
      <w:pPr>
        <w:pStyle w:val="ListParagraph"/>
        <w:numPr>
          <w:ilvl w:val="0"/>
          <w:numId w:val="16"/>
        </w:numPr>
        <w:spacing w:line="276" w:lineRule="auto"/>
        <w:ind w:right="-99"/>
        <w:jc w:val="both"/>
        <w:rPr>
          <w:rFonts w:ascii="Aptos" w:hAnsi="Aptos"/>
          <w:sz w:val="20"/>
          <w:szCs w:val="20"/>
        </w:rPr>
      </w:pPr>
      <w:r w:rsidRPr="0066436E">
        <w:rPr>
          <w:rFonts w:ascii="Aptos" w:hAnsi="Aptos"/>
          <w:sz w:val="20"/>
          <w:szCs w:val="20"/>
        </w:rPr>
        <w:t xml:space="preserve">Providing the highest quality of education and social development for pupils to ensure their emotional and physical wellbeing. </w:t>
      </w:r>
    </w:p>
    <w:p w14:paraId="2A6B5137" w14:textId="77777777" w:rsidR="00DD6EAC" w:rsidRPr="0066436E" w:rsidRDefault="00DD6EAC" w:rsidP="00DD6EAC">
      <w:pPr>
        <w:pStyle w:val="ListParagraph"/>
        <w:numPr>
          <w:ilvl w:val="0"/>
          <w:numId w:val="16"/>
        </w:numPr>
        <w:spacing w:line="276" w:lineRule="auto"/>
        <w:ind w:right="-99"/>
        <w:jc w:val="both"/>
        <w:rPr>
          <w:rFonts w:ascii="Aptos" w:hAnsi="Aptos"/>
          <w:sz w:val="20"/>
          <w:szCs w:val="20"/>
        </w:rPr>
      </w:pPr>
      <w:r w:rsidRPr="0066436E">
        <w:rPr>
          <w:rFonts w:ascii="Aptos" w:hAnsi="Aptos"/>
          <w:sz w:val="20"/>
          <w:szCs w:val="20"/>
        </w:rPr>
        <w:t>Educating all employees, pupils, parents, contractors and other visitors of the dangers of smoking to health and that smoking is known to be the principal avoidable cause of premature deaths in the UK.</w:t>
      </w:r>
    </w:p>
    <w:p w14:paraId="72176951" w14:textId="77777777" w:rsidR="00DD6EAC" w:rsidRPr="0066436E" w:rsidRDefault="00DD6EAC" w:rsidP="00DD6EAC">
      <w:pPr>
        <w:pStyle w:val="ListParagraph"/>
        <w:numPr>
          <w:ilvl w:val="0"/>
          <w:numId w:val="16"/>
        </w:numPr>
        <w:spacing w:line="276" w:lineRule="auto"/>
        <w:ind w:right="-99"/>
        <w:jc w:val="both"/>
        <w:rPr>
          <w:rFonts w:ascii="Aptos" w:hAnsi="Aptos"/>
          <w:sz w:val="20"/>
          <w:szCs w:val="20"/>
        </w:rPr>
      </w:pPr>
      <w:r w:rsidRPr="0066436E">
        <w:rPr>
          <w:rFonts w:ascii="Aptos" w:hAnsi="Aptos"/>
          <w:sz w:val="20"/>
          <w:szCs w:val="20"/>
        </w:rPr>
        <w:t xml:space="preserve">The compliance with anti-smoking legislation, namely Smoke -free (Premises and Enforcement) Regulations 2006 and that from the 1st July 2007 all workplaces in England must be smoke free, rendering it a criminal offence to smoke on the school premises. </w:t>
      </w:r>
    </w:p>
    <w:p w14:paraId="07304D6D" w14:textId="77777777" w:rsidR="00DD6EAC" w:rsidRPr="0066436E" w:rsidRDefault="00DD6EAC" w:rsidP="00DD6EAC">
      <w:pPr>
        <w:pStyle w:val="ListParagraph"/>
        <w:numPr>
          <w:ilvl w:val="0"/>
          <w:numId w:val="16"/>
        </w:numPr>
        <w:spacing w:line="276" w:lineRule="auto"/>
        <w:ind w:right="-99"/>
        <w:jc w:val="both"/>
        <w:rPr>
          <w:rFonts w:ascii="Aptos" w:hAnsi="Aptos"/>
          <w:sz w:val="20"/>
          <w:szCs w:val="20"/>
        </w:rPr>
      </w:pPr>
      <w:r w:rsidRPr="0066436E">
        <w:rPr>
          <w:rFonts w:ascii="Aptos" w:hAnsi="Aptos"/>
          <w:sz w:val="20"/>
          <w:szCs w:val="20"/>
        </w:rPr>
        <w:t xml:space="preserve">Providing a healthy, clean and safe working environment for all employees, pupils, parents, contractors and other visitors. </w:t>
      </w:r>
    </w:p>
    <w:p w14:paraId="631711F5" w14:textId="77777777" w:rsidR="00DD6EAC" w:rsidRPr="0066436E" w:rsidRDefault="00DD6EAC" w:rsidP="00DD6EAC">
      <w:pPr>
        <w:pStyle w:val="Default"/>
        <w:spacing w:line="276" w:lineRule="auto"/>
        <w:ind w:right="-99"/>
        <w:jc w:val="both"/>
        <w:rPr>
          <w:rFonts w:ascii="Aptos" w:hAnsi="Aptos"/>
          <w:color w:val="auto"/>
          <w:sz w:val="20"/>
          <w:szCs w:val="20"/>
        </w:rPr>
      </w:pPr>
    </w:p>
    <w:p w14:paraId="0718C929" w14:textId="77777777" w:rsidR="00DD6EAC" w:rsidRPr="0066436E" w:rsidRDefault="002B392D" w:rsidP="00DD6EAC">
      <w:pPr>
        <w:pStyle w:val="Default"/>
        <w:spacing w:line="276" w:lineRule="auto"/>
        <w:ind w:right="-99"/>
        <w:jc w:val="both"/>
        <w:rPr>
          <w:rFonts w:ascii="Aptos" w:hAnsi="Aptos"/>
          <w:color w:val="auto"/>
          <w:sz w:val="20"/>
          <w:szCs w:val="20"/>
        </w:rPr>
      </w:pPr>
      <w:r w:rsidRPr="0066436E">
        <w:rPr>
          <w:rFonts w:ascii="Aptos" w:hAnsi="Aptos"/>
          <w:color w:val="auto"/>
          <w:sz w:val="20"/>
          <w:szCs w:val="20"/>
        </w:rPr>
        <w:t xml:space="preserve">Life Skills Manor </w:t>
      </w:r>
      <w:r w:rsidR="00DD6EAC" w:rsidRPr="0066436E">
        <w:rPr>
          <w:rFonts w:ascii="Aptos" w:hAnsi="Aptos"/>
          <w:color w:val="auto"/>
          <w:sz w:val="20"/>
          <w:szCs w:val="20"/>
        </w:rPr>
        <w:t>School will seek to build an effective partnership between the school, parents and pupils and will inform parents about the non-compliance of their children with this policy. The school will acknowledge and support the efforts of its pupils and staff to improve their health through the cessation of smoking and will promote non-smoking through curriculum material</w:t>
      </w:r>
      <w:r w:rsidR="00BC1647" w:rsidRPr="0066436E">
        <w:rPr>
          <w:rFonts w:ascii="Aptos" w:hAnsi="Aptos"/>
          <w:color w:val="auto"/>
          <w:sz w:val="20"/>
          <w:szCs w:val="20"/>
        </w:rPr>
        <w:t>s, Life Skills lessons</w:t>
      </w:r>
      <w:r w:rsidR="00DD6EAC" w:rsidRPr="0066436E">
        <w:rPr>
          <w:rFonts w:ascii="Aptos" w:hAnsi="Aptos"/>
          <w:color w:val="auto"/>
          <w:sz w:val="20"/>
          <w:szCs w:val="20"/>
        </w:rPr>
        <w:t xml:space="preserve">, assemblies and appropriate displays. The school will challenge the behaviour of those pupils and parents who give low priority to the elimination of smoking on school premises. </w:t>
      </w:r>
    </w:p>
    <w:p w14:paraId="5CE9E59C" w14:textId="77777777" w:rsidR="00DD6EAC" w:rsidRPr="0066436E" w:rsidRDefault="00DD6EAC" w:rsidP="00DD6EAC">
      <w:pPr>
        <w:pStyle w:val="Default"/>
        <w:spacing w:line="276" w:lineRule="auto"/>
        <w:ind w:right="-99"/>
        <w:jc w:val="both"/>
        <w:rPr>
          <w:rFonts w:ascii="Aptos" w:hAnsi="Aptos"/>
          <w:color w:val="auto"/>
          <w:sz w:val="20"/>
          <w:szCs w:val="20"/>
        </w:rPr>
      </w:pPr>
    </w:p>
    <w:p w14:paraId="141A88F6" w14:textId="77777777" w:rsidR="00DD6EAC" w:rsidRPr="0066436E" w:rsidRDefault="00DD6EAC" w:rsidP="00DD6EAC">
      <w:pPr>
        <w:pStyle w:val="Default"/>
        <w:spacing w:line="276" w:lineRule="auto"/>
        <w:ind w:right="-99"/>
        <w:jc w:val="both"/>
        <w:rPr>
          <w:rFonts w:ascii="Aptos" w:hAnsi="Aptos"/>
          <w:color w:val="auto"/>
          <w:sz w:val="20"/>
          <w:szCs w:val="20"/>
        </w:rPr>
      </w:pPr>
      <w:r w:rsidRPr="0066436E">
        <w:rPr>
          <w:rFonts w:ascii="Aptos" w:hAnsi="Aptos"/>
          <w:color w:val="auto"/>
          <w:sz w:val="20"/>
          <w:szCs w:val="20"/>
        </w:rPr>
        <w:t>A person or pupil is deemed as smoking if:</w:t>
      </w:r>
    </w:p>
    <w:p w14:paraId="5904FF6F" w14:textId="77777777" w:rsidR="00DD6EAC" w:rsidRPr="0066436E" w:rsidRDefault="00DD6EAC" w:rsidP="00DD6EAC">
      <w:pPr>
        <w:pStyle w:val="Default"/>
        <w:numPr>
          <w:ilvl w:val="0"/>
          <w:numId w:val="17"/>
        </w:numPr>
        <w:tabs>
          <w:tab w:val="left" w:pos="284"/>
        </w:tabs>
        <w:spacing w:line="276" w:lineRule="auto"/>
        <w:ind w:right="-99"/>
        <w:jc w:val="both"/>
        <w:rPr>
          <w:rFonts w:ascii="Aptos" w:hAnsi="Aptos"/>
          <w:color w:val="auto"/>
          <w:sz w:val="20"/>
          <w:szCs w:val="20"/>
        </w:rPr>
      </w:pPr>
      <w:r w:rsidRPr="0066436E">
        <w:rPr>
          <w:rFonts w:ascii="Aptos" w:hAnsi="Aptos"/>
          <w:color w:val="auto"/>
          <w:sz w:val="20"/>
          <w:szCs w:val="20"/>
        </w:rPr>
        <w:t>They are seen smoking.</w:t>
      </w:r>
    </w:p>
    <w:p w14:paraId="2FC83CC3" w14:textId="77777777" w:rsidR="00DD6EAC" w:rsidRPr="0066436E" w:rsidRDefault="00DD6EAC" w:rsidP="00DD6EAC">
      <w:pPr>
        <w:pStyle w:val="Default"/>
        <w:numPr>
          <w:ilvl w:val="0"/>
          <w:numId w:val="17"/>
        </w:numPr>
        <w:tabs>
          <w:tab w:val="left" w:pos="284"/>
        </w:tabs>
        <w:spacing w:line="276" w:lineRule="auto"/>
        <w:ind w:right="-99"/>
        <w:jc w:val="both"/>
        <w:rPr>
          <w:rFonts w:ascii="Aptos" w:hAnsi="Aptos"/>
          <w:color w:val="auto"/>
          <w:sz w:val="20"/>
          <w:szCs w:val="20"/>
        </w:rPr>
      </w:pPr>
      <w:r w:rsidRPr="0066436E">
        <w:rPr>
          <w:rFonts w:ascii="Aptos" w:hAnsi="Aptos"/>
          <w:color w:val="auto"/>
          <w:sz w:val="20"/>
          <w:szCs w:val="20"/>
        </w:rPr>
        <w:t>They are seen with a lit cigarette in their possession.</w:t>
      </w:r>
    </w:p>
    <w:p w14:paraId="2FCFCCD9" w14:textId="77777777" w:rsidR="00DD6EAC" w:rsidRPr="0066436E" w:rsidRDefault="00DD6EAC" w:rsidP="00DD6EAC">
      <w:pPr>
        <w:pStyle w:val="Default"/>
        <w:numPr>
          <w:ilvl w:val="0"/>
          <w:numId w:val="17"/>
        </w:numPr>
        <w:tabs>
          <w:tab w:val="left" w:pos="284"/>
        </w:tabs>
        <w:spacing w:line="276" w:lineRule="auto"/>
        <w:ind w:right="-99"/>
        <w:jc w:val="both"/>
        <w:rPr>
          <w:rFonts w:ascii="Aptos" w:hAnsi="Aptos"/>
          <w:color w:val="auto"/>
          <w:sz w:val="20"/>
          <w:szCs w:val="20"/>
        </w:rPr>
      </w:pPr>
      <w:r w:rsidRPr="0066436E">
        <w:rPr>
          <w:rFonts w:ascii="Aptos" w:hAnsi="Aptos"/>
          <w:color w:val="auto"/>
          <w:sz w:val="20"/>
          <w:szCs w:val="20"/>
        </w:rPr>
        <w:lastRenderedPageBreak/>
        <w:t xml:space="preserve">They are found to have cigarettes and/or other smoking materials openly in their possession. </w:t>
      </w:r>
    </w:p>
    <w:p w14:paraId="51F269A9" w14:textId="77777777" w:rsidR="00DD6EAC" w:rsidRPr="0066436E" w:rsidRDefault="00DD6EAC" w:rsidP="00DD6EAC">
      <w:pPr>
        <w:pStyle w:val="Default"/>
        <w:numPr>
          <w:ilvl w:val="0"/>
          <w:numId w:val="17"/>
        </w:numPr>
        <w:tabs>
          <w:tab w:val="left" w:pos="284"/>
        </w:tabs>
        <w:spacing w:line="276" w:lineRule="auto"/>
        <w:ind w:right="-99"/>
        <w:jc w:val="both"/>
        <w:rPr>
          <w:rFonts w:ascii="Aptos" w:hAnsi="Aptos"/>
          <w:color w:val="auto"/>
          <w:sz w:val="20"/>
          <w:szCs w:val="20"/>
        </w:rPr>
      </w:pPr>
      <w:r w:rsidRPr="0066436E">
        <w:rPr>
          <w:rFonts w:ascii="Aptos" w:hAnsi="Aptos"/>
          <w:color w:val="auto"/>
          <w:sz w:val="20"/>
          <w:szCs w:val="20"/>
        </w:rPr>
        <w:t>They are associating themselves with others who have been caught in the act of smoking.</w:t>
      </w:r>
    </w:p>
    <w:p w14:paraId="5BCC6783" w14:textId="77777777" w:rsidR="00DD6EAC" w:rsidRPr="0066436E" w:rsidRDefault="00DD6EAC" w:rsidP="00DD6EAC">
      <w:pPr>
        <w:pStyle w:val="Default"/>
        <w:spacing w:line="276" w:lineRule="auto"/>
        <w:ind w:right="-99"/>
        <w:jc w:val="both"/>
        <w:rPr>
          <w:rFonts w:ascii="Aptos" w:hAnsi="Aptos"/>
          <w:color w:val="auto"/>
          <w:sz w:val="20"/>
          <w:szCs w:val="20"/>
        </w:rPr>
      </w:pPr>
    </w:p>
    <w:p w14:paraId="4BABF4BD" w14:textId="77777777" w:rsidR="00DD6EAC" w:rsidRPr="0066436E" w:rsidRDefault="00DD6EAC" w:rsidP="00DD6EAC">
      <w:pPr>
        <w:pStyle w:val="Default"/>
        <w:spacing w:line="276" w:lineRule="auto"/>
        <w:ind w:right="-99"/>
        <w:jc w:val="both"/>
        <w:rPr>
          <w:rFonts w:ascii="Aptos" w:hAnsi="Aptos"/>
          <w:color w:val="auto"/>
          <w:sz w:val="20"/>
          <w:szCs w:val="20"/>
        </w:rPr>
      </w:pPr>
      <w:r w:rsidRPr="0066436E">
        <w:rPr>
          <w:rFonts w:ascii="Aptos" w:hAnsi="Aptos"/>
          <w:color w:val="auto"/>
          <w:sz w:val="20"/>
          <w:szCs w:val="20"/>
        </w:rPr>
        <w:t>Consequences of smoking on site:</w:t>
      </w:r>
    </w:p>
    <w:p w14:paraId="1ED8E2EF" w14:textId="77777777"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 xml:space="preserve">Disciplinary procedures may be followed if a member of staff does not comply with this policy. Staff may also be liable to a fixed penalty fine and possible criminal prosecution. </w:t>
      </w:r>
    </w:p>
    <w:p w14:paraId="0186B05D" w14:textId="77777777"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Visitors who do not comply with this policy will be asked to leave the premises.</w:t>
      </w:r>
    </w:p>
    <w:p w14:paraId="2728827B" w14:textId="77777777"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 xml:space="preserve">Refusal to comply with this request may result in the Police or Local Enforcement Officer being informed. </w:t>
      </w:r>
    </w:p>
    <w:p w14:paraId="58225FFB" w14:textId="77777777" w:rsidR="00DD6EAC" w:rsidRPr="0066436E" w:rsidRDefault="00DD6EAC" w:rsidP="00DD6EAC">
      <w:pPr>
        <w:pStyle w:val="Default"/>
        <w:numPr>
          <w:ilvl w:val="0"/>
          <w:numId w:val="13"/>
        </w:numPr>
        <w:spacing w:line="276" w:lineRule="auto"/>
        <w:ind w:right="-99"/>
        <w:jc w:val="both"/>
        <w:rPr>
          <w:rFonts w:ascii="Aptos" w:hAnsi="Aptos"/>
          <w:strike/>
          <w:color w:val="auto"/>
          <w:sz w:val="20"/>
          <w:szCs w:val="20"/>
        </w:rPr>
      </w:pPr>
      <w:r w:rsidRPr="0066436E">
        <w:rPr>
          <w:rFonts w:ascii="Aptos" w:hAnsi="Aptos"/>
          <w:color w:val="auto"/>
          <w:sz w:val="20"/>
          <w:szCs w:val="20"/>
        </w:rPr>
        <w:t>If pupils are found to be smoking they will receive a sanction as soon as practicable from the time of transgression. This sanction will be agree</w:t>
      </w:r>
      <w:r w:rsidR="00BC1647" w:rsidRPr="0066436E">
        <w:rPr>
          <w:rFonts w:ascii="Aptos" w:hAnsi="Aptos"/>
          <w:color w:val="auto"/>
          <w:sz w:val="20"/>
          <w:szCs w:val="20"/>
        </w:rPr>
        <w:t>d between the Head Teacher</w:t>
      </w:r>
      <w:r w:rsidRPr="0066436E">
        <w:rPr>
          <w:rFonts w:ascii="Aptos" w:hAnsi="Aptos"/>
          <w:color w:val="auto"/>
          <w:sz w:val="20"/>
          <w:szCs w:val="20"/>
        </w:rPr>
        <w:t xml:space="preserve"> and parents who will be notified as soon as possible after the event. </w:t>
      </w:r>
    </w:p>
    <w:p w14:paraId="39C90779" w14:textId="0D4B1546"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A report of the incident will be completed by the relevant member of staff and this report will be passed to the pupil</w:t>
      </w:r>
      <w:r w:rsidR="00BC1647" w:rsidRPr="0066436E">
        <w:rPr>
          <w:rFonts w:ascii="Aptos" w:hAnsi="Aptos"/>
          <w:color w:val="auto"/>
          <w:sz w:val="20"/>
          <w:szCs w:val="20"/>
        </w:rPr>
        <w:t xml:space="preserve">’s </w:t>
      </w:r>
      <w:r w:rsidR="00460DE2" w:rsidRPr="0066436E">
        <w:rPr>
          <w:rFonts w:ascii="Aptos" w:hAnsi="Aptos"/>
          <w:color w:val="auto"/>
          <w:sz w:val="20"/>
          <w:szCs w:val="20"/>
        </w:rPr>
        <w:t>teacher</w:t>
      </w:r>
      <w:r w:rsidR="00BC1647" w:rsidRPr="0066436E">
        <w:rPr>
          <w:rFonts w:ascii="Aptos" w:hAnsi="Aptos"/>
          <w:color w:val="auto"/>
          <w:sz w:val="20"/>
          <w:szCs w:val="20"/>
        </w:rPr>
        <w:t xml:space="preserve"> and the Head Teacher</w:t>
      </w:r>
      <w:r w:rsidRPr="0066436E">
        <w:rPr>
          <w:rFonts w:ascii="Aptos" w:hAnsi="Aptos"/>
          <w:color w:val="auto"/>
          <w:sz w:val="20"/>
          <w:szCs w:val="20"/>
        </w:rPr>
        <w:t xml:space="preserve">. </w:t>
      </w:r>
    </w:p>
    <w:p w14:paraId="703082AC" w14:textId="6DD17BB5"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 xml:space="preserve">The </w:t>
      </w:r>
      <w:r w:rsidR="00460DE2" w:rsidRPr="0066436E">
        <w:rPr>
          <w:rFonts w:ascii="Aptos" w:hAnsi="Aptos"/>
          <w:color w:val="auto"/>
          <w:sz w:val="20"/>
          <w:szCs w:val="20"/>
        </w:rPr>
        <w:t>teacher</w:t>
      </w:r>
      <w:r w:rsidRPr="0066436E">
        <w:rPr>
          <w:rFonts w:ascii="Aptos" w:hAnsi="Aptos"/>
          <w:color w:val="auto"/>
          <w:sz w:val="20"/>
          <w:szCs w:val="20"/>
        </w:rPr>
        <w:t xml:space="preserve"> will ensure the incident is recorded on the school’s information management system (SIMS) and inform parents.</w:t>
      </w:r>
    </w:p>
    <w:p w14:paraId="1011F8E6" w14:textId="137F2090"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The school may choose to seek assistance from the Local Enforcement Officer or the Police in pursuing a sta</w:t>
      </w:r>
      <w:r w:rsidR="00460DE2" w:rsidRPr="0066436E">
        <w:rPr>
          <w:rFonts w:ascii="Aptos" w:hAnsi="Aptos"/>
          <w:color w:val="auto"/>
          <w:sz w:val="20"/>
          <w:szCs w:val="20"/>
        </w:rPr>
        <w:t>teacher</w:t>
      </w:r>
      <w:r w:rsidRPr="0066436E">
        <w:rPr>
          <w:rFonts w:ascii="Aptos" w:hAnsi="Aptos"/>
          <w:color w:val="auto"/>
          <w:sz w:val="20"/>
          <w:szCs w:val="20"/>
        </w:rPr>
        <w:t xml:space="preserve">y fixed penalty notice. In extreme cases where the school sanctions appear to be having no effect on certain pupils and their smoking behaviour, parents may be asked to collect and supervise their child over the periods of free time or when the smoking is taking place. </w:t>
      </w:r>
    </w:p>
    <w:p w14:paraId="1C863F23" w14:textId="77777777" w:rsidR="00DD6EAC" w:rsidRPr="0066436E" w:rsidRDefault="00DD6EAC" w:rsidP="00DD6EAC">
      <w:pPr>
        <w:pStyle w:val="Default"/>
        <w:numPr>
          <w:ilvl w:val="0"/>
          <w:numId w:val="13"/>
        </w:numPr>
        <w:spacing w:line="276" w:lineRule="auto"/>
        <w:ind w:right="-99"/>
        <w:jc w:val="both"/>
        <w:rPr>
          <w:rFonts w:ascii="Aptos" w:hAnsi="Aptos"/>
          <w:color w:val="auto"/>
          <w:sz w:val="20"/>
          <w:szCs w:val="20"/>
        </w:rPr>
      </w:pPr>
      <w:r w:rsidRPr="0066436E">
        <w:rPr>
          <w:rFonts w:ascii="Aptos" w:hAnsi="Aptos"/>
          <w:color w:val="auto"/>
          <w:sz w:val="20"/>
          <w:szCs w:val="20"/>
        </w:rPr>
        <w:t xml:space="preserve">The penalties and fines for the smoke-free offences set out in Health Act 2006 are; a fixed penalty notice of £50 (discounted to £30 if paid within 15 days from the issue of a notice) or a fine by a court not exceeding level 1 on the standard scale (up to £200). These fines may be subject to change. </w:t>
      </w:r>
    </w:p>
    <w:p w14:paraId="6530E24D" w14:textId="77777777" w:rsidR="00DD6EAC" w:rsidRPr="0066436E" w:rsidRDefault="00DD6EAC" w:rsidP="00DD6EAC">
      <w:pPr>
        <w:spacing w:line="276" w:lineRule="auto"/>
        <w:ind w:right="-99"/>
        <w:jc w:val="both"/>
        <w:rPr>
          <w:rFonts w:ascii="Aptos" w:hAnsi="Aptos"/>
          <w:spacing w:val="6"/>
          <w:sz w:val="20"/>
          <w:szCs w:val="20"/>
          <w:lang w:val="en-US"/>
        </w:rPr>
      </w:pPr>
    </w:p>
    <w:p w14:paraId="1F6693D8" w14:textId="77777777" w:rsidR="00DD6EAC" w:rsidRPr="0066436E" w:rsidRDefault="00DD6EAC" w:rsidP="00DD6EAC">
      <w:pPr>
        <w:spacing w:line="276" w:lineRule="auto"/>
        <w:ind w:right="-99"/>
        <w:jc w:val="both"/>
        <w:rPr>
          <w:rFonts w:ascii="Aptos" w:hAnsi="Aptos"/>
          <w:spacing w:val="6"/>
          <w:sz w:val="20"/>
          <w:szCs w:val="20"/>
          <w:lang w:val="en-US"/>
        </w:rPr>
      </w:pPr>
      <w:r w:rsidRPr="0066436E">
        <w:rPr>
          <w:rFonts w:ascii="Aptos" w:hAnsi="Aptos"/>
          <w:spacing w:val="6"/>
          <w:sz w:val="20"/>
          <w:szCs w:val="20"/>
          <w:lang w:val="en-US"/>
        </w:rPr>
        <w:t>In exceptional cases, it has been agreed in writing by parents if they wish their child to leave the school site for lunch.</w:t>
      </w:r>
    </w:p>
    <w:p w14:paraId="3D428037" w14:textId="77777777" w:rsidR="00DD6EAC" w:rsidRPr="0066436E" w:rsidRDefault="00DD6EAC" w:rsidP="00DD6EAC">
      <w:pPr>
        <w:spacing w:line="276" w:lineRule="auto"/>
        <w:ind w:right="-99"/>
        <w:jc w:val="both"/>
        <w:rPr>
          <w:rFonts w:ascii="Aptos" w:hAnsi="Aptos"/>
          <w:spacing w:val="6"/>
          <w:sz w:val="20"/>
          <w:szCs w:val="20"/>
          <w:lang w:val="en-US"/>
        </w:rPr>
      </w:pPr>
    </w:p>
    <w:p w14:paraId="54AACBB5" w14:textId="10879FA0" w:rsidR="0095297C" w:rsidRDefault="0095297C" w:rsidP="0095297C">
      <w:pPr>
        <w:pStyle w:val="Heading1"/>
      </w:pPr>
      <w:bookmarkStart w:id="18" w:name="_Toc178687623"/>
      <w:r>
        <w:rPr>
          <w:rFonts w:ascii="Aptos" w:eastAsia="Arial" w:hAnsi="Aptos"/>
          <w:szCs w:val="28"/>
        </w:rPr>
        <w:t>9. Drugs</w:t>
      </w:r>
      <w:bookmarkEnd w:id="18"/>
    </w:p>
    <w:p w14:paraId="3B3D810B" w14:textId="77777777" w:rsidR="00DD6EAC" w:rsidRPr="0066436E" w:rsidRDefault="00DD6EAC" w:rsidP="00DD6EAC">
      <w:pPr>
        <w:spacing w:line="276" w:lineRule="auto"/>
        <w:ind w:right="-99"/>
        <w:jc w:val="both"/>
        <w:rPr>
          <w:rFonts w:ascii="Aptos" w:hAnsi="Aptos"/>
          <w:spacing w:val="6"/>
          <w:sz w:val="20"/>
          <w:szCs w:val="20"/>
          <w:lang w:val="en-US"/>
        </w:rPr>
      </w:pPr>
    </w:p>
    <w:p w14:paraId="3E570BFF" w14:textId="77777777" w:rsidR="00DD6EAC" w:rsidRPr="0066436E" w:rsidRDefault="00BC1647" w:rsidP="00DD6EAC">
      <w:pPr>
        <w:pStyle w:val="ListParagraph"/>
        <w:spacing w:line="276" w:lineRule="auto"/>
        <w:ind w:left="0" w:right="-99"/>
        <w:jc w:val="both"/>
        <w:rPr>
          <w:rFonts w:ascii="Aptos" w:hAnsi="Aptos"/>
          <w:b/>
          <w:spacing w:val="6"/>
          <w:sz w:val="20"/>
          <w:szCs w:val="20"/>
          <w:lang w:val="en-US"/>
        </w:rPr>
      </w:pPr>
      <w:r w:rsidRPr="0066436E">
        <w:rPr>
          <w:rFonts w:ascii="Aptos" w:hAnsi="Aptos"/>
          <w:sz w:val="20"/>
          <w:szCs w:val="20"/>
        </w:rPr>
        <w:t>At Life Skills Manor</w:t>
      </w:r>
      <w:r w:rsidR="00DD6EAC" w:rsidRPr="0066436E">
        <w:rPr>
          <w:rFonts w:ascii="Aptos" w:hAnsi="Aptos"/>
          <w:sz w:val="20"/>
          <w:szCs w:val="20"/>
        </w:rPr>
        <w:t xml:space="preserve">, the approach taken on the issue of drugs is a whole-school one and is part of our commitment to and concern for the health and well-being of the whole school community. Teachers will need to be confident and skilled to teach drug education and pupils need to receive up to date, relevant and accurate information as well as support. </w:t>
      </w:r>
    </w:p>
    <w:p w14:paraId="2C740510" w14:textId="77777777" w:rsidR="00DD6EAC" w:rsidRPr="0066436E" w:rsidRDefault="00DD6EAC" w:rsidP="00DD6EAC">
      <w:pPr>
        <w:pStyle w:val="Default"/>
        <w:spacing w:line="276" w:lineRule="auto"/>
        <w:ind w:right="-99"/>
        <w:jc w:val="both"/>
        <w:rPr>
          <w:rFonts w:ascii="Aptos" w:hAnsi="Aptos"/>
          <w:color w:val="auto"/>
          <w:sz w:val="20"/>
          <w:szCs w:val="20"/>
        </w:rPr>
      </w:pPr>
    </w:p>
    <w:p w14:paraId="79F2FEF7" w14:textId="77777777" w:rsidR="00DD6EAC" w:rsidRPr="0066436E" w:rsidRDefault="00DD6EAC" w:rsidP="00DD6EAC">
      <w:pPr>
        <w:pStyle w:val="Default"/>
        <w:spacing w:line="276" w:lineRule="auto"/>
        <w:ind w:right="-99"/>
        <w:jc w:val="both"/>
        <w:rPr>
          <w:rFonts w:ascii="Aptos" w:hAnsi="Aptos"/>
          <w:color w:val="auto"/>
          <w:sz w:val="20"/>
          <w:szCs w:val="20"/>
        </w:rPr>
      </w:pPr>
      <w:r w:rsidRPr="0066436E">
        <w:rPr>
          <w:rFonts w:ascii="Aptos" w:hAnsi="Aptos"/>
          <w:b/>
          <w:bCs/>
          <w:color w:val="auto"/>
          <w:sz w:val="20"/>
          <w:szCs w:val="20"/>
        </w:rPr>
        <w:t xml:space="preserve"> </w:t>
      </w:r>
      <w:r w:rsidRPr="0066436E">
        <w:rPr>
          <w:rFonts w:ascii="Aptos" w:hAnsi="Aptos"/>
          <w:color w:val="auto"/>
          <w:sz w:val="20"/>
          <w:szCs w:val="20"/>
        </w:rPr>
        <w:t xml:space="preserve">“Drugs” are taken here to mean those that are legal, such as alcohol, tobacco and solvents, over the counter and prescribed drugs, and illegal drugs such as cannabis, ecstasy, amphetamines, heroin, crack/cocaine, LSD, Novel Psychoactive Substances (NPS) and any other substances covered by the 1971 misuse of drugs act; psychoactive substances act 2016, or that is subject to a temporary class drug order (TCDO). The school prohibits all substances having psychoactive effects on the brain: depressants, stimulants, cannabinoids, and hallucinogens. </w:t>
      </w:r>
    </w:p>
    <w:p w14:paraId="7A2C46DC" w14:textId="77777777" w:rsidR="00DD6EAC" w:rsidRPr="0066436E" w:rsidRDefault="00DD6EAC" w:rsidP="00DD6EAC">
      <w:pPr>
        <w:pStyle w:val="Default"/>
        <w:spacing w:line="276" w:lineRule="auto"/>
        <w:ind w:right="-99"/>
        <w:jc w:val="both"/>
        <w:rPr>
          <w:rFonts w:ascii="Aptos" w:hAnsi="Aptos"/>
          <w:color w:val="auto"/>
          <w:sz w:val="20"/>
          <w:szCs w:val="20"/>
        </w:rPr>
      </w:pPr>
    </w:p>
    <w:p w14:paraId="0FA74CF4" w14:textId="77777777" w:rsidR="00DD6EAC" w:rsidRPr="0066436E" w:rsidRDefault="00DD6EAC" w:rsidP="00DD6EAC">
      <w:pPr>
        <w:pStyle w:val="Default"/>
        <w:spacing w:line="276" w:lineRule="auto"/>
        <w:ind w:right="-99"/>
        <w:jc w:val="both"/>
        <w:rPr>
          <w:rFonts w:ascii="Aptos" w:hAnsi="Aptos"/>
          <w:color w:val="auto"/>
          <w:sz w:val="20"/>
          <w:szCs w:val="20"/>
        </w:rPr>
      </w:pPr>
      <w:r w:rsidRPr="0066436E">
        <w:rPr>
          <w:rFonts w:ascii="Aptos" w:hAnsi="Aptos"/>
          <w:color w:val="auto"/>
          <w:sz w:val="20"/>
          <w:szCs w:val="20"/>
        </w:rPr>
        <w:t xml:space="preserve">The school believes that the possession and or use of such drugs in school, during the school day or while travelling to/from school is inappropriate. The drugs/substances covered by this policy are not to be bought, sold or otherwise exchanged or brought onto school premises during the school day, </w:t>
      </w:r>
      <w:r w:rsidRPr="0066436E">
        <w:rPr>
          <w:rFonts w:ascii="Aptos" w:hAnsi="Aptos"/>
          <w:i/>
          <w:iCs/>
          <w:color w:val="auto"/>
          <w:sz w:val="20"/>
          <w:szCs w:val="20"/>
        </w:rPr>
        <w:t xml:space="preserve">or </w:t>
      </w:r>
      <w:r w:rsidRPr="0066436E">
        <w:rPr>
          <w:rFonts w:ascii="Aptos" w:hAnsi="Aptos"/>
          <w:color w:val="auto"/>
          <w:sz w:val="20"/>
          <w:szCs w:val="20"/>
        </w:rPr>
        <w:t xml:space="preserve">while pupils are on school visits. Individual exceptions may be made for pupils who require prescription medicines where appropriate. </w:t>
      </w:r>
    </w:p>
    <w:p w14:paraId="203FD6D4" w14:textId="77777777" w:rsidR="00DD6EAC" w:rsidRPr="0066436E" w:rsidRDefault="00DD6EAC" w:rsidP="00DD6EAC">
      <w:pPr>
        <w:pStyle w:val="Default"/>
        <w:spacing w:line="276" w:lineRule="auto"/>
        <w:ind w:right="-99"/>
        <w:jc w:val="both"/>
        <w:rPr>
          <w:rFonts w:ascii="Aptos" w:hAnsi="Aptos"/>
          <w:b/>
          <w:bCs/>
          <w:color w:val="auto"/>
          <w:sz w:val="20"/>
          <w:szCs w:val="20"/>
        </w:rPr>
      </w:pPr>
    </w:p>
    <w:p w14:paraId="4C21409B" w14:textId="77777777" w:rsidR="00DD6EAC" w:rsidRPr="0066436E" w:rsidRDefault="00DD6EAC" w:rsidP="00DD6EAC">
      <w:pPr>
        <w:pStyle w:val="Default"/>
        <w:spacing w:line="276" w:lineRule="auto"/>
        <w:ind w:right="-99"/>
        <w:jc w:val="both"/>
        <w:rPr>
          <w:rFonts w:ascii="Aptos" w:hAnsi="Aptos"/>
          <w:b/>
          <w:bCs/>
          <w:color w:val="auto"/>
          <w:sz w:val="20"/>
          <w:szCs w:val="20"/>
        </w:rPr>
      </w:pPr>
      <w:r w:rsidRPr="0066436E">
        <w:rPr>
          <w:rFonts w:ascii="Aptos" w:hAnsi="Aptos"/>
          <w:b/>
          <w:bCs/>
          <w:color w:val="auto"/>
          <w:sz w:val="20"/>
          <w:szCs w:val="20"/>
        </w:rPr>
        <w:lastRenderedPageBreak/>
        <w:t xml:space="preserve">Drug Education: </w:t>
      </w:r>
    </w:p>
    <w:p w14:paraId="32B85FFD" w14:textId="77777777" w:rsidR="00DD6EAC" w:rsidRPr="0066436E" w:rsidRDefault="00DD6EAC" w:rsidP="00DD6EAC">
      <w:pPr>
        <w:pStyle w:val="Default"/>
        <w:spacing w:line="276" w:lineRule="auto"/>
        <w:ind w:right="-99"/>
        <w:jc w:val="both"/>
        <w:rPr>
          <w:rFonts w:ascii="Aptos" w:hAnsi="Aptos"/>
          <w:color w:val="auto"/>
          <w:sz w:val="20"/>
          <w:szCs w:val="20"/>
        </w:rPr>
      </w:pPr>
      <w:r w:rsidRPr="0066436E">
        <w:rPr>
          <w:rFonts w:ascii="Aptos" w:hAnsi="Aptos"/>
          <w:color w:val="auto"/>
          <w:sz w:val="20"/>
          <w:szCs w:val="20"/>
        </w:rPr>
        <w:t>Drug Edu</w:t>
      </w:r>
      <w:r w:rsidR="00BC1647" w:rsidRPr="0066436E">
        <w:rPr>
          <w:rFonts w:ascii="Aptos" w:hAnsi="Aptos"/>
          <w:color w:val="auto"/>
          <w:sz w:val="20"/>
          <w:szCs w:val="20"/>
        </w:rPr>
        <w:t>cation is delivered through Life Skills lessons</w:t>
      </w:r>
      <w:r w:rsidRPr="0066436E">
        <w:rPr>
          <w:rFonts w:ascii="Aptos" w:hAnsi="Aptos"/>
          <w:color w:val="auto"/>
          <w:sz w:val="20"/>
          <w:szCs w:val="20"/>
        </w:rPr>
        <w:t xml:space="preserve"> and visitors to school, for example, drug awareness and support groups.</w:t>
      </w:r>
    </w:p>
    <w:p w14:paraId="6647330B" w14:textId="77777777" w:rsidR="00DD6EAC" w:rsidRPr="0066436E" w:rsidRDefault="00DD6EAC" w:rsidP="00DD6EAC">
      <w:pPr>
        <w:pStyle w:val="Default"/>
        <w:spacing w:line="276" w:lineRule="auto"/>
        <w:ind w:right="-99"/>
        <w:jc w:val="both"/>
        <w:rPr>
          <w:rFonts w:ascii="Aptos" w:hAnsi="Aptos"/>
          <w:color w:val="auto"/>
          <w:sz w:val="20"/>
          <w:szCs w:val="20"/>
        </w:rPr>
      </w:pPr>
    </w:p>
    <w:p w14:paraId="547E076F" w14:textId="77777777" w:rsidR="00DD6EAC" w:rsidRPr="0066436E" w:rsidRDefault="00DD6EAC" w:rsidP="00DD6EAC">
      <w:pPr>
        <w:pStyle w:val="Default"/>
        <w:spacing w:line="276" w:lineRule="auto"/>
        <w:ind w:right="-99"/>
        <w:jc w:val="both"/>
        <w:rPr>
          <w:rFonts w:ascii="Aptos" w:hAnsi="Aptos"/>
          <w:color w:val="auto"/>
          <w:sz w:val="20"/>
          <w:szCs w:val="20"/>
        </w:rPr>
      </w:pPr>
      <w:r w:rsidRPr="0066436E">
        <w:rPr>
          <w:rFonts w:ascii="Aptos" w:hAnsi="Aptos"/>
          <w:color w:val="auto"/>
          <w:sz w:val="20"/>
          <w:szCs w:val="20"/>
        </w:rPr>
        <w:t xml:space="preserve">Through this, pupils will gain the knowledge, understanding, attitudes and social skills that will: </w:t>
      </w:r>
    </w:p>
    <w:p w14:paraId="01F01062" w14:textId="77777777" w:rsidR="00DD6EAC" w:rsidRPr="0066436E" w:rsidRDefault="00DD6EAC" w:rsidP="00DD6EAC">
      <w:pPr>
        <w:pStyle w:val="Default"/>
        <w:numPr>
          <w:ilvl w:val="0"/>
          <w:numId w:val="19"/>
        </w:numPr>
        <w:spacing w:after="25" w:line="276" w:lineRule="auto"/>
        <w:ind w:right="-99"/>
        <w:jc w:val="both"/>
        <w:rPr>
          <w:rFonts w:ascii="Aptos" w:hAnsi="Aptos"/>
          <w:color w:val="auto"/>
          <w:sz w:val="20"/>
          <w:szCs w:val="20"/>
        </w:rPr>
      </w:pPr>
      <w:r w:rsidRPr="0066436E">
        <w:rPr>
          <w:rFonts w:ascii="Aptos" w:hAnsi="Aptos"/>
          <w:color w:val="auto"/>
          <w:sz w:val="20"/>
          <w:szCs w:val="20"/>
        </w:rPr>
        <w:t xml:space="preserve">Enable pupils to make healthy, informed choices </w:t>
      </w:r>
    </w:p>
    <w:p w14:paraId="71B13805" w14:textId="77777777" w:rsidR="00DD6EAC" w:rsidRPr="0066436E" w:rsidRDefault="00DD6EAC" w:rsidP="00DD6EAC">
      <w:pPr>
        <w:pStyle w:val="Default"/>
        <w:numPr>
          <w:ilvl w:val="0"/>
          <w:numId w:val="19"/>
        </w:numPr>
        <w:spacing w:after="25" w:line="276" w:lineRule="auto"/>
        <w:ind w:right="-99"/>
        <w:jc w:val="both"/>
        <w:rPr>
          <w:rFonts w:ascii="Aptos" w:hAnsi="Aptos"/>
          <w:color w:val="auto"/>
          <w:sz w:val="20"/>
          <w:szCs w:val="20"/>
        </w:rPr>
      </w:pPr>
      <w:r w:rsidRPr="0066436E">
        <w:rPr>
          <w:rFonts w:ascii="Aptos" w:hAnsi="Aptos"/>
          <w:color w:val="auto"/>
          <w:sz w:val="20"/>
          <w:szCs w:val="20"/>
        </w:rPr>
        <w:t xml:space="preserve">Promote positive attitudes to healthy lifestyles </w:t>
      </w:r>
    </w:p>
    <w:p w14:paraId="36BF0F68" w14:textId="77777777" w:rsidR="00DD6EAC" w:rsidRPr="0066436E" w:rsidRDefault="00DD6EAC" w:rsidP="00DD6EAC">
      <w:pPr>
        <w:pStyle w:val="Default"/>
        <w:numPr>
          <w:ilvl w:val="0"/>
          <w:numId w:val="19"/>
        </w:numPr>
        <w:spacing w:after="25" w:line="276" w:lineRule="auto"/>
        <w:ind w:right="-99"/>
        <w:jc w:val="both"/>
        <w:rPr>
          <w:rFonts w:ascii="Aptos" w:hAnsi="Aptos"/>
          <w:color w:val="auto"/>
          <w:sz w:val="20"/>
          <w:szCs w:val="20"/>
        </w:rPr>
      </w:pPr>
      <w:r w:rsidRPr="0066436E">
        <w:rPr>
          <w:rFonts w:ascii="Aptos" w:hAnsi="Aptos"/>
          <w:color w:val="auto"/>
          <w:sz w:val="20"/>
          <w:szCs w:val="20"/>
        </w:rPr>
        <w:t xml:space="preserve">Provide accurate information about substances </w:t>
      </w:r>
    </w:p>
    <w:p w14:paraId="5ABECF70" w14:textId="77777777" w:rsidR="00DD6EAC" w:rsidRPr="0066436E" w:rsidRDefault="00DD6EAC" w:rsidP="00DD6EAC">
      <w:pPr>
        <w:pStyle w:val="Default"/>
        <w:numPr>
          <w:ilvl w:val="0"/>
          <w:numId w:val="19"/>
        </w:numPr>
        <w:spacing w:after="25" w:line="276" w:lineRule="auto"/>
        <w:ind w:right="-99"/>
        <w:jc w:val="both"/>
        <w:rPr>
          <w:rFonts w:ascii="Aptos" w:hAnsi="Aptos"/>
          <w:color w:val="auto"/>
          <w:sz w:val="20"/>
          <w:szCs w:val="20"/>
        </w:rPr>
      </w:pPr>
      <w:r w:rsidRPr="0066436E">
        <w:rPr>
          <w:rFonts w:ascii="Aptos" w:hAnsi="Aptos"/>
          <w:color w:val="auto"/>
          <w:sz w:val="20"/>
          <w:szCs w:val="20"/>
        </w:rPr>
        <w:t xml:space="preserve">Increase understanding about the implications and possible consequences of use and misuse </w:t>
      </w:r>
    </w:p>
    <w:p w14:paraId="6528E08A" w14:textId="77777777" w:rsidR="00DD6EAC" w:rsidRPr="0066436E" w:rsidRDefault="00DD6EAC" w:rsidP="00DD6EAC">
      <w:pPr>
        <w:pStyle w:val="Default"/>
        <w:numPr>
          <w:ilvl w:val="0"/>
          <w:numId w:val="19"/>
        </w:numPr>
        <w:spacing w:after="25" w:line="276" w:lineRule="auto"/>
        <w:ind w:right="-99"/>
        <w:jc w:val="both"/>
        <w:rPr>
          <w:rFonts w:ascii="Aptos" w:hAnsi="Aptos"/>
          <w:color w:val="auto"/>
          <w:sz w:val="20"/>
          <w:szCs w:val="20"/>
        </w:rPr>
      </w:pPr>
      <w:r w:rsidRPr="0066436E">
        <w:rPr>
          <w:rFonts w:ascii="Aptos" w:hAnsi="Aptos"/>
          <w:color w:val="auto"/>
          <w:sz w:val="20"/>
          <w:szCs w:val="20"/>
        </w:rPr>
        <w:t xml:space="preserve">Widen understanding about related health and social issues </w:t>
      </w:r>
    </w:p>
    <w:p w14:paraId="6C3AFAB4" w14:textId="77777777" w:rsidR="00DD6EAC" w:rsidRPr="0066436E" w:rsidRDefault="00DD6EAC" w:rsidP="00DD6EAC">
      <w:pPr>
        <w:pStyle w:val="Default"/>
        <w:numPr>
          <w:ilvl w:val="0"/>
          <w:numId w:val="19"/>
        </w:numPr>
        <w:spacing w:after="25" w:line="276" w:lineRule="auto"/>
        <w:ind w:right="-99"/>
        <w:jc w:val="both"/>
        <w:rPr>
          <w:rFonts w:ascii="Aptos" w:hAnsi="Aptos"/>
          <w:color w:val="auto"/>
          <w:sz w:val="20"/>
          <w:szCs w:val="20"/>
        </w:rPr>
      </w:pPr>
      <w:r w:rsidRPr="0066436E">
        <w:rPr>
          <w:rFonts w:ascii="Aptos" w:hAnsi="Aptos"/>
          <w:color w:val="auto"/>
          <w:sz w:val="20"/>
          <w:szCs w:val="20"/>
        </w:rPr>
        <w:t xml:space="preserve">Enable young people to identify sources of appropriate advice and personal support </w:t>
      </w:r>
    </w:p>
    <w:p w14:paraId="2DB0ACCD" w14:textId="77777777" w:rsidR="00DD6EAC" w:rsidRPr="0066436E" w:rsidRDefault="00DD6EAC" w:rsidP="00DD6EAC">
      <w:pPr>
        <w:pStyle w:val="Default"/>
        <w:spacing w:after="25" w:line="276" w:lineRule="auto"/>
        <w:ind w:left="720" w:right="-99"/>
        <w:jc w:val="both"/>
        <w:rPr>
          <w:rFonts w:ascii="Aptos" w:hAnsi="Aptos"/>
          <w:color w:val="auto"/>
          <w:sz w:val="20"/>
          <w:szCs w:val="20"/>
        </w:rPr>
      </w:pPr>
    </w:p>
    <w:p w14:paraId="6DE1ED0B" w14:textId="77777777" w:rsidR="00DD6EAC" w:rsidRPr="0066436E" w:rsidRDefault="00DD6EAC" w:rsidP="00DD6EAC">
      <w:pPr>
        <w:pStyle w:val="Default"/>
        <w:spacing w:line="276" w:lineRule="auto"/>
        <w:ind w:right="-99"/>
        <w:jc w:val="both"/>
        <w:rPr>
          <w:rFonts w:ascii="Aptos" w:hAnsi="Aptos"/>
          <w:bCs/>
          <w:color w:val="auto"/>
          <w:sz w:val="20"/>
          <w:szCs w:val="20"/>
        </w:rPr>
      </w:pPr>
      <w:r w:rsidRPr="0066436E">
        <w:rPr>
          <w:rFonts w:ascii="Aptos" w:hAnsi="Aptos"/>
          <w:bCs/>
          <w:color w:val="auto"/>
          <w:sz w:val="20"/>
          <w:szCs w:val="20"/>
        </w:rPr>
        <w:t xml:space="preserve">In incidents involving substance misuse or supply on the premises/during the school day, the school’s approach is supportive in the first instance. Following discussion with the pupil and staff, action will proceed as follows. </w:t>
      </w:r>
    </w:p>
    <w:p w14:paraId="0F4F9E29" w14:textId="77777777" w:rsidR="00DD6EAC" w:rsidRPr="0066436E" w:rsidRDefault="00DD6EAC" w:rsidP="00DD6EAC">
      <w:pPr>
        <w:pStyle w:val="Default"/>
        <w:spacing w:line="276" w:lineRule="auto"/>
        <w:ind w:right="-99"/>
        <w:jc w:val="both"/>
        <w:rPr>
          <w:rFonts w:ascii="Aptos" w:hAnsi="Aptos"/>
          <w:color w:val="auto"/>
          <w:sz w:val="20"/>
          <w:szCs w:val="20"/>
        </w:rPr>
      </w:pPr>
    </w:p>
    <w:p w14:paraId="7C733261" w14:textId="77777777" w:rsidR="00DD6EAC" w:rsidRPr="0066436E" w:rsidRDefault="00DD6EAC" w:rsidP="00DD6EAC">
      <w:pPr>
        <w:pStyle w:val="Default"/>
        <w:spacing w:before="240" w:line="276" w:lineRule="auto"/>
        <w:ind w:right="-99"/>
        <w:jc w:val="both"/>
        <w:rPr>
          <w:rFonts w:ascii="Aptos" w:hAnsi="Aptos"/>
          <w:b/>
          <w:bCs/>
          <w:i/>
          <w:iCs/>
          <w:color w:val="auto"/>
          <w:sz w:val="20"/>
          <w:szCs w:val="20"/>
        </w:rPr>
      </w:pPr>
      <w:r w:rsidRPr="0066436E">
        <w:rPr>
          <w:rFonts w:ascii="Aptos" w:hAnsi="Aptos"/>
          <w:color w:val="auto"/>
          <w:sz w:val="20"/>
          <w:szCs w:val="20"/>
        </w:rPr>
        <w:t xml:space="preserve">The school has referred to the procedures as laid out in </w:t>
      </w:r>
      <w:r w:rsidRPr="0066436E">
        <w:rPr>
          <w:rFonts w:ascii="Aptos" w:hAnsi="Aptos"/>
          <w:b/>
          <w:bCs/>
          <w:i/>
          <w:iCs/>
          <w:color w:val="auto"/>
          <w:sz w:val="20"/>
          <w:szCs w:val="20"/>
        </w:rPr>
        <w:t>Drugs: advice for schools (DFE-00001-2012)</w:t>
      </w:r>
    </w:p>
    <w:p w14:paraId="6A60A8E0" w14:textId="77777777" w:rsidR="00DD6EAC" w:rsidRPr="0066436E" w:rsidRDefault="00DD6EAC" w:rsidP="00DD6EAC">
      <w:pPr>
        <w:pStyle w:val="Default"/>
        <w:numPr>
          <w:ilvl w:val="0"/>
          <w:numId w:val="39"/>
        </w:numPr>
        <w:spacing w:after="30" w:line="276" w:lineRule="auto"/>
        <w:ind w:right="-99"/>
        <w:jc w:val="both"/>
        <w:rPr>
          <w:rFonts w:ascii="Aptos" w:hAnsi="Aptos"/>
          <w:color w:val="auto"/>
          <w:sz w:val="20"/>
          <w:szCs w:val="20"/>
        </w:rPr>
      </w:pPr>
      <w:r w:rsidRPr="0066436E">
        <w:rPr>
          <w:rFonts w:ascii="Aptos" w:hAnsi="Aptos"/>
          <w:color w:val="auto"/>
          <w:sz w:val="20"/>
          <w:szCs w:val="20"/>
        </w:rPr>
        <w:t>Any medical emergencies will be dealt with immediately.</w:t>
      </w:r>
    </w:p>
    <w:p w14:paraId="193B7A1C" w14:textId="77777777" w:rsidR="00DD6EAC" w:rsidRPr="0066436E" w:rsidRDefault="00DD6EAC" w:rsidP="00DD6EAC">
      <w:pPr>
        <w:pStyle w:val="Default"/>
        <w:numPr>
          <w:ilvl w:val="0"/>
          <w:numId w:val="39"/>
        </w:numPr>
        <w:spacing w:after="30"/>
        <w:rPr>
          <w:rFonts w:ascii="Aptos" w:hAnsi="Aptos"/>
          <w:color w:val="auto"/>
          <w:spacing w:val="6"/>
          <w:sz w:val="20"/>
          <w:szCs w:val="20"/>
          <w:lang w:val="en-US"/>
        </w:rPr>
      </w:pPr>
      <w:r w:rsidRPr="0066436E">
        <w:rPr>
          <w:rFonts w:ascii="Aptos" w:hAnsi="Aptos"/>
          <w:color w:val="auto"/>
          <w:spacing w:val="6"/>
          <w:sz w:val="20"/>
          <w:szCs w:val="20"/>
          <w:lang w:val="en-US"/>
        </w:rPr>
        <w:t>If a child admits they have taken drugs during the school day (off site) they will be returned home ‘sick’ unfit for school.</w:t>
      </w:r>
    </w:p>
    <w:p w14:paraId="19C84AC2" w14:textId="77777777" w:rsidR="00DD6EAC" w:rsidRPr="0066436E" w:rsidRDefault="00DD6EAC" w:rsidP="00DD6EAC">
      <w:pPr>
        <w:pStyle w:val="Default"/>
        <w:numPr>
          <w:ilvl w:val="0"/>
          <w:numId w:val="39"/>
        </w:numPr>
        <w:spacing w:after="30"/>
        <w:rPr>
          <w:rFonts w:ascii="Aptos" w:hAnsi="Aptos"/>
          <w:color w:val="auto"/>
          <w:spacing w:val="6"/>
          <w:sz w:val="20"/>
          <w:szCs w:val="20"/>
          <w:lang w:val="en-US"/>
        </w:rPr>
      </w:pPr>
      <w:r w:rsidRPr="0066436E">
        <w:rPr>
          <w:rFonts w:ascii="Aptos" w:hAnsi="Aptos"/>
          <w:color w:val="auto"/>
          <w:spacing w:val="6"/>
          <w:sz w:val="20"/>
          <w:szCs w:val="20"/>
          <w:lang w:val="en-US"/>
        </w:rPr>
        <w:t>If they take drugs on the school site, they will receive a fixed term exclusion for the rest of the day.</w:t>
      </w:r>
    </w:p>
    <w:p w14:paraId="33E8AC00" w14:textId="77777777" w:rsidR="00DD6EAC" w:rsidRPr="0066436E" w:rsidRDefault="00DD6EAC" w:rsidP="00DD6EAC">
      <w:pPr>
        <w:pStyle w:val="Default"/>
        <w:numPr>
          <w:ilvl w:val="0"/>
          <w:numId w:val="39"/>
        </w:numPr>
        <w:spacing w:after="30"/>
        <w:rPr>
          <w:rFonts w:ascii="Aptos" w:hAnsi="Aptos"/>
          <w:color w:val="auto"/>
          <w:spacing w:val="6"/>
          <w:sz w:val="20"/>
          <w:szCs w:val="20"/>
          <w:lang w:val="en-US"/>
        </w:rPr>
      </w:pPr>
      <w:r w:rsidRPr="0066436E">
        <w:rPr>
          <w:rFonts w:ascii="Aptos" w:hAnsi="Aptos"/>
          <w:color w:val="auto"/>
          <w:spacing w:val="6"/>
          <w:sz w:val="20"/>
          <w:szCs w:val="20"/>
          <w:lang w:val="en-US"/>
        </w:rPr>
        <w:t>If they don’t admit to taking anything, we will share our suspicions with parents/ carers and will send them home ‘sick’ if they are not managing the school day.</w:t>
      </w:r>
    </w:p>
    <w:p w14:paraId="001B4655" w14:textId="77777777" w:rsidR="00DD6EAC" w:rsidRPr="0066436E" w:rsidRDefault="00DD6EAC" w:rsidP="00DD6EAC">
      <w:pPr>
        <w:pStyle w:val="Default"/>
        <w:numPr>
          <w:ilvl w:val="0"/>
          <w:numId w:val="39"/>
        </w:numPr>
        <w:spacing w:after="30"/>
        <w:rPr>
          <w:rFonts w:ascii="Aptos" w:hAnsi="Aptos"/>
          <w:color w:val="auto"/>
          <w:spacing w:val="6"/>
          <w:sz w:val="20"/>
          <w:szCs w:val="20"/>
          <w:lang w:val="en-US"/>
        </w:rPr>
      </w:pPr>
      <w:r w:rsidRPr="0066436E">
        <w:rPr>
          <w:rFonts w:ascii="Aptos" w:hAnsi="Aptos"/>
          <w:color w:val="auto"/>
          <w:spacing w:val="6"/>
          <w:sz w:val="20"/>
          <w:szCs w:val="20"/>
          <w:lang w:val="en-US"/>
        </w:rPr>
        <w:t>For all children that admit to drug use on more than one occasion, we will make a referral to Addaction or DUST for support (these require consent).</w:t>
      </w:r>
    </w:p>
    <w:p w14:paraId="3165E58D" w14:textId="66731AC7" w:rsidR="00DD6EAC" w:rsidRPr="0066436E" w:rsidRDefault="00DD6EAC" w:rsidP="00DD6EAC">
      <w:pPr>
        <w:pStyle w:val="Default"/>
        <w:numPr>
          <w:ilvl w:val="0"/>
          <w:numId w:val="39"/>
        </w:numPr>
        <w:spacing w:after="30" w:line="276" w:lineRule="auto"/>
        <w:ind w:right="-99"/>
        <w:jc w:val="both"/>
        <w:rPr>
          <w:rFonts w:ascii="Aptos" w:hAnsi="Aptos"/>
          <w:color w:val="auto"/>
          <w:sz w:val="20"/>
          <w:szCs w:val="20"/>
        </w:rPr>
      </w:pPr>
      <w:r w:rsidRPr="0066436E">
        <w:rPr>
          <w:rFonts w:ascii="Aptos" w:hAnsi="Aptos"/>
          <w:color w:val="auto"/>
          <w:sz w:val="20"/>
          <w:szCs w:val="20"/>
        </w:rPr>
        <w:t>While there is no legal obligation to inform the police or local PCSO</w:t>
      </w:r>
      <w:r w:rsidR="00787C62" w:rsidRPr="0066436E">
        <w:rPr>
          <w:rFonts w:ascii="Aptos" w:hAnsi="Aptos"/>
          <w:color w:val="auto"/>
          <w:sz w:val="20"/>
          <w:szCs w:val="20"/>
        </w:rPr>
        <w:t xml:space="preserve"> (</w:t>
      </w:r>
      <w:r w:rsidR="00B534CC" w:rsidRPr="0066436E">
        <w:rPr>
          <w:rFonts w:ascii="Aptos" w:hAnsi="Aptos"/>
          <w:color w:val="auto"/>
          <w:sz w:val="20"/>
          <w:szCs w:val="20"/>
        </w:rPr>
        <w:t>Police Community Support Officer)</w:t>
      </w:r>
      <w:r w:rsidRPr="0066436E">
        <w:rPr>
          <w:rFonts w:ascii="Aptos" w:hAnsi="Aptos"/>
          <w:color w:val="auto"/>
          <w:sz w:val="20"/>
          <w:szCs w:val="20"/>
        </w:rPr>
        <w:t xml:space="preserve">, they may also be involved at the discretion of the Head teacher and staff who know the young person well. </w:t>
      </w:r>
    </w:p>
    <w:p w14:paraId="2D240E51" w14:textId="77777777" w:rsidR="00DD6EAC" w:rsidRPr="0066436E" w:rsidRDefault="00DD6EAC" w:rsidP="00DD6EAC">
      <w:pPr>
        <w:pStyle w:val="Default"/>
        <w:numPr>
          <w:ilvl w:val="0"/>
          <w:numId w:val="39"/>
        </w:numPr>
        <w:spacing w:after="30" w:line="276" w:lineRule="auto"/>
        <w:ind w:right="-99"/>
        <w:jc w:val="both"/>
        <w:rPr>
          <w:rFonts w:ascii="Aptos" w:hAnsi="Aptos"/>
          <w:color w:val="auto"/>
          <w:sz w:val="20"/>
          <w:szCs w:val="20"/>
        </w:rPr>
      </w:pPr>
      <w:r w:rsidRPr="0066436E">
        <w:rPr>
          <w:rFonts w:ascii="Aptos" w:hAnsi="Aptos"/>
          <w:color w:val="auto"/>
          <w:sz w:val="20"/>
          <w:szCs w:val="20"/>
        </w:rPr>
        <w:t xml:space="preserve">The school will consider each incident individually and will employ a range of responses to deal with each incident. </w:t>
      </w:r>
    </w:p>
    <w:p w14:paraId="5B461536" w14:textId="77777777" w:rsidR="00DD6EAC" w:rsidRPr="0066436E" w:rsidRDefault="00DD6EAC" w:rsidP="00DD6EAC">
      <w:pPr>
        <w:pStyle w:val="Default"/>
        <w:spacing w:after="30"/>
        <w:rPr>
          <w:rFonts w:ascii="Aptos" w:hAnsi="Aptos"/>
          <w:color w:val="auto"/>
          <w:spacing w:val="6"/>
          <w:sz w:val="20"/>
          <w:szCs w:val="20"/>
          <w:lang w:val="en-US"/>
        </w:rPr>
      </w:pPr>
    </w:p>
    <w:p w14:paraId="6FA07BD5" w14:textId="4E6FD577" w:rsidR="0095297C" w:rsidRDefault="0095297C" w:rsidP="0095297C">
      <w:pPr>
        <w:pStyle w:val="Heading1"/>
      </w:pPr>
      <w:bookmarkStart w:id="19" w:name="_Toc178687624"/>
      <w:r>
        <w:rPr>
          <w:rFonts w:ascii="Aptos" w:eastAsia="Arial" w:hAnsi="Aptos"/>
          <w:szCs w:val="28"/>
        </w:rPr>
        <w:t>10. Weapons</w:t>
      </w:r>
      <w:bookmarkEnd w:id="19"/>
    </w:p>
    <w:p w14:paraId="2AA8A604" w14:textId="77777777" w:rsidR="00B231F7" w:rsidRPr="0066436E" w:rsidRDefault="00B231F7" w:rsidP="00DD6EAC">
      <w:pPr>
        <w:pStyle w:val="Default"/>
        <w:spacing w:after="30"/>
        <w:rPr>
          <w:rFonts w:ascii="Aptos" w:hAnsi="Aptos"/>
          <w:b/>
          <w:color w:val="auto"/>
          <w:spacing w:val="6"/>
          <w:sz w:val="20"/>
          <w:szCs w:val="20"/>
          <w:lang w:val="en-US"/>
        </w:rPr>
      </w:pPr>
    </w:p>
    <w:p w14:paraId="4464E133" w14:textId="18D9E40B"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t xml:space="preserve">It is illegal to carry knives or other offensive weapons on and around the </w:t>
      </w:r>
      <w:r w:rsidR="0095297C" w:rsidRPr="0066436E">
        <w:rPr>
          <w:rFonts w:ascii="Aptos" w:hAnsi="Aptos"/>
          <w:color w:val="auto"/>
          <w:sz w:val="20"/>
          <w:szCs w:val="20"/>
        </w:rPr>
        <w:t>school</w:t>
      </w:r>
      <w:r w:rsidRPr="0066436E">
        <w:rPr>
          <w:rFonts w:ascii="Aptos" w:hAnsi="Aptos"/>
          <w:color w:val="auto"/>
          <w:sz w:val="20"/>
          <w:szCs w:val="20"/>
        </w:rPr>
        <w:t xml:space="preserve"> premises. The Governing Body at </w:t>
      </w:r>
      <w:r w:rsidR="002B392D" w:rsidRPr="0066436E">
        <w:rPr>
          <w:rFonts w:ascii="Aptos" w:hAnsi="Aptos"/>
          <w:color w:val="auto"/>
          <w:sz w:val="20"/>
          <w:szCs w:val="20"/>
        </w:rPr>
        <w:t xml:space="preserve">Life Skills Manor </w:t>
      </w:r>
      <w:r w:rsidRPr="0066436E">
        <w:rPr>
          <w:rFonts w:ascii="Aptos" w:hAnsi="Aptos"/>
          <w:color w:val="auto"/>
          <w:sz w:val="20"/>
          <w:szCs w:val="20"/>
        </w:rPr>
        <w:t xml:space="preserve">recognises that the presence of weapons, or items which could potentially be offensive weapons, in the </w:t>
      </w:r>
      <w:r w:rsidR="0095297C" w:rsidRPr="0066436E">
        <w:rPr>
          <w:rFonts w:ascii="Aptos" w:hAnsi="Aptos"/>
          <w:color w:val="auto"/>
          <w:sz w:val="20"/>
          <w:szCs w:val="20"/>
        </w:rPr>
        <w:t>school</w:t>
      </w:r>
      <w:r w:rsidRPr="0066436E">
        <w:rPr>
          <w:rFonts w:ascii="Aptos" w:hAnsi="Aptos"/>
          <w:color w:val="auto"/>
          <w:sz w:val="20"/>
          <w:szCs w:val="20"/>
        </w:rPr>
        <w:t xml:space="preserve"> would not only create unacceptable risks of bullying, injury or death, but also create a climate that undermines the educational purposes of the </w:t>
      </w:r>
      <w:r w:rsidR="0095297C" w:rsidRPr="0066436E">
        <w:rPr>
          <w:rFonts w:ascii="Aptos" w:hAnsi="Aptos"/>
          <w:color w:val="auto"/>
          <w:sz w:val="20"/>
          <w:szCs w:val="20"/>
        </w:rPr>
        <w:t>school</w:t>
      </w:r>
      <w:r w:rsidRPr="0066436E">
        <w:rPr>
          <w:rFonts w:ascii="Aptos" w:hAnsi="Aptos"/>
          <w:color w:val="auto"/>
          <w:sz w:val="20"/>
          <w:szCs w:val="20"/>
        </w:rPr>
        <w:t>.</w:t>
      </w:r>
    </w:p>
    <w:p w14:paraId="6D2044CE" w14:textId="77777777" w:rsidR="00DD6EAC" w:rsidRPr="0066436E" w:rsidRDefault="00DD6EAC" w:rsidP="00DD6EAC">
      <w:pPr>
        <w:pStyle w:val="Default"/>
        <w:spacing w:line="276" w:lineRule="auto"/>
        <w:jc w:val="both"/>
        <w:rPr>
          <w:rFonts w:ascii="Aptos" w:hAnsi="Aptos"/>
          <w:color w:val="auto"/>
          <w:sz w:val="20"/>
          <w:szCs w:val="20"/>
        </w:rPr>
      </w:pPr>
    </w:p>
    <w:p w14:paraId="09FC8687" w14:textId="0116F299"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t xml:space="preserve">It is therefore the School Policy to forbid the possession, custody and use of weapons by unauthorised persons in, on, or around the </w:t>
      </w:r>
      <w:r w:rsidR="0095297C" w:rsidRPr="0066436E">
        <w:rPr>
          <w:rFonts w:ascii="Aptos" w:hAnsi="Aptos"/>
          <w:color w:val="auto"/>
          <w:sz w:val="20"/>
          <w:szCs w:val="20"/>
        </w:rPr>
        <w:t>school</w:t>
      </w:r>
      <w:r w:rsidRPr="0066436E">
        <w:rPr>
          <w:rFonts w:ascii="Aptos" w:hAnsi="Aptos"/>
          <w:color w:val="auto"/>
          <w:sz w:val="20"/>
          <w:szCs w:val="20"/>
        </w:rPr>
        <w:t xml:space="preserve"> premises and during School activities. </w:t>
      </w:r>
    </w:p>
    <w:p w14:paraId="37C1ADE7" w14:textId="77777777" w:rsidR="00DD6EAC" w:rsidRPr="0066436E" w:rsidRDefault="00DD6EAC" w:rsidP="00DD6EAC">
      <w:pPr>
        <w:pStyle w:val="Default"/>
        <w:spacing w:line="276" w:lineRule="auto"/>
        <w:jc w:val="both"/>
        <w:rPr>
          <w:rFonts w:ascii="Aptos" w:hAnsi="Aptos"/>
          <w:color w:val="auto"/>
          <w:sz w:val="20"/>
          <w:szCs w:val="20"/>
        </w:rPr>
      </w:pPr>
    </w:p>
    <w:p w14:paraId="1C394DFD" w14:textId="0BF937E2"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t xml:space="preserve">These rules apply at all times except where an item, which could potentially be an offensive weapon, is issued to a student by a member of staff at the </w:t>
      </w:r>
      <w:r w:rsidR="0095297C" w:rsidRPr="0066436E">
        <w:rPr>
          <w:rFonts w:ascii="Aptos" w:hAnsi="Aptos"/>
          <w:color w:val="auto"/>
          <w:sz w:val="20"/>
          <w:szCs w:val="20"/>
        </w:rPr>
        <w:t>school</w:t>
      </w:r>
      <w:r w:rsidRPr="0066436E">
        <w:rPr>
          <w:rFonts w:ascii="Aptos" w:hAnsi="Aptos"/>
          <w:color w:val="auto"/>
          <w:sz w:val="20"/>
          <w:szCs w:val="20"/>
        </w:rPr>
        <w:t xml:space="preserve"> or is required by the School for the purposes of teaching and learning, as necessary, for the delivery of the curriculum. </w:t>
      </w:r>
    </w:p>
    <w:p w14:paraId="5D7198EF" w14:textId="77777777" w:rsidR="00DD6EAC" w:rsidRPr="0066436E" w:rsidRDefault="00DD6EAC" w:rsidP="00DD6EAC">
      <w:pPr>
        <w:pStyle w:val="Default"/>
        <w:spacing w:line="276" w:lineRule="auto"/>
        <w:jc w:val="both"/>
        <w:rPr>
          <w:rFonts w:ascii="Aptos" w:hAnsi="Aptos"/>
          <w:color w:val="auto"/>
          <w:sz w:val="20"/>
          <w:szCs w:val="20"/>
        </w:rPr>
      </w:pPr>
    </w:p>
    <w:p w14:paraId="6A04E13D" w14:textId="77777777"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lastRenderedPageBreak/>
        <w:t xml:space="preserve">For the purpose of this Policy a “weapon” is: </w:t>
      </w:r>
    </w:p>
    <w:p w14:paraId="5841C7E3" w14:textId="77777777" w:rsidR="00DD6EAC" w:rsidRPr="0066436E" w:rsidRDefault="00DD6EAC" w:rsidP="00DD6EAC">
      <w:pPr>
        <w:pStyle w:val="Default"/>
        <w:numPr>
          <w:ilvl w:val="0"/>
          <w:numId w:val="10"/>
        </w:numPr>
        <w:spacing w:line="276" w:lineRule="auto"/>
        <w:jc w:val="both"/>
        <w:rPr>
          <w:rFonts w:ascii="Aptos" w:hAnsi="Aptos"/>
          <w:color w:val="auto"/>
          <w:sz w:val="20"/>
          <w:szCs w:val="20"/>
        </w:rPr>
      </w:pPr>
      <w:r w:rsidRPr="0066436E">
        <w:rPr>
          <w:rFonts w:ascii="Aptos" w:hAnsi="Aptos"/>
          <w:color w:val="auto"/>
          <w:sz w:val="20"/>
          <w:szCs w:val="20"/>
        </w:rPr>
        <w:t xml:space="preserve">a firearm of any description, including starting pistols, air guns and any type of replica or toy gun; </w:t>
      </w:r>
    </w:p>
    <w:p w14:paraId="6E9E2A6D" w14:textId="77777777" w:rsidR="00DD6EAC" w:rsidRPr="0066436E" w:rsidRDefault="00DD6EAC" w:rsidP="00DD6EAC">
      <w:pPr>
        <w:pStyle w:val="Default"/>
        <w:numPr>
          <w:ilvl w:val="0"/>
          <w:numId w:val="10"/>
        </w:numPr>
        <w:spacing w:line="276" w:lineRule="auto"/>
        <w:jc w:val="both"/>
        <w:rPr>
          <w:rFonts w:ascii="Aptos" w:hAnsi="Aptos"/>
          <w:color w:val="auto"/>
          <w:sz w:val="20"/>
          <w:szCs w:val="20"/>
        </w:rPr>
      </w:pPr>
      <w:r w:rsidRPr="0066436E">
        <w:rPr>
          <w:rFonts w:ascii="Aptos" w:hAnsi="Aptos"/>
          <w:color w:val="auto"/>
          <w:sz w:val="20"/>
          <w:szCs w:val="20"/>
        </w:rPr>
        <w:t xml:space="preserve">knives, including all variations of bladed objects i.e.: pocket knives, craft knives, scissors etc.; </w:t>
      </w:r>
    </w:p>
    <w:p w14:paraId="44CE8511" w14:textId="77777777" w:rsidR="00DD6EAC" w:rsidRPr="0066436E" w:rsidRDefault="00DD6EAC" w:rsidP="00DD6EAC">
      <w:pPr>
        <w:pStyle w:val="Default"/>
        <w:numPr>
          <w:ilvl w:val="0"/>
          <w:numId w:val="10"/>
        </w:numPr>
        <w:spacing w:line="276" w:lineRule="auto"/>
        <w:jc w:val="both"/>
        <w:rPr>
          <w:rFonts w:ascii="Aptos" w:hAnsi="Aptos"/>
          <w:color w:val="auto"/>
          <w:sz w:val="20"/>
          <w:szCs w:val="20"/>
        </w:rPr>
      </w:pPr>
      <w:r w:rsidRPr="0066436E">
        <w:rPr>
          <w:rFonts w:ascii="Aptos" w:hAnsi="Aptos"/>
          <w:color w:val="auto"/>
          <w:sz w:val="20"/>
          <w:szCs w:val="20"/>
        </w:rPr>
        <w:t xml:space="preserve">explosives, including fireworks, aerosol sprays, lighters, matches; </w:t>
      </w:r>
    </w:p>
    <w:p w14:paraId="41D3C58D" w14:textId="77777777" w:rsidR="00DD6EAC" w:rsidRPr="0066436E" w:rsidRDefault="00DD6EAC" w:rsidP="00DD6EAC">
      <w:pPr>
        <w:pStyle w:val="Default"/>
        <w:numPr>
          <w:ilvl w:val="0"/>
          <w:numId w:val="10"/>
        </w:numPr>
        <w:spacing w:line="276" w:lineRule="auto"/>
        <w:jc w:val="both"/>
        <w:rPr>
          <w:rFonts w:ascii="Aptos" w:hAnsi="Aptos"/>
          <w:color w:val="auto"/>
          <w:sz w:val="20"/>
          <w:szCs w:val="20"/>
        </w:rPr>
      </w:pPr>
      <w:r w:rsidRPr="0066436E">
        <w:rPr>
          <w:rFonts w:ascii="Aptos" w:hAnsi="Aptos"/>
          <w:color w:val="auto"/>
          <w:sz w:val="20"/>
          <w:szCs w:val="20"/>
        </w:rPr>
        <w:t xml:space="preserve">laser pens or other objects, even if manufactured for a non-violent purpose but has a potentially violent use i.e.: the purpose of keeping or carrying the object is for use, or threat of use, as a weapon. </w:t>
      </w:r>
    </w:p>
    <w:p w14:paraId="744E8D08" w14:textId="77777777" w:rsidR="00DD6EAC" w:rsidRPr="0066436E" w:rsidRDefault="00DD6EAC" w:rsidP="00DD6EAC">
      <w:pPr>
        <w:pStyle w:val="Default"/>
        <w:rPr>
          <w:rFonts w:ascii="Aptos" w:hAnsi="Aptos"/>
          <w:color w:val="auto"/>
          <w:sz w:val="23"/>
          <w:szCs w:val="23"/>
        </w:rPr>
      </w:pPr>
    </w:p>
    <w:p w14:paraId="048571CF" w14:textId="77777777"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t>In most circumstances, when a pupil has knowingly bought in a weapon with the intention or threat of usin</w:t>
      </w:r>
      <w:r w:rsidR="00BC1647" w:rsidRPr="0066436E">
        <w:rPr>
          <w:rFonts w:ascii="Aptos" w:hAnsi="Aptos"/>
          <w:color w:val="auto"/>
          <w:sz w:val="20"/>
          <w:szCs w:val="20"/>
        </w:rPr>
        <w:t>g it, the Head Teacher</w:t>
      </w:r>
      <w:r w:rsidRPr="0066436E">
        <w:rPr>
          <w:rFonts w:ascii="Aptos" w:hAnsi="Aptos"/>
          <w:color w:val="auto"/>
          <w:sz w:val="20"/>
          <w:szCs w:val="20"/>
        </w:rPr>
        <w:t xml:space="preserve"> will manage the circumstances leading to a fixed term exclusion and may or may not inform the police. </w:t>
      </w:r>
    </w:p>
    <w:p w14:paraId="0E6BB618" w14:textId="77777777" w:rsidR="00DD6EAC" w:rsidRPr="0066436E" w:rsidRDefault="00DD6EAC" w:rsidP="00DD6EAC">
      <w:pPr>
        <w:pStyle w:val="Default"/>
        <w:spacing w:line="276" w:lineRule="auto"/>
        <w:jc w:val="both"/>
        <w:rPr>
          <w:rFonts w:ascii="Aptos" w:hAnsi="Aptos"/>
          <w:color w:val="auto"/>
          <w:sz w:val="20"/>
          <w:szCs w:val="20"/>
        </w:rPr>
      </w:pPr>
    </w:p>
    <w:p w14:paraId="55356A6B" w14:textId="77777777"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t xml:space="preserve">Where, in the judgement of the staff, the circumstances are wholly innocent and there is no suggestion of the use of the article as a weapon, the matter may be dealt without an exclusion but parents will be informed immediately. </w:t>
      </w:r>
    </w:p>
    <w:p w14:paraId="7D407172" w14:textId="77777777" w:rsidR="00DD6EAC" w:rsidRPr="0066436E" w:rsidRDefault="00DD6EAC" w:rsidP="00DD6EAC">
      <w:pPr>
        <w:pStyle w:val="Default"/>
        <w:spacing w:line="276" w:lineRule="auto"/>
        <w:jc w:val="both"/>
        <w:rPr>
          <w:rFonts w:ascii="Aptos" w:hAnsi="Aptos"/>
          <w:color w:val="auto"/>
          <w:sz w:val="20"/>
          <w:szCs w:val="20"/>
        </w:rPr>
      </w:pPr>
    </w:p>
    <w:p w14:paraId="2C4D15CE" w14:textId="77777777" w:rsidR="00DD6EAC" w:rsidRPr="0066436E" w:rsidRDefault="00DD6EAC" w:rsidP="00DD6EAC">
      <w:pPr>
        <w:pStyle w:val="Default"/>
        <w:spacing w:line="276" w:lineRule="auto"/>
        <w:jc w:val="both"/>
        <w:rPr>
          <w:rFonts w:ascii="Aptos" w:hAnsi="Aptos"/>
          <w:color w:val="auto"/>
          <w:sz w:val="20"/>
          <w:szCs w:val="20"/>
        </w:rPr>
      </w:pPr>
      <w:r w:rsidRPr="0066436E">
        <w:rPr>
          <w:rFonts w:ascii="Aptos" w:hAnsi="Aptos"/>
          <w:color w:val="auto"/>
          <w:sz w:val="20"/>
          <w:szCs w:val="20"/>
        </w:rPr>
        <w:t xml:space="preserve">In the most serious circumstances, and if there is serious concern for the welfare of staff and pupils, the Police will be contacted immediately. </w:t>
      </w:r>
    </w:p>
    <w:p w14:paraId="244A4F30" w14:textId="77777777" w:rsidR="00DD6EAC" w:rsidRPr="0066436E" w:rsidRDefault="00DD6EAC" w:rsidP="00DD6EAC">
      <w:pPr>
        <w:pStyle w:val="Default"/>
        <w:spacing w:line="276" w:lineRule="auto"/>
        <w:jc w:val="both"/>
        <w:rPr>
          <w:rFonts w:ascii="Aptos" w:hAnsi="Aptos"/>
          <w:color w:val="auto"/>
          <w:sz w:val="20"/>
          <w:szCs w:val="20"/>
        </w:rPr>
      </w:pPr>
    </w:p>
    <w:p w14:paraId="72E19976" w14:textId="7702251E" w:rsidR="0095297C" w:rsidRDefault="0095297C" w:rsidP="0095297C">
      <w:pPr>
        <w:pStyle w:val="Heading1"/>
      </w:pPr>
      <w:bookmarkStart w:id="20" w:name="_Toc178687625"/>
      <w:r>
        <w:rPr>
          <w:rFonts w:ascii="Aptos" w:eastAsia="Arial" w:hAnsi="Aptos"/>
          <w:szCs w:val="28"/>
        </w:rPr>
        <w:t>11. Searching and Confiscation</w:t>
      </w:r>
      <w:bookmarkEnd w:id="20"/>
    </w:p>
    <w:p w14:paraId="51CCA5A0" w14:textId="77777777" w:rsidR="00DD6EAC" w:rsidRPr="0066436E" w:rsidRDefault="00DD6EAC" w:rsidP="00DD6EAC">
      <w:pPr>
        <w:pStyle w:val="Default"/>
        <w:spacing w:line="276" w:lineRule="auto"/>
        <w:jc w:val="both"/>
        <w:rPr>
          <w:rFonts w:ascii="Aptos" w:hAnsi="Aptos"/>
          <w:color w:val="auto"/>
          <w:sz w:val="20"/>
          <w:szCs w:val="20"/>
        </w:rPr>
      </w:pPr>
    </w:p>
    <w:p w14:paraId="598B4797" w14:textId="77777777" w:rsidR="00DD6EAC" w:rsidRPr="0066436E" w:rsidRDefault="00DD6EAC" w:rsidP="00DD6EAC">
      <w:pPr>
        <w:pStyle w:val="Default"/>
        <w:spacing w:line="276" w:lineRule="auto"/>
        <w:jc w:val="both"/>
        <w:rPr>
          <w:rFonts w:ascii="Aptos" w:hAnsi="Aptos"/>
          <w:b/>
          <w:color w:val="auto"/>
          <w:sz w:val="20"/>
        </w:rPr>
      </w:pPr>
      <w:r w:rsidRPr="0066436E">
        <w:rPr>
          <w:rFonts w:ascii="Aptos" w:hAnsi="Aptos"/>
          <w:color w:val="auto"/>
          <w:sz w:val="20"/>
        </w:rPr>
        <w:t xml:space="preserve">In this area, </w:t>
      </w:r>
      <w:r w:rsidR="002B392D" w:rsidRPr="0066436E">
        <w:rPr>
          <w:rFonts w:ascii="Aptos" w:hAnsi="Aptos"/>
          <w:color w:val="auto"/>
          <w:sz w:val="20"/>
        </w:rPr>
        <w:t xml:space="preserve">Life Skills Manor </w:t>
      </w:r>
      <w:r w:rsidRPr="0066436E">
        <w:rPr>
          <w:rFonts w:ascii="Aptos" w:hAnsi="Aptos"/>
          <w:color w:val="auto"/>
          <w:sz w:val="20"/>
        </w:rPr>
        <w:t>follow the guidance in ‘</w:t>
      </w:r>
      <w:r w:rsidRPr="0066436E">
        <w:rPr>
          <w:rFonts w:ascii="Aptos" w:hAnsi="Aptos"/>
          <w:b/>
          <w:color w:val="auto"/>
          <w:sz w:val="20"/>
        </w:rPr>
        <w:t>Searching, screening and confiscation Advice for head teachers, school staff and governing bodies’, February 2014 (see Appendix 1).</w:t>
      </w:r>
    </w:p>
    <w:p w14:paraId="4F465847" w14:textId="77777777" w:rsidR="00DD6EAC" w:rsidRPr="0066436E" w:rsidRDefault="00DD6EAC" w:rsidP="00DD6EAC">
      <w:pPr>
        <w:pStyle w:val="Default"/>
        <w:spacing w:line="276" w:lineRule="auto"/>
        <w:jc w:val="both"/>
        <w:rPr>
          <w:rFonts w:ascii="Aptos" w:hAnsi="Aptos"/>
          <w:color w:val="auto"/>
          <w:sz w:val="20"/>
          <w:szCs w:val="20"/>
        </w:rPr>
      </w:pPr>
    </w:p>
    <w:p w14:paraId="58B56F43" w14:textId="77777777" w:rsidR="00DD6EAC" w:rsidRPr="0066436E" w:rsidRDefault="00DD6EAC" w:rsidP="00DD6EAC">
      <w:pPr>
        <w:pStyle w:val="Default"/>
        <w:spacing w:line="276" w:lineRule="auto"/>
        <w:jc w:val="both"/>
        <w:rPr>
          <w:rFonts w:ascii="Aptos" w:hAnsi="Aptos"/>
          <w:color w:val="auto"/>
          <w:sz w:val="20"/>
        </w:rPr>
      </w:pPr>
      <w:r w:rsidRPr="0066436E">
        <w:rPr>
          <w:rFonts w:ascii="Aptos" w:hAnsi="Aptos"/>
          <w:color w:val="auto"/>
          <w:sz w:val="20"/>
        </w:rPr>
        <w:t>Searching</w:t>
      </w:r>
    </w:p>
    <w:p w14:paraId="437A4484" w14:textId="42556981" w:rsidR="00DD6EAC" w:rsidRPr="0066436E" w:rsidRDefault="00DD6EAC" w:rsidP="00DD6EAC">
      <w:pPr>
        <w:pStyle w:val="Default"/>
        <w:spacing w:line="276" w:lineRule="auto"/>
        <w:jc w:val="both"/>
        <w:rPr>
          <w:rFonts w:ascii="Aptos" w:hAnsi="Aptos"/>
          <w:color w:val="auto"/>
          <w:sz w:val="20"/>
        </w:rPr>
      </w:pPr>
      <w:r w:rsidRPr="0066436E">
        <w:rPr>
          <w:rFonts w:ascii="Aptos" w:hAnsi="Aptos"/>
          <w:color w:val="auto"/>
          <w:sz w:val="20"/>
        </w:rPr>
        <w:t xml:space="preserve">School staff can search a pupil for any item if the pupil agrees. Head teachers and staff authorised by them have a </w:t>
      </w:r>
      <w:r w:rsidR="007E4159" w:rsidRPr="0066436E">
        <w:rPr>
          <w:rFonts w:ascii="Aptos" w:hAnsi="Aptos"/>
          <w:color w:val="auto"/>
          <w:sz w:val="20"/>
        </w:rPr>
        <w:t>statutory</w:t>
      </w:r>
      <w:r w:rsidRPr="0066436E">
        <w:rPr>
          <w:rFonts w:ascii="Aptos" w:hAnsi="Aptos"/>
          <w:color w:val="auto"/>
          <w:sz w:val="20"/>
        </w:rPr>
        <w:t xml:space="preserve"> power to search pupils or their possessions, without consent, where they have reasonable grounds for suspecting that the pupil may have a prohibited item. Prohibited items are:</w:t>
      </w:r>
    </w:p>
    <w:p w14:paraId="44A35A5D"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knives or weapons</w:t>
      </w:r>
    </w:p>
    <w:p w14:paraId="49CE7687"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alcohol</w:t>
      </w:r>
    </w:p>
    <w:p w14:paraId="10A60398"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illegal drugs</w:t>
      </w:r>
    </w:p>
    <w:p w14:paraId="4BE49CEF"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stolen items</w:t>
      </w:r>
    </w:p>
    <w:p w14:paraId="1C6557F1"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tobacco and cigarette papers</w:t>
      </w:r>
    </w:p>
    <w:p w14:paraId="76EB673A"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fireworks</w:t>
      </w:r>
    </w:p>
    <w:p w14:paraId="3FE4227E"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pornographic images</w:t>
      </w:r>
    </w:p>
    <w:p w14:paraId="2E0C1085" w14:textId="77777777" w:rsidR="00DD6EAC" w:rsidRPr="0066436E" w:rsidRDefault="00DD6EAC" w:rsidP="00DD6EAC">
      <w:pPr>
        <w:pStyle w:val="Default"/>
        <w:numPr>
          <w:ilvl w:val="0"/>
          <w:numId w:val="21"/>
        </w:numPr>
        <w:spacing w:line="276" w:lineRule="auto"/>
        <w:jc w:val="both"/>
        <w:rPr>
          <w:rFonts w:ascii="Aptos" w:hAnsi="Aptos"/>
          <w:color w:val="auto"/>
          <w:sz w:val="20"/>
        </w:rPr>
      </w:pPr>
      <w:r w:rsidRPr="0066436E">
        <w:rPr>
          <w:rFonts w:ascii="Aptos" w:hAnsi="Aptos"/>
          <w:color w:val="auto"/>
          <w:sz w:val="20"/>
        </w:rPr>
        <w:t>any article that the member of staff reasonably suspects has been, or is likely to be, used to commit an offence, or to cause personal injury to, or damage to the property of, any person (including the pupil).</w:t>
      </w:r>
    </w:p>
    <w:p w14:paraId="1FE28281" w14:textId="77777777" w:rsidR="00DD6EAC" w:rsidRPr="0066436E" w:rsidRDefault="00DD6EAC" w:rsidP="00DD6EAC">
      <w:pPr>
        <w:pStyle w:val="Default"/>
        <w:spacing w:line="276" w:lineRule="auto"/>
        <w:jc w:val="both"/>
        <w:rPr>
          <w:rFonts w:ascii="Aptos" w:hAnsi="Aptos"/>
          <w:color w:val="auto"/>
          <w:sz w:val="20"/>
        </w:rPr>
      </w:pPr>
    </w:p>
    <w:p w14:paraId="4FB54D94" w14:textId="77777777" w:rsidR="00DD6EAC" w:rsidRPr="0066436E" w:rsidRDefault="00DD6EAC" w:rsidP="00DD6EAC">
      <w:pPr>
        <w:pStyle w:val="Default"/>
        <w:spacing w:line="276" w:lineRule="auto"/>
        <w:jc w:val="both"/>
        <w:rPr>
          <w:rFonts w:ascii="Aptos" w:hAnsi="Aptos"/>
          <w:color w:val="auto"/>
          <w:sz w:val="20"/>
        </w:rPr>
      </w:pPr>
      <w:r w:rsidRPr="0066436E">
        <w:rPr>
          <w:rFonts w:ascii="Aptos" w:hAnsi="Aptos"/>
          <w:color w:val="auto"/>
          <w:sz w:val="20"/>
        </w:rPr>
        <w:t>Head teachers and authorised staff can also search for any item banned by the school rules which has been identified in the rules as an item which may be searched for.</w:t>
      </w:r>
    </w:p>
    <w:p w14:paraId="796E01E0" w14:textId="77777777" w:rsidR="00DD6EAC" w:rsidRPr="0066436E" w:rsidRDefault="00DD6EAC" w:rsidP="00DD6EAC">
      <w:pPr>
        <w:pStyle w:val="Default"/>
        <w:spacing w:line="276" w:lineRule="auto"/>
        <w:jc w:val="both"/>
        <w:rPr>
          <w:rFonts w:ascii="Aptos" w:hAnsi="Aptos"/>
          <w:color w:val="auto"/>
          <w:sz w:val="20"/>
        </w:rPr>
      </w:pPr>
    </w:p>
    <w:p w14:paraId="0C4AE9C9" w14:textId="77777777" w:rsidR="00DD6EAC" w:rsidRPr="0066436E" w:rsidRDefault="00DD6EAC" w:rsidP="00DD6EAC">
      <w:pPr>
        <w:pStyle w:val="Default"/>
        <w:spacing w:line="276" w:lineRule="auto"/>
        <w:jc w:val="both"/>
        <w:rPr>
          <w:rFonts w:ascii="Aptos" w:hAnsi="Aptos"/>
          <w:color w:val="auto"/>
          <w:sz w:val="20"/>
        </w:rPr>
      </w:pPr>
      <w:r w:rsidRPr="0066436E">
        <w:rPr>
          <w:rFonts w:ascii="Aptos" w:hAnsi="Aptos"/>
          <w:color w:val="auto"/>
          <w:sz w:val="20"/>
        </w:rPr>
        <w:t>Confiscation</w:t>
      </w:r>
    </w:p>
    <w:p w14:paraId="30F77DCA" w14:textId="77777777" w:rsidR="00DD6EAC" w:rsidRPr="0066436E" w:rsidRDefault="00DD6EAC" w:rsidP="00DD6EAC">
      <w:pPr>
        <w:pStyle w:val="Default"/>
        <w:spacing w:line="276" w:lineRule="auto"/>
        <w:jc w:val="both"/>
        <w:rPr>
          <w:rFonts w:ascii="Aptos" w:hAnsi="Aptos"/>
          <w:b/>
          <w:color w:val="auto"/>
          <w:sz w:val="16"/>
          <w:szCs w:val="20"/>
        </w:rPr>
      </w:pPr>
      <w:r w:rsidRPr="0066436E">
        <w:rPr>
          <w:rFonts w:ascii="Aptos" w:hAnsi="Aptos"/>
          <w:color w:val="auto"/>
          <w:sz w:val="20"/>
        </w:rPr>
        <w:t>School staff can seize any prohibited item found as a result of a search. They can also seize any item, however found, which they consider harmful or detrimental to school discipline.</w:t>
      </w:r>
    </w:p>
    <w:p w14:paraId="21A189F3" w14:textId="77777777" w:rsidR="00DD6EAC" w:rsidRPr="0066436E" w:rsidRDefault="00DD6EAC" w:rsidP="00DD6EAC">
      <w:pPr>
        <w:spacing w:line="276" w:lineRule="auto"/>
        <w:ind w:right="-766"/>
        <w:jc w:val="both"/>
        <w:rPr>
          <w:rFonts w:ascii="Aptos" w:hAnsi="Aptos"/>
          <w:spacing w:val="6"/>
          <w:sz w:val="20"/>
          <w:szCs w:val="20"/>
          <w:lang w:val="en-US"/>
        </w:rPr>
      </w:pPr>
    </w:p>
    <w:p w14:paraId="4D35E167" w14:textId="77777777" w:rsidR="00DD6EAC" w:rsidRPr="0066436E" w:rsidRDefault="00DD6EAC" w:rsidP="00DD6EAC">
      <w:pPr>
        <w:spacing w:line="276" w:lineRule="auto"/>
        <w:ind w:right="-766"/>
        <w:jc w:val="both"/>
        <w:rPr>
          <w:rFonts w:ascii="Aptos" w:hAnsi="Aptos"/>
          <w:sz w:val="20"/>
          <w:szCs w:val="20"/>
          <w:lang w:val="en-US"/>
        </w:rPr>
      </w:pPr>
      <w:r w:rsidRPr="0066436E">
        <w:rPr>
          <w:rFonts w:ascii="Aptos" w:hAnsi="Aptos"/>
          <w:sz w:val="20"/>
          <w:szCs w:val="20"/>
        </w:rPr>
        <w:lastRenderedPageBreak/>
        <w:t>Phys</w:t>
      </w:r>
      <w:r w:rsidR="00BC1647" w:rsidRPr="0066436E">
        <w:rPr>
          <w:rFonts w:ascii="Aptos" w:hAnsi="Aptos"/>
          <w:sz w:val="20"/>
          <w:szCs w:val="20"/>
        </w:rPr>
        <w:t>ical Restraints - See Section 18</w:t>
      </w:r>
    </w:p>
    <w:p w14:paraId="27151A1D" w14:textId="62DA8A4A"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 xml:space="preserve">Physical restraints are rarely used at </w:t>
      </w:r>
      <w:r w:rsidR="002B392D" w:rsidRPr="0066436E">
        <w:rPr>
          <w:rFonts w:ascii="Aptos" w:hAnsi="Aptos"/>
          <w:sz w:val="20"/>
          <w:szCs w:val="20"/>
          <w:lang w:val="en-US"/>
        </w:rPr>
        <w:t xml:space="preserve">Life Skills Manor </w:t>
      </w:r>
      <w:r w:rsidRPr="0066436E">
        <w:rPr>
          <w:rFonts w:ascii="Aptos" w:hAnsi="Aptos"/>
          <w:sz w:val="20"/>
          <w:szCs w:val="20"/>
          <w:lang w:val="en-US"/>
        </w:rPr>
        <w:t xml:space="preserve">and are an absolute last resort in cases of harm to pupils, damage to the school, or loss of control. All restraints are recorded in a bound book which is kept securely in the </w:t>
      </w:r>
      <w:r w:rsidR="00D30ED1" w:rsidRPr="0066436E">
        <w:rPr>
          <w:rFonts w:ascii="Aptos" w:hAnsi="Aptos"/>
          <w:sz w:val="20"/>
          <w:szCs w:val="20"/>
          <w:lang w:val="en-US"/>
        </w:rPr>
        <w:t>SLT</w:t>
      </w:r>
      <w:r w:rsidR="009B727C" w:rsidRPr="0066436E">
        <w:rPr>
          <w:rFonts w:ascii="Aptos" w:hAnsi="Aptos"/>
          <w:sz w:val="20"/>
          <w:szCs w:val="20"/>
          <w:lang w:val="en-US"/>
        </w:rPr>
        <w:t xml:space="preserve"> </w:t>
      </w:r>
      <w:r w:rsidRPr="0066436E">
        <w:rPr>
          <w:rFonts w:ascii="Aptos" w:hAnsi="Aptos"/>
          <w:sz w:val="20"/>
          <w:szCs w:val="20"/>
          <w:lang w:val="en-US"/>
        </w:rPr>
        <w:t>office.</w:t>
      </w:r>
    </w:p>
    <w:p w14:paraId="6F97A160" w14:textId="77777777" w:rsidR="00DD6EAC" w:rsidRPr="0066436E" w:rsidRDefault="00DD6EAC" w:rsidP="00DD6EAC">
      <w:pPr>
        <w:spacing w:line="276" w:lineRule="auto"/>
        <w:ind w:right="-99"/>
        <w:jc w:val="both"/>
        <w:rPr>
          <w:rFonts w:ascii="Aptos" w:hAnsi="Aptos"/>
          <w:sz w:val="20"/>
          <w:szCs w:val="20"/>
          <w:lang w:val="en-US"/>
        </w:rPr>
      </w:pPr>
    </w:p>
    <w:p w14:paraId="2716CDB9" w14:textId="77777777"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Parents will be informed immediately if there has been a restraint and where possible staff are given time out for reflection on the incident.</w:t>
      </w:r>
    </w:p>
    <w:p w14:paraId="30DEF0C6" w14:textId="77777777" w:rsidR="00DD6EAC" w:rsidRPr="0066436E" w:rsidRDefault="00DD6EAC" w:rsidP="00DD6EAC">
      <w:pPr>
        <w:spacing w:line="276" w:lineRule="auto"/>
        <w:ind w:right="-766"/>
        <w:jc w:val="both"/>
        <w:rPr>
          <w:rFonts w:ascii="Aptos" w:hAnsi="Aptos"/>
          <w:sz w:val="20"/>
          <w:szCs w:val="20"/>
          <w:lang w:val="en-US"/>
        </w:rPr>
      </w:pPr>
    </w:p>
    <w:p w14:paraId="3CBA2A4E" w14:textId="0DB02277" w:rsidR="0095297C" w:rsidRDefault="0095297C" w:rsidP="0095297C">
      <w:pPr>
        <w:pStyle w:val="Heading1"/>
      </w:pPr>
      <w:bookmarkStart w:id="21" w:name="_Toc178687626"/>
      <w:r>
        <w:rPr>
          <w:rFonts w:ascii="Aptos" w:eastAsia="Arial" w:hAnsi="Aptos"/>
          <w:szCs w:val="28"/>
        </w:rPr>
        <w:t>12. Allegations Against Staff</w:t>
      </w:r>
      <w:bookmarkEnd w:id="21"/>
    </w:p>
    <w:p w14:paraId="73C7A91A" w14:textId="77777777" w:rsidR="00DD6EAC" w:rsidRPr="0066436E" w:rsidRDefault="00DD6EAC" w:rsidP="00DD6EAC">
      <w:pPr>
        <w:spacing w:line="276" w:lineRule="auto"/>
        <w:ind w:right="-766"/>
        <w:jc w:val="both"/>
        <w:rPr>
          <w:rFonts w:ascii="Aptos" w:hAnsi="Aptos"/>
          <w:sz w:val="20"/>
          <w:szCs w:val="20"/>
          <w:lang w:val="en-US"/>
        </w:rPr>
      </w:pPr>
    </w:p>
    <w:p w14:paraId="5953CE1A" w14:textId="77777777" w:rsidR="00DD6EAC" w:rsidRPr="0066436E" w:rsidRDefault="00DD6EAC" w:rsidP="00DD6EAC">
      <w:pPr>
        <w:spacing w:line="276" w:lineRule="auto"/>
        <w:ind w:right="-99"/>
        <w:jc w:val="both"/>
        <w:rPr>
          <w:rFonts w:ascii="Aptos" w:hAnsi="Aptos"/>
          <w:sz w:val="20"/>
          <w:szCs w:val="20"/>
          <w:lang w:val="en-US"/>
        </w:rPr>
      </w:pPr>
      <w:r w:rsidRPr="0066436E">
        <w:rPr>
          <w:rFonts w:ascii="Aptos" w:hAnsi="Aptos"/>
          <w:sz w:val="20"/>
          <w:szCs w:val="20"/>
          <w:lang w:val="en-US"/>
        </w:rPr>
        <w:t>Occasionally, pupils will make allegations against staff and these have to be investigated rigorously and fairly without prejudice (see relevant policies – Managing Allegations/ Safeguarding)</w:t>
      </w:r>
      <w:bookmarkStart w:id="22" w:name="_Toc476127969"/>
      <w:r w:rsidRPr="0066436E">
        <w:rPr>
          <w:rFonts w:ascii="Aptos" w:hAnsi="Aptos"/>
          <w:sz w:val="20"/>
          <w:szCs w:val="20"/>
          <w:lang w:val="en-US"/>
        </w:rPr>
        <w:t>.</w:t>
      </w:r>
    </w:p>
    <w:p w14:paraId="7F169E0C" w14:textId="77777777" w:rsidR="00DD6EAC" w:rsidRPr="0066436E" w:rsidRDefault="00DD6EAC" w:rsidP="00DD6EAC">
      <w:pPr>
        <w:spacing w:line="276" w:lineRule="auto"/>
        <w:ind w:right="-99"/>
        <w:jc w:val="both"/>
        <w:rPr>
          <w:rFonts w:ascii="Aptos" w:hAnsi="Aptos"/>
          <w:sz w:val="20"/>
          <w:szCs w:val="20"/>
          <w:lang w:val="en-US"/>
        </w:rPr>
      </w:pPr>
    </w:p>
    <w:p w14:paraId="51813A3E" w14:textId="3C61E37C" w:rsidR="0095297C" w:rsidRDefault="0095297C" w:rsidP="0095297C">
      <w:pPr>
        <w:pStyle w:val="Heading1"/>
      </w:pPr>
      <w:bookmarkStart w:id="23" w:name="_Toc178687627"/>
      <w:r>
        <w:rPr>
          <w:rFonts w:ascii="Aptos" w:eastAsia="Arial" w:hAnsi="Aptos"/>
          <w:szCs w:val="28"/>
        </w:rPr>
        <w:t>13. Bullying</w:t>
      </w:r>
      <w:bookmarkEnd w:id="23"/>
    </w:p>
    <w:p w14:paraId="21BA3410" w14:textId="77777777" w:rsidR="00DD6EAC" w:rsidRPr="0066436E" w:rsidRDefault="00DD6EAC" w:rsidP="00DD6EAC">
      <w:pPr>
        <w:spacing w:line="276" w:lineRule="auto"/>
        <w:ind w:right="-99"/>
        <w:jc w:val="both"/>
        <w:rPr>
          <w:rFonts w:ascii="Aptos" w:hAnsi="Aptos"/>
          <w:sz w:val="20"/>
          <w:szCs w:val="20"/>
          <w:lang w:val="en-US"/>
        </w:rPr>
      </w:pPr>
    </w:p>
    <w:p w14:paraId="6F4DB59E" w14:textId="77777777" w:rsidR="00DD6EAC" w:rsidRPr="0066436E" w:rsidRDefault="00BC1647" w:rsidP="00DD6EAC">
      <w:pPr>
        <w:spacing w:line="276" w:lineRule="auto"/>
        <w:ind w:right="-99"/>
        <w:jc w:val="both"/>
        <w:rPr>
          <w:rFonts w:ascii="Aptos" w:hAnsi="Aptos"/>
          <w:sz w:val="20"/>
          <w:szCs w:val="20"/>
          <w:lang w:val="en-US"/>
        </w:rPr>
      </w:pPr>
      <w:r w:rsidRPr="0066436E">
        <w:rPr>
          <w:rFonts w:ascii="Aptos" w:hAnsi="Aptos"/>
          <w:sz w:val="20"/>
          <w:szCs w:val="20"/>
        </w:rPr>
        <w:t>Also see Appendix 3</w:t>
      </w:r>
    </w:p>
    <w:p w14:paraId="133D6683" w14:textId="77777777" w:rsidR="00DD6EAC" w:rsidRPr="0066436E" w:rsidRDefault="00DD6EAC" w:rsidP="00DD6EAC">
      <w:pPr>
        <w:rPr>
          <w:rFonts w:ascii="Aptos" w:hAnsi="Aptos"/>
          <w:b/>
          <w:sz w:val="20"/>
          <w:szCs w:val="16"/>
        </w:rPr>
      </w:pPr>
    </w:p>
    <w:p w14:paraId="359269A9" w14:textId="77777777" w:rsidR="00DD6EAC" w:rsidRPr="0066436E" w:rsidRDefault="00DD6EAC" w:rsidP="00DD6EAC">
      <w:pPr>
        <w:rPr>
          <w:rFonts w:ascii="Aptos" w:hAnsi="Aptos"/>
          <w:b/>
          <w:sz w:val="20"/>
          <w:szCs w:val="16"/>
        </w:rPr>
      </w:pPr>
      <w:r w:rsidRPr="0066436E">
        <w:rPr>
          <w:rFonts w:ascii="Aptos" w:hAnsi="Aptos"/>
          <w:b/>
          <w:sz w:val="20"/>
          <w:szCs w:val="16"/>
        </w:rPr>
        <w:t xml:space="preserve">Definition </w:t>
      </w:r>
    </w:p>
    <w:p w14:paraId="4CEC4977" w14:textId="77777777" w:rsidR="00DD6EAC" w:rsidRPr="0066436E" w:rsidRDefault="00DD6EAC" w:rsidP="00DD6EAC">
      <w:pPr>
        <w:jc w:val="both"/>
        <w:rPr>
          <w:rFonts w:ascii="Aptos" w:hAnsi="Aptos"/>
          <w:b/>
          <w:sz w:val="20"/>
          <w:szCs w:val="16"/>
        </w:rPr>
      </w:pPr>
      <w:r w:rsidRPr="0066436E">
        <w:rPr>
          <w:rFonts w:ascii="Aptos" w:hAnsi="Aptos"/>
          <w:sz w:val="20"/>
          <w:szCs w:val="16"/>
        </w:rPr>
        <w:t>Bullying is “behaviour by an individual or a group, repeated over time that intentionally hurts another individual either physically or emotionally”. (</w:t>
      </w:r>
      <w:r w:rsidRPr="0066436E">
        <w:rPr>
          <w:rFonts w:ascii="Aptos" w:hAnsi="Aptos"/>
          <w:b/>
          <w:sz w:val="20"/>
          <w:szCs w:val="16"/>
        </w:rPr>
        <w:t>DfE “Preventing and Tackling Bullying”, July 2017)</w:t>
      </w:r>
    </w:p>
    <w:p w14:paraId="1FCB489A" w14:textId="77777777" w:rsidR="00DD6EAC" w:rsidRPr="0066436E" w:rsidRDefault="00DD6EAC" w:rsidP="00DD6EAC">
      <w:pPr>
        <w:numPr>
          <w:ilvl w:val="0"/>
          <w:numId w:val="50"/>
        </w:numPr>
        <w:jc w:val="both"/>
        <w:rPr>
          <w:rFonts w:ascii="Aptos" w:hAnsi="Aptos"/>
          <w:sz w:val="20"/>
          <w:szCs w:val="16"/>
        </w:rPr>
      </w:pPr>
      <w:r w:rsidRPr="0066436E">
        <w:rPr>
          <w:rFonts w:ascii="Aptos" w:hAnsi="Aptos"/>
          <w:sz w:val="20"/>
          <w:szCs w:val="16"/>
        </w:rPr>
        <w:t xml:space="preserve">Bullying can include: name calling, taunting, mocking, making offensive comments; kicking; hitting; taking belongings; producing offensive graffiti; gossiping; excluding people from groups and spreading hurtful and untruthful rumours. </w:t>
      </w:r>
    </w:p>
    <w:p w14:paraId="54AD04C6" w14:textId="77777777" w:rsidR="00DD6EAC" w:rsidRPr="0066436E" w:rsidRDefault="00DD6EAC" w:rsidP="00DD6EAC">
      <w:pPr>
        <w:numPr>
          <w:ilvl w:val="0"/>
          <w:numId w:val="50"/>
        </w:numPr>
        <w:jc w:val="both"/>
        <w:rPr>
          <w:rFonts w:ascii="Aptos" w:hAnsi="Aptos"/>
          <w:sz w:val="20"/>
          <w:szCs w:val="16"/>
        </w:rPr>
      </w:pPr>
      <w:r w:rsidRPr="0066436E">
        <w:rPr>
          <w:rFonts w:ascii="Aptos" w:hAnsi="Aptos"/>
          <w:sz w:val="20"/>
          <w:szCs w:val="16"/>
        </w:rPr>
        <w:t xml:space="preserve">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 </w:t>
      </w:r>
    </w:p>
    <w:p w14:paraId="0C9D0F0D" w14:textId="04C3C4FB" w:rsidR="00DD6EAC" w:rsidRPr="0066436E" w:rsidRDefault="00DD6EAC" w:rsidP="00DD6EAC">
      <w:pPr>
        <w:numPr>
          <w:ilvl w:val="0"/>
          <w:numId w:val="50"/>
        </w:numPr>
        <w:jc w:val="both"/>
        <w:rPr>
          <w:rFonts w:ascii="Aptos" w:hAnsi="Aptos"/>
          <w:sz w:val="20"/>
          <w:szCs w:val="16"/>
        </w:rPr>
      </w:pPr>
      <w:r w:rsidRPr="0066436E">
        <w:rPr>
          <w:rFonts w:ascii="Aptos" w:hAnsi="Aptos"/>
          <w:sz w:val="20"/>
          <w:szCs w:val="16"/>
        </w:rPr>
        <w:t xml:space="preserve">Bullying can be a form of </w:t>
      </w:r>
      <w:r w:rsidR="00E5511C" w:rsidRPr="0066436E">
        <w:rPr>
          <w:rFonts w:ascii="Aptos" w:hAnsi="Aptos"/>
          <w:sz w:val="20"/>
          <w:szCs w:val="16"/>
        </w:rPr>
        <w:t>Child</w:t>
      </w:r>
      <w:r w:rsidRPr="0066436E">
        <w:rPr>
          <w:rFonts w:ascii="Aptos" w:hAnsi="Aptos"/>
          <w:sz w:val="20"/>
          <w:szCs w:val="16"/>
        </w:rPr>
        <w:t xml:space="preserve"> on </w:t>
      </w:r>
      <w:r w:rsidR="00E5511C" w:rsidRPr="0066436E">
        <w:rPr>
          <w:rFonts w:ascii="Aptos" w:hAnsi="Aptos"/>
          <w:sz w:val="20"/>
          <w:szCs w:val="16"/>
        </w:rPr>
        <w:t>Child</w:t>
      </w:r>
      <w:r w:rsidRPr="0066436E">
        <w:rPr>
          <w:rFonts w:ascii="Aptos" w:hAnsi="Aptos"/>
          <w:sz w:val="20"/>
          <w:szCs w:val="16"/>
        </w:rPr>
        <w:t xml:space="preserve"> abuse and can be emotionally abusive; it can cause severe and adverse effects on children’s emotional development.</w:t>
      </w:r>
    </w:p>
    <w:p w14:paraId="00572784" w14:textId="77777777" w:rsidR="00DD6EAC" w:rsidRPr="0066436E" w:rsidRDefault="00DD6EAC" w:rsidP="00DD6EAC">
      <w:pPr>
        <w:jc w:val="both"/>
        <w:rPr>
          <w:rFonts w:ascii="Aptos" w:hAnsi="Aptos"/>
          <w:b/>
          <w:sz w:val="20"/>
          <w:szCs w:val="16"/>
        </w:rPr>
      </w:pPr>
    </w:p>
    <w:p w14:paraId="2A939280" w14:textId="77777777" w:rsidR="00FD05FD" w:rsidRPr="0066436E" w:rsidRDefault="00FD05FD" w:rsidP="00DD6EAC">
      <w:pPr>
        <w:jc w:val="both"/>
        <w:rPr>
          <w:rFonts w:ascii="Aptos" w:hAnsi="Aptos"/>
          <w:b/>
          <w:sz w:val="20"/>
          <w:szCs w:val="16"/>
        </w:rPr>
      </w:pPr>
    </w:p>
    <w:p w14:paraId="7A67FE08" w14:textId="77777777" w:rsidR="00BC1647" w:rsidRPr="0066436E" w:rsidRDefault="00BC1647" w:rsidP="00DD6EAC">
      <w:pPr>
        <w:jc w:val="both"/>
        <w:rPr>
          <w:rFonts w:ascii="Aptos" w:hAnsi="Aptos"/>
          <w:b/>
          <w:sz w:val="20"/>
          <w:szCs w:val="16"/>
        </w:rPr>
      </w:pPr>
    </w:p>
    <w:p w14:paraId="028976B7" w14:textId="77777777" w:rsidR="00BC1647" w:rsidRPr="0066436E" w:rsidRDefault="00BC1647" w:rsidP="00DD6EAC">
      <w:pPr>
        <w:jc w:val="both"/>
        <w:rPr>
          <w:rFonts w:ascii="Aptos" w:hAnsi="Aptos"/>
          <w:b/>
          <w:sz w:val="20"/>
          <w:szCs w:val="16"/>
        </w:rPr>
      </w:pPr>
    </w:p>
    <w:p w14:paraId="6E9BFD0E" w14:textId="77777777" w:rsidR="00DD6EAC" w:rsidRPr="0066436E" w:rsidRDefault="00DD6EAC" w:rsidP="00DD6EAC">
      <w:pPr>
        <w:jc w:val="both"/>
        <w:rPr>
          <w:rFonts w:ascii="Aptos" w:hAnsi="Aptos"/>
          <w:b/>
          <w:sz w:val="20"/>
          <w:szCs w:val="16"/>
        </w:rPr>
      </w:pPr>
      <w:r w:rsidRPr="0066436E">
        <w:rPr>
          <w:rFonts w:ascii="Aptos" w:hAnsi="Aptos"/>
          <w:b/>
          <w:sz w:val="20"/>
          <w:szCs w:val="16"/>
        </w:rPr>
        <w:t xml:space="preserve">Forms of bullying </w:t>
      </w:r>
    </w:p>
    <w:p w14:paraId="7147F33A" w14:textId="77777777" w:rsidR="00DD6EAC" w:rsidRPr="0066436E" w:rsidRDefault="00DD6EAC" w:rsidP="00DD6EAC">
      <w:pPr>
        <w:jc w:val="both"/>
        <w:rPr>
          <w:rFonts w:ascii="Aptos" w:hAnsi="Aptos"/>
          <w:sz w:val="20"/>
          <w:szCs w:val="16"/>
        </w:rPr>
      </w:pPr>
      <w:r w:rsidRPr="0066436E">
        <w:rPr>
          <w:rFonts w:ascii="Aptos" w:hAnsi="Aptos"/>
          <w:sz w:val="20"/>
          <w:szCs w:val="16"/>
        </w:rPr>
        <w:t xml:space="preserve">Bullying can happen to anyone. This policy covers all types of bullying including: </w:t>
      </w:r>
    </w:p>
    <w:p w14:paraId="704AF3A0"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 xml:space="preserve">Bullying related to race, religion, nationality or culture </w:t>
      </w:r>
    </w:p>
    <w:p w14:paraId="06712F33"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 xml:space="preserve">Bullying related to SEND (Special Educational Needs or Disability) </w:t>
      </w:r>
    </w:p>
    <w:p w14:paraId="3F2C648F"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Bullying related to appearance or physical/mental health conditions</w:t>
      </w:r>
    </w:p>
    <w:p w14:paraId="251AA229"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 xml:space="preserve">Bullying related to sexual orientation (homophobic bullying) </w:t>
      </w:r>
    </w:p>
    <w:p w14:paraId="09CBBB11"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 xml:space="preserve">Bullying of young carers, children in care or otherwise related to home circumstances </w:t>
      </w:r>
    </w:p>
    <w:p w14:paraId="67D4292E"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 xml:space="preserve">Sexist, sexual and transphobic bullying </w:t>
      </w:r>
    </w:p>
    <w:p w14:paraId="513CB7C8" w14:textId="77777777" w:rsidR="00DD6EAC" w:rsidRPr="0066436E" w:rsidRDefault="00DD6EAC" w:rsidP="00DD6EAC">
      <w:pPr>
        <w:numPr>
          <w:ilvl w:val="0"/>
          <w:numId w:val="51"/>
        </w:numPr>
        <w:jc w:val="both"/>
        <w:rPr>
          <w:rFonts w:ascii="Aptos" w:hAnsi="Aptos"/>
          <w:sz w:val="20"/>
          <w:szCs w:val="16"/>
        </w:rPr>
      </w:pPr>
      <w:r w:rsidRPr="0066436E">
        <w:rPr>
          <w:rFonts w:ascii="Aptos" w:hAnsi="Aptos"/>
          <w:sz w:val="20"/>
          <w:szCs w:val="16"/>
        </w:rPr>
        <w:t>Bullying via technology, known as online or cyberbullying</w:t>
      </w:r>
    </w:p>
    <w:p w14:paraId="216346FB" w14:textId="77777777" w:rsidR="00DD6EAC" w:rsidRPr="0066436E" w:rsidRDefault="00DD6EAC" w:rsidP="00DD6EAC">
      <w:pPr>
        <w:rPr>
          <w:rFonts w:ascii="Aptos" w:hAnsi="Aptos"/>
          <w:b/>
          <w:sz w:val="20"/>
          <w:szCs w:val="16"/>
        </w:rPr>
      </w:pPr>
    </w:p>
    <w:p w14:paraId="78A6BE0F" w14:textId="77777777" w:rsidR="00DD6EAC" w:rsidRPr="0066436E" w:rsidRDefault="00DD6EAC" w:rsidP="00DD6EAC">
      <w:pPr>
        <w:rPr>
          <w:rFonts w:ascii="Aptos" w:hAnsi="Aptos"/>
          <w:b/>
          <w:sz w:val="20"/>
          <w:szCs w:val="16"/>
        </w:rPr>
      </w:pPr>
      <w:r w:rsidRPr="0066436E">
        <w:rPr>
          <w:rFonts w:ascii="Aptos" w:hAnsi="Aptos"/>
          <w:b/>
          <w:sz w:val="20"/>
          <w:szCs w:val="16"/>
        </w:rPr>
        <w:t>School ethos</w:t>
      </w:r>
    </w:p>
    <w:p w14:paraId="2FD62C1A" w14:textId="77777777" w:rsidR="00DD6EAC" w:rsidRPr="0066436E" w:rsidRDefault="002B392D" w:rsidP="00DD6EAC">
      <w:pPr>
        <w:jc w:val="both"/>
        <w:rPr>
          <w:rFonts w:ascii="Aptos" w:hAnsi="Aptos"/>
          <w:b/>
          <w:sz w:val="20"/>
          <w:szCs w:val="16"/>
        </w:rPr>
      </w:pPr>
      <w:r w:rsidRPr="0066436E">
        <w:rPr>
          <w:rFonts w:ascii="Aptos" w:hAnsi="Aptos"/>
          <w:sz w:val="20"/>
          <w:szCs w:val="16"/>
        </w:rPr>
        <w:t xml:space="preserve">Life Skills Manor </w:t>
      </w:r>
      <w:r w:rsidR="00DD6EAC" w:rsidRPr="0066436E">
        <w:rPr>
          <w:rFonts w:ascii="Aptos" w:hAnsi="Aptos"/>
          <w:sz w:val="20"/>
          <w:szCs w:val="16"/>
        </w:rPr>
        <w:t>community recognises that bullying, especially if left unaddressed, can have a devastating effect on individuals; it can create a barrier to learning and have serious consequences for mental wellbeing. By effectively preventing and tackling bullying, our schools can help to create safe, disciplined environment, where pupils are able to learn and fulfil their potential.</w:t>
      </w:r>
    </w:p>
    <w:p w14:paraId="4666B597" w14:textId="77777777" w:rsidR="00DD6EAC" w:rsidRPr="0066436E" w:rsidRDefault="00DD6EAC" w:rsidP="00DD6EAC">
      <w:pPr>
        <w:jc w:val="both"/>
        <w:rPr>
          <w:rFonts w:ascii="Aptos" w:hAnsi="Aptos"/>
          <w:sz w:val="20"/>
          <w:szCs w:val="16"/>
        </w:rPr>
      </w:pPr>
      <w:r w:rsidRPr="0066436E">
        <w:rPr>
          <w:rFonts w:ascii="Aptos" w:hAnsi="Aptos"/>
          <w:sz w:val="20"/>
          <w:szCs w:val="16"/>
        </w:rPr>
        <w:t>Our Community:</w:t>
      </w:r>
    </w:p>
    <w:p w14:paraId="6D513B05" w14:textId="119A0228"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 xml:space="preserve">Monitors and reviews </w:t>
      </w:r>
      <w:r w:rsidR="00F75E61" w:rsidRPr="0066436E">
        <w:rPr>
          <w:rFonts w:ascii="Aptos" w:hAnsi="Aptos"/>
          <w:sz w:val="20"/>
          <w:szCs w:val="16"/>
        </w:rPr>
        <w:t>this policy</w:t>
      </w:r>
      <w:r w:rsidRPr="0066436E">
        <w:rPr>
          <w:rFonts w:ascii="Aptos" w:hAnsi="Aptos"/>
          <w:sz w:val="20"/>
          <w:szCs w:val="16"/>
        </w:rPr>
        <w:t xml:space="preserve"> and practice on a regular basis. </w:t>
      </w:r>
    </w:p>
    <w:p w14:paraId="60520E80"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 xml:space="preserve">Supports staff to promote positive relationships, to help prevent bullying. </w:t>
      </w:r>
    </w:p>
    <w:p w14:paraId="47031CB1"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lastRenderedPageBreak/>
        <w:t>Recognises that some members of our community may be more vulnerable to bullying and its impact than others; being aware of this will help us to develop effective strategies to prevent bullying from happening and provide appropriate support, if required.</w:t>
      </w:r>
    </w:p>
    <w:p w14:paraId="5D70841F" w14:textId="77777777" w:rsidR="00DD6EAC" w:rsidRPr="0066436E" w:rsidRDefault="00BC1647" w:rsidP="00DD6EAC">
      <w:pPr>
        <w:numPr>
          <w:ilvl w:val="0"/>
          <w:numId w:val="61"/>
        </w:numPr>
        <w:jc w:val="both"/>
        <w:rPr>
          <w:rFonts w:ascii="Aptos" w:hAnsi="Aptos"/>
          <w:sz w:val="20"/>
          <w:szCs w:val="16"/>
        </w:rPr>
      </w:pPr>
      <w:r w:rsidRPr="0066436E">
        <w:rPr>
          <w:rFonts w:ascii="Aptos" w:hAnsi="Aptos"/>
          <w:sz w:val="20"/>
          <w:szCs w:val="16"/>
        </w:rPr>
        <w:t xml:space="preserve">Will </w:t>
      </w:r>
      <w:r w:rsidR="00DD6EAC" w:rsidRPr="0066436E">
        <w:rPr>
          <w:rFonts w:ascii="Aptos" w:hAnsi="Aptos"/>
          <w:sz w:val="20"/>
          <w:szCs w:val="16"/>
        </w:rPr>
        <w:t xml:space="preserve">intervene by identifying and tackling bullying behaviour appropriately and promptly. </w:t>
      </w:r>
    </w:p>
    <w:p w14:paraId="40898097"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 xml:space="preserve">Ensures our pupils are aware that bullying concerns will be dealt with sensitively and effectively; that everyone should feel safe to learn and abide by the anti-bullying policy. </w:t>
      </w:r>
    </w:p>
    <w:p w14:paraId="7616E6D6"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 xml:space="preserve">Requires all members of the community to work with the school to uphold the anti-bullying policy. </w:t>
      </w:r>
    </w:p>
    <w:p w14:paraId="67A2929B"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Reports back to parents/carers regarding concerns on bullying, dealing promptly with complaints.</w:t>
      </w:r>
    </w:p>
    <w:p w14:paraId="62DF2FAE"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Seeks to learn from good anti-bullying practice elsewhere.</w:t>
      </w:r>
    </w:p>
    <w:p w14:paraId="27350B37" w14:textId="77777777" w:rsidR="00DD6EAC" w:rsidRPr="0066436E" w:rsidRDefault="00DD6EAC" w:rsidP="00DD6EAC">
      <w:pPr>
        <w:numPr>
          <w:ilvl w:val="0"/>
          <w:numId w:val="61"/>
        </w:numPr>
        <w:jc w:val="both"/>
        <w:rPr>
          <w:rFonts w:ascii="Aptos" w:hAnsi="Aptos"/>
          <w:sz w:val="20"/>
          <w:szCs w:val="16"/>
        </w:rPr>
      </w:pPr>
      <w:r w:rsidRPr="0066436E">
        <w:rPr>
          <w:rFonts w:ascii="Aptos" w:hAnsi="Aptos"/>
          <w:sz w:val="20"/>
          <w:szCs w:val="16"/>
        </w:rPr>
        <w:t>Utilises support from the Local Authority and other relevant organisations when appropriate.</w:t>
      </w:r>
    </w:p>
    <w:p w14:paraId="38FC1120" w14:textId="77777777" w:rsidR="00DD6EAC" w:rsidRPr="0066436E" w:rsidRDefault="00DD6EAC" w:rsidP="00DD6EAC">
      <w:pPr>
        <w:rPr>
          <w:rFonts w:ascii="Aptos" w:hAnsi="Aptos"/>
          <w:b/>
          <w:i/>
          <w:sz w:val="16"/>
          <w:szCs w:val="16"/>
        </w:rPr>
      </w:pPr>
    </w:p>
    <w:p w14:paraId="3929D1CA" w14:textId="77777777" w:rsidR="00FD05FD" w:rsidRPr="0066436E" w:rsidRDefault="00FD05FD" w:rsidP="00DD6EAC">
      <w:pPr>
        <w:rPr>
          <w:rFonts w:ascii="Aptos" w:hAnsi="Aptos"/>
          <w:b/>
          <w:i/>
          <w:sz w:val="16"/>
          <w:szCs w:val="16"/>
        </w:rPr>
      </w:pPr>
    </w:p>
    <w:p w14:paraId="14621212" w14:textId="77777777" w:rsidR="00FD05FD" w:rsidRPr="0066436E" w:rsidRDefault="00FD05FD" w:rsidP="00DD6EAC">
      <w:pPr>
        <w:rPr>
          <w:rFonts w:ascii="Aptos" w:hAnsi="Aptos"/>
          <w:b/>
          <w:i/>
          <w:sz w:val="16"/>
          <w:szCs w:val="16"/>
        </w:rPr>
      </w:pPr>
    </w:p>
    <w:p w14:paraId="115BEE4B" w14:textId="77777777" w:rsidR="00DD6EAC" w:rsidRPr="0066436E" w:rsidRDefault="00DD6EAC" w:rsidP="00DD6EAC">
      <w:pPr>
        <w:rPr>
          <w:rFonts w:ascii="Aptos" w:hAnsi="Aptos"/>
          <w:b/>
          <w:i/>
          <w:sz w:val="16"/>
          <w:szCs w:val="16"/>
        </w:rPr>
      </w:pPr>
    </w:p>
    <w:p w14:paraId="0ED17E1A" w14:textId="77777777" w:rsidR="00DD6EAC" w:rsidRPr="0066436E" w:rsidRDefault="00DD6EAC" w:rsidP="00DD6EAC">
      <w:pPr>
        <w:jc w:val="both"/>
        <w:rPr>
          <w:rFonts w:ascii="Aptos" w:hAnsi="Aptos"/>
          <w:sz w:val="20"/>
          <w:szCs w:val="16"/>
        </w:rPr>
      </w:pPr>
      <w:r w:rsidRPr="0066436E">
        <w:rPr>
          <w:rFonts w:ascii="Aptos" w:hAnsi="Aptos"/>
          <w:b/>
          <w:sz w:val="20"/>
          <w:szCs w:val="16"/>
        </w:rPr>
        <w:t>Responding to bullying</w:t>
      </w:r>
    </w:p>
    <w:p w14:paraId="15DF7088" w14:textId="77777777" w:rsidR="00DD6EAC" w:rsidRPr="0066436E" w:rsidRDefault="00DD6EAC" w:rsidP="00DD6EAC">
      <w:pPr>
        <w:jc w:val="both"/>
        <w:rPr>
          <w:rFonts w:ascii="Aptos" w:hAnsi="Aptos"/>
          <w:sz w:val="20"/>
          <w:szCs w:val="16"/>
        </w:rPr>
      </w:pPr>
      <w:r w:rsidRPr="0066436E">
        <w:rPr>
          <w:rFonts w:ascii="Aptos" w:hAnsi="Aptos"/>
          <w:sz w:val="20"/>
          <w:szCs w:val="16"/>
        </w:rPr>
        <w:t>The following steps may be taken when dealing with all incidents of bullying reported to the school:</w:t>
      </w:r>
    </w:p>
    <w:p w14:paraId="37ECD704"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If bullying is suspected or reported, the incident will be dealt with immediately by the member of staff who has been approached or witnessed the concern.</w:t>
      </w:r>
    </w:p>
    <w:p w14:paraId="1401847B"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The school will provide appropriate support for the person being bullied – making sure they are not at risk of immediate harm and will involve them in any decision-making, as appropriate.</w:t>
      </w:r>
    </w:p>
    <w:p w14:paraId="194415DD"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The head teacher/ designated safeguarding lead will interview all parties involved.</w:t>
      </w:r>
    </w:p>
    <w:p w14:paraId="64077515"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 xml:space="preserve">The designated safeguarding lead will be informed of all bullying issues where there are safeguarding concerns. </w:t>
      </w:r>
    </w:p>
    <w:p w14:paraId="0D239082"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The school will inform other staff members, and parents/ carers, where appropriate.</w:t>
      </w:r>
    </w:p>
    <w:p w14:paraId="286B7197"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Sanctions (as identified within the school behaviour policy) and support for individuals will be implemented, in consultation with all parties concerned.</w:t>
      </w:r>
    </w:p>
    <w:p w14:paraId="3CF187B2"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If necessary, other agencies may be consulted or involved, such as: the police (if a criminal offence has been committed) or other local services including early help or children’s social care (if a child is felt to be at risk of significant harm).</w:t>
      </w:r>
    </w:p>
    <w:p w14:paraId="18EF8957"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Where the bullying takes place off school site or outside of normal school hours (including cyberbullying), the school will ensure that the concern is fully investigated. Appropriate action will be taken, including providing support and implementing sanctions in school in accordance with the school’s behaviour policy.</w:t>
      </w:r>
    </w:p>
    <w:p w14:paraId="387481A2"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 xml:space="preserve">A clear and precise account of the incident will be recorded by the school in accordance with existing procedures. This will include recording appropriate details regarding decisions and action taken. </w:t>
      </w:r>
    </w:p>
    <w:p w14:paraId="689DF213" w14:textId="77777777" w:rsidR="00DD6EAC" w:rsidRPr="0066436E" w:rsidRDefault="00DD6EAC" w:rsidP="00DD6EAC">
      <w:pPr>
        <w:jc w:val="both"/>
        <w:rPr>
          <w:rFonts w:ascii="Aptos" w:hAnsi="Aptos"/>
          <w:b/>
          <w:bCs/>
          <w:iCs/>
          <w:sz w:val="20"/>
          <w:szCs w:val="16"/>
        </w:rPr>
      </w:pPr>
    </w:p>
    <w:p w14:paraId="0E5CB506" w14:textId="77777777" w:rsidR="00DD6EAC" w:rsidRPr="0066436E" w:rsidRDefault="00DD6EAC" w:rsidP="00DD6EAC">
      <w:pPr>
        <w:jc w:val="both"/>
        <w:rPr>
          <w:rFonts w:ascii="Aptos" w:hAnsi="Aptos"/>
          <w:b/>
          <w:bCs/>
          <w:iCs/>
          <w:sz w:val="20"/>
          <w:szCs w:val="16"/>
        </w:rPr>
      </w:pPr>
    </w:p>
    <w:p w14:paraId="15994CCC" w14:textId="77777777" w:rsidR="00DD6EAC" w:rsidRPr="0066436E" w:rsidRDefault="00DD6EAC" w:rsidP="00DD6EAC">
      <w:pPr>
        <w:jc w:val="both"/>
        <w:rPr>
          <w:rFonts w:ascii="Aptos" w:hAnsi="Aptos"/>
          <w:b/>
          <w:bCs/>
          <w:iCs/>
          <w:sz w:val="20"/>
          <w:szCs w:val="16"/>
        </w:rPr>
      </w:pPr>
      <w:r w:rsidRPr="0066436E">
        <w:rPr>
          <w:rFonts w:ascii="Aptos" w:hAnsi="Aptos"/>
          <w:b/>
          <w:bCs/>
          <w:iCs/>
          <w:sz w:val="20"/>
          <w:szCs w:val="16"/>
        </w:rPr>
        <w:t>Cyberbullying</w:t>
      </w:r>
    </w:p>
    <w:p w14:paraId="3523E8A1" w14:textId="77777777" w:rsidR="00DD6EAC" w:rsidRPr="0066436E" w:rsidRDefault="00DD6EAC" w:rsidP="00DD6EAC">
      <w:pPr>
        <w:jc w:val="both"/>
        <w:rPr>
          <w:rFonts w:ascii="Aptos" w:hAnsi="Aptos"/>
          <w:sz w:val="20"/>
          <w:szCs w:val="16"/>
        </w:rPr>
      </w:pPr>
      <w:r w:rsidRPr="0066436E">
        <w:rPr>
          <w:rFonts w:ascii="Aptos" w:hAnsi="Aptos"/>
          <w:sz w:val="20"/>
          <w:szCs w:val="16"/>
        </w:rPr>
        <w:t xml:space="preserve">When responding to cyberbullying concerns, the school will: </w:t>
      </w:r>
    </w:p>
    <w:p w14:paraId="3DA03D02"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Act as soon as an incident has been reported or identified.</w:t>
      </w:r>
    </w:p>
    <w:p w14:paraId="47514B5F"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Provide appropriate support for the person who has been cyberbullied and work with the person who has carried out the bullying to ensure that it does not happen again.</w:t>
      </w:r>
    </w:p>
    <w:p w14:paraId="14C54698"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Encourage the person being bullied to keep any evidence (screenshots) of the bullying activity to assist any investigation.</w:t>
      </w:r>
    </w:p>
    <w:p w14:paraId="6F31E8D7"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Take all available steps where possible to identify the person responsible. This may include:</w:t>
      </w:r>
    </w:p>
    <w:p w14:paraId="68BE8613" w14:textId="7777777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t xml:space="preserve">looking at use of the school systems; </w:t>
      </w:r>
    </w:p>
    <w:p w14:paraId="702A7E69" w14:textId="7777777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t xml:space="preserve">identifying and interviewing possible witnesses; </w:t>
      </w:r>
    </w:p>
    <w:p w14:paraId="2940777C" w14:textId="7777777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t xml:space="preserve">Contacting the service provider and the police, if necessary. </w:t>
      </w:r>
    </w:p>
    <w:p w14:paraId="293494E8"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Work with the individuals and online service providers to prevent the incident from spreading and assist in removing offensive or upsetting material from circulation. This may include:</w:t>
      </w:r>
    </w:p>
    <w:p w14:paraId="61415F59" w14:textId="7777777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lastRenderedPageBreak/>
        <w:t>Support reports to a service provider to remove content if those involved are unable to be identified or if those involved refuse to or are unable to delete content.</w:t>
      </w:r>
    </w:p>
    <w:p w14:paraId="5F3C769A" w14:textId="2EA9A8EC" w:rsidR="00485F41" w:rsidRPr="0066436E" w:rsidRDefault="00DD6EAC" w:rsidP="0095297C">
      <w:pPr>
        <w:pStyle w:val="Default"/>
        <w:numPr>
          <w:ilvl w:val="1"/>
          <w:numId w:val="66"/>
        </w:numPr>
        <w:spacing w:line="276" w:lineRule="auto"/>
        <w:jc w:val="both"/>
        <w:rPr>
          <w:rFonts w:ascii="Aptos" w:hAnsi="Aptos"/>
          <w:b/>
          <w:color w:val="auto"/>
          <w:sz w:val="20"/>
          <w:szCs w:val="20"/>
        </w:rPr>
      </w:pPr>
      <w:r w:rsidRPr="0066436E">
        <w:rPr>
          <w:rFonts w:ascii="Aptos" w:hAnsi="Aptos"/>
          <w:sz w:val="20"/>
          <w:szCs w:val="16"/>
        </w:rPr>
        <w:t xml:space="preserve">Confiscating and searching pupils’ electronic devices, such as mobile phones, in accordance with the law and also the school searching and </w:t>
      </w:r>
      <w:r w:rsidR="00485F41" w:rsidRPr="0066436E">
        <w:rPr>
          <w:rFonts w:ascii="Aptos" w:hAnsi="Aptos"/>
          <w:bCs/>
          <w:color w:val="auto"/>
          <w:sz w:val="20"/>
          <w:szCs w:val="20"/>
        </w:rPr>
        <w:t>Confiscation. (14)</w:t>
      </w:r>
    </w:p>
    <w:p w14:paraId="23F3B5B8" w14:textId="2D9ED2E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t>. (</w:t>
      </w:r>
      <w:r w:rsidRPr="0066436E">
        <w:rPr>
          <w:rFonts w:ascii="Aptos" w:hAnsi="Aptos"/>
          <w:b/>
          <w:sz w:val="20"/>
          <w:szCs w:val="16"/>
        </w:rPr>
        <w:t>Note:</w:t>
      </w:r>
      <w:r w:rsidRPr="0066436E">
        <w:rPr>
          <w:rFonts w:ascii="Aptos" w:hAnsi="Aptos"/>
          <w:sz w:val="20"/>
          <w:szCs w:val="16"/>
        </w:rPr>
        <w:t xml:space="preserve"> Schools should ensure they access the DfE ‘</w:t>
      </w:r>
      <w:hyperlink r:id="rId12" w:history="1">
        <w:r w:rsidRPr="0066436E">
          <w:rPr>
            <w:rStyle w:val="Hyperlink"/>
            <w:rFonts w:ascii="Aptos" w:hAnsi="Aptos"/>
            <w:color w:val="auto"/>
            <w:sz w:val="20"/>
            <w:szCs w:val="16"/>
          </w:rPr>
          <w:t>Searching, screening and confiscation at school’</w:t>
        </w:r>
      </w:hyperlink>
      <w:r w:rsidRPr="0066436E">
        <w:rPr>
          <w:rFonts w:ascii="Aptos" w:hAnsi="Aptos"/>
          <w:sz w:val="20"/>
          <w:szCs w:val="16"/>
        </w:rPr>
        <w:t xml:space="preserve"> and </w:t>
      </w:r>
      <w:hyperlink r:id="rId13" w:history="1">
        <w:r w:rsidRPr="0066436E">
          <w:rPr>
            <w:rStyle w:val="Hyperlink"/>
            <w:rFonts w:ascii="Aptos" w:hAnsi="Aptos"/>
            <w:color w:val="auto"/>
            <w:sz w:val="20"/>
            <w:szCs w:val="16"/>
          </w:rPr>
          <w:t>Childnet</w:t>
        </w:r>
      </w:hyperlink>
      <w:r w:rsidRPr="0066436E">
        <w:rPr>
          <w:rFonts w:ascii="Aptos" w:hAnsi="Aptos"/>
          <w:sz w:val="20"/>
          <w:szCs w:val="16"/>
        </w:rPr>
        <w:t xml:space="preserve"> Cyberbullying guidance to ensure that the schools powers are used proportionately and lawfully)</w:t>
      </w:r>
    </w:p>
    <w:p w14:paraId="578F2C42" w14:textId="7777777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t>Requesting the deletion of locally-held content and content posted online if they contravene school behavioural policies.</w:t>
      </w:r>
    </w:p>
    <w:p w14:paraId="2AA1C6B4"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 xml:space="preserve">Ensure that sanctions are applied to the person responsible for the cyberbullying; the school will take steps to change the attitude and behaviour of the bully, as well as ensuring access to any additional help that they may need. </w:t>
      </w:r>
    </w:p>
    <w:p w14:paraId="1B50C25B"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Inform the police if a criminal offence has been committed.</w:t>
      </w:r>
    </w:p>
    <w:p w14:paraId="043CE42B" w14:textId="77777777" w:rsidR="00DD6EAC" w:rsidRPr="0066436E" w:rsidRDefault="00DD6EAC" w:rsidP="00DD6EAC">
      <w:pPr>
        <w:numPr>
          <w:ilvl w:val="0"/>
          <w:numId w:val="66"/>
        </w:numPr>
        <w:jc w:val="both"/>
        <w:rPr>
          <w:rFonts w:ascii="Aptos" w:hAnsi="Aptos"/>
          <w:sz w:val="20"/>
          <w:szCs w:val="16"/>
        </w:rPr>
      </w:pPr>
      <w:r w:rsidRPr="0066436E">
        <w:rPr>
          <w:rFonts w:ascii="Aptos" w:hAnsi="Aptos"/>
          <w:sz w:val="20"/>
          <w:szCs w:val="16"/>
        </w:rPr>
        <w:t>Provide information to staff and pupils regarding steps they can take to protect themselves online. This may include:</w:t>
      </w:r>
    </w:p>
    <w:p w14:paraId="2F0A078F" w14:textId="77777777" w:rsidR="001D722F" w:rsidRPr="0066436E" w:rsidRDefault="00DD6EAC" w:rsidP="00567666">
      <w:pPr>
        <w:numPr>
          <w:ilvl w:val="1"/>
          <w:numId w:val="66"/>
        </w:numPr>
        <w:jc w:val="both"/>
        <w:rPr>
          <w:rFonts w:ascii="Aptos" w:hAnsi="Aptos"/>
          <w:sz w:val="20"/>
          <w:szCs w:val="16"/>
        </w:rPr>
      </w:pPr>
      <w:r w:rsidRPr="0066436E">
        <w:rPr>
          <w:rFonts w:ascii="Aptos" w:hAnsi="Aptos"/>
          <w:sz w:val="20"/>
          <w:szCs w:val="16"/>
        </w:rPr>
        <w:t>advising those targ</w:t>
      </w:r>
      <w:r w:rsidR="001D722F" w:rsidRPr="0066436E">
        <w:rPr>
          <w:rFonts w:ascii="Aptos" w:hAnsi="Aptos"/>
          <w:sz w:val="20"/>
          <w:szCs w:val="16"/>
        </w:rPr>
        <w:t>eted not to retaliate or reply</w:t>
      </w:r>
    </w:p>
    <w:p w14:paraId="2ED0CCCC" w14:textId="77777777" w:rsidR="00DD6EAC" w:rsidRPr="0066436E" w:rsidRDefault="00DD6EAC" w:rsidP="00567666">
      <w:pPr>
        <w:numPr>
          <w:ilvl w:val="1"/>
          <w:numId w:val="66"/>
        </w:numPr>
        <w:jc w:val="both"/>
        <w:rPr>
          <w:rFonts w:ascii="Aptos" w:hAnsi="Aptos"/>
          <w:sz w:val="20"/>
          <w:szCs w:val="16"/>
        </w:rPr>
      </w:pPr>
      <w:r w:rsidRPr="0066436E">
        <w:rPr>
          <w:rFonts w:ascii="Aptos" w:hAnsi="Aptos"/>
          <w:sz w:val="20"/>
          <w:szCs w:val="16"/>
        </w:rPr>
        <w:t>providing advice on blocking or removing people fr</w:t>
      </w:r>
      <w:r w:rsidR="001D722F" w:rsidRPr="0066436E">
        <w:rPr>
          <w:rFonts w:ascii="Aptos" w:hAnsi="Aptos"/>
          <w:sz w:val="20"/>
          <w:szCs w:val="16"/>
        </w:rPr>
        <w:t>om contact lists</w:t>
      </w:r>
      <w:r w:rsidRPr="0066436E">
        <w:rPr>
          <w:rFonts w:ascii="Aptos" w:hAnsi="Aptos"/>
          <w:sz w:val="20"/>
          <w:szCs w:val="16"/>
        </w:rPr>
        <w:t xml:space="preserve"> </w:t>
      </w:r>
    </w:p>
    <w:p w14:paraId="1B4D6B67" w14:textId="77777777" w:rsidR="00DD6EAC" w:rsidRPr="0066436E" w:rsidRDefault="00DD6EAC" w:rsidP="00DD6EAC">
      <w:pPr>
        <w:numPr>
          <w:ilvl w:val="1"/>
          <w:numId w:val="66"/>
        </w:numPr>
        <w:jc w:val="both"/>
        <w:rPr>
          <w:rFonts w:ascii="Aptos" w:hAnsi="Aptos"/>
          <w:sz w:val="20"/>
          <w:szCs w:val="16"/>
        </w:rPr>
      </w:pPr>
      <w:r w:rsidRPr="0066436E">
        <w:rPr>
          <w:rFonts w:ascii="Aptos" w:hAnsi="Aptos"/>
          <w:sz w:val="20"/>
          <w:szCs w:val="16"/>
        </w:rPr>
        <w:t>helping those involved to think carefully about what private information the</w:t>
      </w:r>
      <w:r w:rsidR="001D722F" w:rsidRPr="0066436E">
        <w:rPr>
          <w:rFonts w:ascii="Aptos" w:hAnsi="Aptos"/>
          <w:sz w:val="20"/>
          <w:szCs w:val="16"/>
        </w:rPr>
        <w:t>y may have in the public domain</w:t>
      </w:r>
    </w:p>
    <w:p w14:paraId="41BAAAD2" w14:textId="77777777" w:rsidR="005B5F48" w:rsidRPr="0066436E" w:rsidRDefault="005B5F48" w:rsidP="005B5F48">
      <w:pPr>
        <w:ind w:left="1440"/>
        <w:jc w:val="both"/>
        <w:rPr>
          <w:rFonts w:ascii="Aptos" w:hAnsi="Aptos"/>
          <w:sz w:val="20"/>
          <w:szCs w:val="16"/>
        </w:rPr>
      </w:pPr>
    </w:p>
    <w:p w14:paraId="42908B19" w14:textId="5241582E" w:rsidR="005B5F48" w:rsidRPr="0066436E" w:rsidRDefault="005B5F48" w:rsidP="005B5F48">
      <w:pPr>
        <w:jc w:val="both"/>
        <w:rPr>
          <w:rFonts w:ascii="Aptos" w:hAnsi="Aptos"/>
          <w:b/>
          <w:bCs/>
          <w:sz w:val="20"/>
          <w:szCs w:val="16"/>
        </w:rPr>
      </w:pPr>
      <w:r w:rsidRPr="0066436E">
        <w:rPr>
          <w:rFonts w:ascii="Aptos" w:hAnsi="Aptos"/>
          <w:b/>
          <w:bCs/>
          <w:sz w:val="20"/>
          <w:szCs w:val="16"/>
        </w:rPr>
        <w:t>Reporting Bullying</w:t>
      </w:r>
    </w:p>
    <w:p w14:paraId="247FA0E0" w14:textId="77777777" w:rsidR="005B5F48" w:rsidRPr="0066436E" w:rsidRDefault="005B5F48" w:rsidP="005B5F48">
      <w:pPr>
        <w:jc w:val="both"/>
        <w:rPr>
          <w:rFonts w:ascii="Aptos" w:hAnsi="Aptos"/>
          <w:b/>
          <w:bCs/>
          <w:sz w:val="20"/>
          <w:szCs w:val="16"/>
        </w:rPr>
      </w:pPr>
    </w:p>
    <w:p w14:paraId="5B82E87D" w14:textId="0F80552B" w:rsidR="005B5F48" w:rsidRPr="0066436E" w:rsidRDefault="005B5F48" w:rsidP="005B5F48">
      <w:pPr>
        <w:pStyle w:val="ListParagraph"/>
        <w:numPr>
          <w:ilvl w:val="0"/>
          <w:numId w:val="70"/>
        </w:numPr>
        <w:jc w:val="both"/>
        <w:rPr>
          <w:rFonts w:ascii="Aptos" w:hAnsi="Aptos"/>
          <w:sz w:val="20"/>
          <w:szCs w:val="16"/>
        </w:rPr>
      </w:pPr>
      <w:r w:rsidRPr="0066436E">
        <w:rPr>
          <w:rFonts w:ascii="Aptos" w:hAnsi="Aptos"/>
          <w:sz w:val="20"/>
          <w:szCs w:val="16"/>
        </w:rPr>
        <w:t xml:space="preserve">Report any incidence of bullying to the Assistant Head (Behaviour and Attitudes). </w:t>
      </w:r>
    </w:p>
    <w:p w14:paraId="76415086" w14:textId="4645B960" w:rsidR="005B5F48" w:rsidRPr="0066436E" w:rsidRDefault="005B5F48" w:rsidP="005B5F48">
      <w:pPr>
        <w:pStyle w:val="ListParagraph"/>
        <w:numPr>
          <w:ilvl w:val="0"/>
          <w:numId w:val="70"/>
        </w:numPr>
        <w:jc w:val="both"/>
        <w:rPr>
          <w:rFonts w:ascii="Aptos" w:hAnsi="Aptos"/>
          <w:sz w:val="20"/>
          <w:szCs w:val="16"/>
        </w:rPr>
      </w:pPr>
      <w:r w:rsidRPr="0066436E">
        <w:rPr>
          <w:rFonts w:ascii="Aptos" w:hAnsi="Aptos"/>
          <w:sz w:val="20"/>
          <w:szCs w:val="16"/>
        </w:rPr>
        <w:t xml:space="preserve">Staff member to record on schools MIS. </w:t>
      </w:r>
    </w:p>
    <w:p w14:paraId="516766BD" w14:textId="77777777" w:rsidR="005B5F48" w:rsidRPr="0066436E" w:rsidRDefault="005B5F48" w:rsidP="005B5F48">
      <w:pPr>
        <w:ind w:left="360"/>
        <w:jc w:val="both"/>
        <w:rPr>
          <w:rFonts w:ascii="Aptos" w:hAnsi="Aptos"/>
          <w:sz w:val="20"/>
          <w:szCs w:val="16"/>
        </w:rPr>
      </w:pPr>
    </w:p>
    <w:p w14:paraId="5D87245E" w14:textId="20FD5FE6" w:rsidR="0095297C" w:rsidRDefault="0095297C" w:rsidP="0095297C">
      <w:pPr>
        <w:pStyle w:val="Heading1"/>
      </w:pPr>
      <w:bookmarkStart w:id="24" w:name="_Toc178687628"/>
      <w:bookmarkEnd w:id="22"/>
      <w:r>
        <w:rPr>
          <w:rFonts w:ascii="Aptos" w:eastAsia="Arial" w:hAnsi="Aptos"/>
          <w:szCs w:val="28"/>
        </w:rPr>
        <w:t>14. Incidents of Physical Assault and Verbal Abuse</w:t>
      </w:r>
      <w:bookmarkEnd w:id="24"/>
    </w:p>
    <w:p w14:paraId="0EFBA95E" w14:textId="77777777" w:rsidR="00DD6EAC" w:rsidRPr="0066436E" w:rsidRDefault="00DD6EAC" w:rsidP="00DD6EAC">
      <w:pPr>
        <w:spacing w:line="276" w:lineRule="auto"/>
        <w:ind w:right="42"/>
        <w:jc w:val="both"/>
        <w:rPr>
          <w:rFonts w:ascii="Aptos" w:hAnsi="Aptos"/>
          <w:b/>
          <w:sz w:val="20"/>
          <w:szCs w:val="20"/>
          <w:u w:val="single"/>
        </w:rPr>
      </w:pPr>
    </w:p>
    <w:p w14:paraId="151AF5E7" w14:textId="77777777" w:rsidR="00DD6EAC" w:rsidRPr="0066436E" w:rsidRDefault="00DD6EAC" w:rsidP="00DD6EAC">
      <w:pPr>
        <w:spacing w:line="276" w:lineRule="auto"/>
        <w:ind w:right="42"/>
        <w:jc w:val="both"/>
        <w:rPr>
          <w:rFonts w:ascii="Aptos" w:hAnsi="Aptos"/>
          <w:sz w:val="20"/>
          <w:szCs w:val="20"/>
        </w:rPr>
      </w:pPr>
      <w:r w:rsidRPr="0066436E">
        <w:rPr>
          <w:rFonts w:ascii="Aptos" w:hAnsi="Aptos"/>
          <w:sz w:val="20"/>
          <w:szCs w:val="20"/>
        </w:rPr>
        <w:t>For any case of physical assault toward any adults or pupils the procedures are as follows. Depending on the severity of the violence incident the pupil could:</w:t>
      </w:r>
    </w:p>
    <w:p w14:paraId="46585671" w14:textId="77777777" w:rsidR="00DD6EAC" w:rsidRPr="0066436E" w:rsidRDefault="00DD6EAC" w:rsidP="00DD6EAC">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Be removed for a period of internal seclusion. This could be the support unit in</w:t>
      </w:r>
      <w:r w:rsidR="00ED7D0C" w:rsidRPr="0066436E">
        <w:rPr>
          <w:rFonts w:ascii="Aptos" w:hAnsi="Aptos"/>
          <w:sz w:val="20"/>
          <w:szCs w:val="20"/>
        </w:rPr>
        <w:t xml:space="preserve"> the Pastoral room or Head Teacher’s room</w:t>
      </w:r>
      <w:r w:rsidRPr="0066436E">
        <w:rPr>
          <w:rFonts w:ascii="Aptos" w:hAnsi="Aptos"/>
          <w:sz w:val="20"/>
          <w:szCs w:val="20"/>
        </w:rPr>
        <w:t xml:space="preserve">. This will give the pupil time to calm down and resolve any issues. A restorative approach will be taken to ensure any outstanding issues are dealt with. </w:t>
      </w:r>
    </w:p>
    <w:p w14:paraId="45F8F761" w14:textId="77777777" w:rsidR="00DD6EAC" w:rsidRPr="0066436E" w:rsidRDefault="00DD6EAC" w:rsidP="00DD6EAC">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 xml:space="preserve">There will be a restorative meeting and this will be recorded. </w:t>
      </w:r>
    </w:p>
    <w:p w14:paraId="7B372544" w14:textId="77777777" w:rsidR="00DD6EAC" w:rsidRPr="0066436E" w:rsidRDefault="00DD6EAC" w:rsidP="00DD6EAC">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Receive a fixed term exclusion, the same day, followed up with a meeting between the pupil’s parents or carers</w:t>
      </w:r>
      <w:r w:rsidR="00ED7D0C" w:rsidRPr="0066436E">
        <w:rPr>
          <w:rFonts w:ascii="Aptos" w:hAnsi="Aptos"/>
          <w:sz w:val="20"/>
          <w:szCs w:val="20"/>
        </w:rPr>
        <w:t xml:space="preserve"> and Head teacher</w:t>
      </w:r>
      <w:r w:rsidRPr="0066436E">
        <w:rPr>
          <w:rFonts w:ascii="Aptos" w:hAnsi="Aptos"/>
          <w:sz w:val="20"/>
          <w:szCs w:val="20"/>
        </w:rPr>
        <w:t xml:space="preserve"> to discuss what needs to be done to re-integrate the pupil successfully. </w:t>
      </w:r>
    </w:p>
    <w:p w14:paraId="0D9DAA87" w14:textId="77777777" w:rsidR="00DD6EAC" w:rsidRPr="0066436E" w:rsidRDefault="00DD6EAC" w:rsidP="00DD6EAC">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Be provided with alternative educational provision.</w:t>
      </w:r>
    </w:p>
    <w:p w14:paraId="74A3A43A" w14:textId="77777777" w:rsidR="00DD6EAC" w:rsidRPr="0066436E" w:rsidRDefault="00DD6EAC" w:rsidP="00DD6EAC">
      <w:pPr>
        <w:spacing w:line="276" w:lineRule="auto"/>
        <w:ind w:right="42"/>
        <w:jc w:val="both"/>
        <w:rPr>
          <w:rFonts w:ascii="Aptos" w:hAnsi="Aptos"/>
          <w:sz w:val="20"/>
          <w:szCs w:val="20"/>
        </w:rPr>
      </w:pPr>
    </w:p>
    <w:p w14:paraId="44E04533" w14:textId="77777777" w:rsidR="00DD6EAC" w:rsidRPr="0066436E" w:rsidRDefault="00DD6EAC" w:rsidP="00DD6EAC">
      <w:pPr>
        <w:spacing w:line="276" w:lineRule="auto"/>
        <w:ind w:right="42"/>
        <w:jc w:val="both"/>
        <w:rPr>
          <w:rFonts w:ascii="Aptos" w:hAnsi="Aptos"/>
          <w:sz w:val="20"/>
          <w:szCs w:val="20"/>
        </w:rPr>
      </w:pPr>
      <w:r w:rsidRPr="0066436E">
        <w:rPr>
          <w:rFonts w:ascii="Aptos" w:hAnsi="Aptos"/>
          <w:sz w:val="20"/>
          <w:szCs w:val="20"/>
        </w:rPr>
        <w:t>Following an incident of physical violence, the Leadership Team must be informed as soon as possible to ensure that sanctions can be applied as a matter of urgency.</w:t>
      </w:r>
    </w:p>
    <w:p w14:paraId="06061168" w14:textId="77777777" w:rsidR="00676C2C" w:rsidRPr="0066436E" w:rsidRDefault="00676C2C" w:rsidP="00DD6EAC">
      <w:pPr>
        <w:spacing w:line="276" w:lineRule="auto"/>
        <w:ind w:right="42"/>
        <w:jc w:val="both"/>
        <w:rPr>
          <w:rFonts w:ascii="Aptos" w:hAnsi="Aptos"/>
          <w:sz w:val="20"/>
          <w:szCs w:val="20"/>
        </w:rPr>
      </w:pPr>
    </w:p>
    <w:p w14:paraId="74E20305" w14:textId="341E035D" w:rsidR="00AC31FD" w:rsidRPr="0066436E" w:rsidRDefault="00AC31FD" w:rsidP="00AC31FD">
      <w:pPr>
        <w:spacing w:line="276" w:lineRule="auto"/>
        <w:ind w:right="42"/>
        <w:jc w:val="both"/>
        <w:rPr>
          <w:rFonts w:ascii="Aptos" w:hAnsi="Aptos"/>
          <w:sz w:val="20"/>
          <w:szCs w:val="20"/>
        </w:rPr>
      </w:pPr>
      <w:r w:rsidRPr="0066436E">
        <w:rPr>
          <w:rFonts w:ascii="Aptos" w:hAnsi="Aptos"/>
          <w:sz w:val="20"/>
          <w:szCs w:val="20"/>
        </w:rPr>
        <w:t xml:space="preserve">For any case of verbal abuse toward any adults or pupils the procedures are as follows. Depending on the severity of the </w:t>
      </w:r>
      <w:r w:rsidR="00F54B5C" w:rsidRPr="0066436E">
        <w:rPr>
          <w:rFonts w:ascii="Aptos" w:hAnsi="Aptos"/>
          <w:sz w:val="20"/>
          <w:szCs w:val="20"/>
        </w:rPr>
        <w:t>abuse</w:t>
      </w:r>
      <w:r w:rsidRPr="0066436E">
        <w:rPr>
          <w:rFonts w:ascii="Aptos" w:hAnsi="Aptos"/>
          <w:sz w:val="20"/>
          <w:szCs w:val="20"/>
        </w:rPr>
        <w:t xml:space="preserve"> incident the pupil could:</w:t>
      </w:r>
    </w:p>
    <w:p w14:paraId="1D9ACA22" w14:textId="77777777" w:rsidR="00AC31FD" w:rsidRPr="0066436E" w:rsidRDefault="00AC31FD" w:rsidP="00AC31FD">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 xml:space="preserve">Be removed for a period of internal seclusion. This could be the support unit in the Pastoral room or Head Teacher’s room. This will give the pupil time to calm down and resolve any issues. A restorative approach will be taken to ensure any outstanding issues are dealt with. </w:t>
      </w:r>
    </w:p>
    <w:p w14:paraId="564942CE" w14:textId="5F47D1E7" w:rsidR="00AC31FD" w:rsidRPr="0066436E" w:rsidRDefault="00AC31FD" w:rsidP="00AC31FD">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 xml:space="preserve">There will be a restorative </w:t>
      </w:r>
      <w:r w:rsidR="00E62B60" w:rsidRPr="0066436E">
        <w:rPr>
          <w:rFonts w:ascii="Aptos" w:hAnsi="Aptos"/>
          <w:sz w:val="20"/>
          <w:szCs w:val="20"/>
        </w:rPr>
        <w:t>meeting,</w:t>
      </w:r>
      <w:r w:rsidRPr="0066436E">
        <w:rPr>
          <w:rFonts w:ascii="Aptos" w:hAnsi="Aptos"/>
          <w:sz w:val="20"/>
          <w:szCs w:val="20"/>
        </w:rPr>
        <w:t xml:space="preserve"> and this will be recorded. </w:t>
      </w:r>
    </w:p>
    <w:p w14:paraId="5394CB7A" w14:textId="7AD50CAE" w:rsidR="00AC31FD" w:rsidRPr="0066436E" w:rsidRDefault="00281674" w:rsidP="00AC31FD">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 xml:space="preserve">If the </w:t>
      </w:r>
      <w:r w:rsidR="00C5157B" w:rsidRPr="0066436E">
        <w:rPr>
          <w:rFonts w:ascii="Aptos" w:hAnsi="Aptos"/>
          <w:sz w:val="20"/>
          <w:szCs w:val="20"/>
        </w:rPr>
        <w:t xml:space="preserve">behaviour was calculated or directed or more severe verbal abuse then </w:t>
      </w:r>
      <w:r w:rsidRPr="0066436E">
        <w:rPr>
          <w:rFonts w:ascii="Aptos" w:hAnsi="Aptos"/>
          <w:sz w:val="20"/>
          <w:szCs w:val="20"/>
        </w:rPr>
        <w:t>r</w:t>
      </w:r>
      <w:r w:rsidR="00AC31FD" w:rsidRPr="0066436E">
        <w:rPr>
          <w:rFonts w:ascii="Aptos" w:hAnsi="Aptos"/>
          <w:sz w:val="20"/>
          <w:szCs w:val="20"/>
        </w:rPr>
        <w:t xml:space="preserve">eceive a fixed term exclusion, the same day, followed up with a meeting between the pupil’s </w:t>
      </w:r>
      <w:r w:rsidR="00AC31FD" w:rsidRPr="0066436E">
        <w:rPr>
          <w:rFonts w:ascii="Aptos" w:hAnsi="Aptos"/>
          <w:sz w:val="20"/>
          <w:szCs w:val="20"/>
        </w:rPr>
        <w:lastRenderedPageBreak/>
        <w:t xml:space="preserve">parents or carers and Head teacher to discuss what needs to be done to re-integrate the pupil successfully. </w:t>
      </w:r>
    </w:p>
    <w:p w14:paraId="0E4EDDB7" w14:textId="0B8A7DD8" w:rsidR="00AC31FD" w:rsidRPr="0066436E" w:rsidRDefault="00AC31FD" w:rsidP="00AC31FD">
      <w:pPr>
        <w:pStyle w:val="ListParagraph"/>
        <w:numPr>
          <w:ilvl w:val="0"/>
          <w:numId w:val="11"/>
        </w:numPr>
        <w:spacing w:line="276" w:lineRule="auto"/>
        <w:ind w:right="42"/>
        <w:jc w:val="both"/>
        <w:rPr>
          <w:rFonts w:ascii="Aptos" w:hAnsi="Aptos"/>
          <w:sz w:val="20"/>
          <w:szCs w:val="20"/>
        </w:rPr>
      </w:pPr>
      <w:r w:rsidRPr="0066436E">
        <w:rPr>
          <w:rFonts w:ascii="Aptos" w:hAnsi="Aptos"/>
          <w:sz w:val="20"/>
          <w:szCs w:val="20"/>
        </w:rPr>
        <w:t>Be provided with alternative educational provision</w:t>
      </w:r>
      <w:r w:rsidR="004F3D45" w:rsidRPr="0066436E">
        <w:rPr>
          <w:rFonts w:ascii="Aptos" w:hAnsi="Aptos"/>
          <w:sz w:val="20"/>
          <w:szCs w:val="20"/>
        </w:rPr>
        <w:t xml:space="preserve"> if deemed necessary.</w:t>
      </w:r>
    </w:p>
    <w:p w14:paraId="029C7985" w14:textId="77777777" w:rsidR="00AC31FD" w:rsidRPr="0066436E" w:rsidRDefault="00AC31FD" w:rsidP="00AC31FD">
      <w:pPr>
        <w:spacing w:line="276" w:lineRule="auto"/>
        <w:ind w:right="42"/>
        <w:jc w:val="both"/>
        <w:rPr>
          <w:rFonts w:ascii="Aptos" w:hAnsi="Aptos"/>
          <w:sz w:val="20"/>
          <w:szCs w:val="20"/>
        </w:rPr>
      </w:pPr>
    </w:p>
    <w:p w14:paraId="47EE9418" w14:textId="1EAD5F85" w:rsidR="00AC31FD" w:rsidRPr="0066436E" w:rsidRDefault="00AC31FD" w:rsidP="00AC31FD">
      <w:pPr>
        <w:spacing w:line="276" w:lineRule="auto"/>
        <w:ind w:right="42"/>
        <w:jc w:val="both"/>
        <w:rPr>
          <w:rFonts w:ascii="Aptos" w:hAnsi="Aptos"/>
          <w:sz w:val="20"/>
          <w:szCs w:val="20"/>
        </w:rPr>
      </w:pPr>
      <w:r w:rsidRPr="0066436E">
        <w:rPr>
          <w:rFonts w:ascii="Aptos" w:hAnsi="Aptos"/>
          <w:sz w:val="20"/>
          <w:szCs w:val="20"/>
        </w:rPr>
        <w:t xml:space="preserve">Following an incident of </w:t>
      </w:r>
      <w:r w:rsidR="004F3D45" w:rsidRPr="0066436E">
        <w:rPr>
          <w:rFonts w:ascii="Aptos" w:hAnsi="Aptos"/>
          <w:sz w:val="20"/>
          <w:szCs w:val="20"/>
        </w:rPr>
        <w:t>verbal abuse</w:t>
      </w:r>
      <w:r w:rsidRPr="0066436E">
        <w:rPr>
          <w:rFonts w:ascii="Aptos" w:hAnsi="Aptos"/>
          <w:sz w:val="20"/>
          <w:szCs w:val="20"/>
        </w:rPr>
        <w:t xml:space="preserve">, the Leadership Team must be informed as soon as possible to ensure that sanctions can be applied </w:t>
      </w:r>
      <w:r w:rsidR="00A30FD9" w:rsidRPr="0066436E">
        <w:rPr>
          <w:rFonts w:ascii="Aptos" w:hAnsi="Aptos"/>
          <w:sz w:val="20"/>
          <w:szCs w:val="20"/>
        </w:rPr>
        <w:t xml:space="preserve">that are in line with the behaviour. </w:t>
      </w:r>
    </w:p>
    <w:p w14:paraId="4CC1D21E" w14:textId="25AEBD3F" w:rsidR="0095297C" w:rsidRDefault="0095297C" w:rsidP="0095297C">
      <w:pPr>
        <w:pStyle w:val="Heading1"/>
      </w:pPr>
      <w:bookmarkStart w:id="25" w:name="_Toc178687629"/>
      <w:r>
        <w:rPr>
          <w:rFonts w:ascii="Aptos" w:eastAsia="Arial" w:hAnsi="Aptos"/>
          <w:szCs w:val="28"/>
        </w:rPr>
        <w:t>15. Damage to Property or Equipment</w:t>
      </w:r>
      <w:bookmarkEnd w:id="25"/>
    </w:p>
    <w:p w14:paraId="1C08F4B0" w14:textId="77777777" w:rsidR="00DD6EAC" w:rsidRPr="0066436E" w:rsidRDefault="00DD6EAC" w:rsidP="00DD6EAC">
      <w:pPr>
        <w:spacing w:line="276" w:lineRule="auto"/>
        <w:ind w:right="42"/>
        <w:jc w:val="both"/>
        <w:rPr>
          <w:rFonts w:ascii="Aptos" w:hAnsi="Aptos"/>
          <w:b/>
          <w:sz w:val="20"/>
          <w:szCs w:val="20"/>
          <w:u w:val="single"/>
        </w:rPr>
      </w:pPr>
    </w:p>
    <w:p w14:paraId="73098F9F" w14:textId="77777777" w:rsidR="00DD6EAC" w:rsidRPr="0066436E" w:rsidRDefault="00DD6EAC" w:rsidP="00DD6EAC">
      <w:pPr>
        <w:spacing w:line="276" w:lineRule="auto"/>
        <w:ind w:right="42"/>
        <w:jc w:val="both"/>
        <w:rPr>
          <w:rFonts w:ascii="Aptos" w:hAnsi="Aptos"/>
          <w:sz w:val="20"/>
          <w:szCs w:val="20"/>
        </w:rPr>
      </w:pPr>
      <w:r w:rsidRPr="0066436E">
        <w:rPr>
          <w:rFonts w:ascii="Aptos" w:hAnsi="Aptos"/>
          <w:sz w:val="20"/>
          <w:szCs w:val="20"/>
        </w:rPr>
        <w:t>If a pupil wilfully or intentionally damages school property or equipment, depending on the severity of the damage the sanctions could be:</w:t>
      </w:r>
    </w:p>
    <w:p w14:paraId="50D7BE6C" w14:textId="77777777" w:rsidR="00DD6EAC" w:rsidRPr="0066436E" w:rsidRDefault="00DD6EAC" w:rsidP="00DD6EAC">
      <w:pPr>
        <w:pStyle w:val="ListParagraph"/>
        <w:numPr>
          <w:ilvl w:val="0"/>
          <w:numId w:val="12"/>
        </w:numPr>
        <w:spacing w:line="276" w:lineRule="auto"/>
        <w:ind w:right="42"/>
        <w:jc w:val="both"/>
        <w:rPr>
          <w:rFonts w:ascii="Aptos" w:hAnsi="Aptos"/>
          <w:sz w:val="20"/>
          <w:szCs w:val="20"/>
        </w:rPr>
      </w:pPr>
      <w:r w:rsidRPr="0066436E">
        <w:rPr>
          <w:rFonts w:ascii="Aptos" w:hAnsi="Aptos"/>
          <w:sz w:val="20"/>
          <w:szCs w:val="20"/>
        </w:rPr>
        <w:t>The pupil will be s</w:t>
      </w:r>
      <w:r w:rsidR="00ED7D0C" w:rsidRPr="0066436E">
        <w:rPr>
          <w:rFonts w:ascii="Aptos" w:hAnsi="Aptos"/>
          <w:sz w:val="20"/>
          <w:szCs w:val="20"/>
        </w:rPr>
        <w:t xml:space="preserve">poken to by the Head teacher </w:t>
      </w:r>
      <w:r w:rsidRPr="0066436E">
        <w:rPr>
          <w:rFonts w:ascii="Aptos" w:hAnsi="Aptos"/>
          <w:sz w:val="20"/>
          <w:szCs w:val="20"/>
        </w:rPr>
        <w:t>or appropriate staff and asked to repair any damage that has been caused.</w:t>
      </w:r>
    </w:p>
    <w:p w14:paraId="7FB11238" w14:textId="77777777" w:rsidR="00DD6EAC" w:rsidRPr="0066436E" w:rsidRDefault="00DD6EAC" w:rsidP="00DD6EAC">
      <w:pPr>
        <w:pStyle w:val="ListParagraph"/>
        <w:numPr>
          <w:ilvl w:val="0"/>
          <w:numId w:val="12"/>
        </w:numPr>
        <w:spacing w:line="276" w:lineRule="auto"/>
        <w:ind w:right="42"/>
        <w:jc w:val="both"/>
        <w:rPr>
          <w:rFonts w:ascii="Aptos" w:hAnsi="Aptos"/>
          <w:sz w:val="20"/>
          <w:szCs w:val="20"/>
        </w:rPr>
      </w:pPr>
      <w:r w:rsidRPr="0066436E">
        <w:rPr>
          <w:rFonts w:ascii="Aptos" w:hAnsi="Aptos"/>
          <w:sz w:val="20"/>
          <w:szCs w:val="20"/>
        </w:rPr>
        <w:t>The pupil will be asked for financial recompense to repair or replace the damaged property or equipment.</w:t>
      </w:r>
    </w:p>
    <w:p w14:paraId="4714D824" w14:textId="77777777" w:rsidR="00DD6EAC" w:rsidRPr="0066436E" w:rsidRDefault="00DD6EAC" w:rsidP="00DD6EAC">
      <w:pPr>
        <w:pStyle w:val="ListParagraph"/>
        <w:numPr>
          <w:ilvl w:val="0"/>
          <w:numId w:val="12"/>
        </w:numPr>
        <w:spacing w:line="276" w:lineRule="auto"/>
        <w:ind w:right="42"/>
        <w:jc w:val="both"/>
        <w:rPr>
          <w:rFonts w:ascii="Aptos" w:hAnsi="Aptos"/>
          <w:sz w:val="20"/>
          <w:szCs w:val="20"/>
        </w:rPr>
      </w:pPr>
      <w:r w:rsidRPr="0066436E">
        <w:rPr>
          <w:rFonts w:ascii="Aptos" w:hAnsi="Aptos"/>
          <w:sz w:val="20"/>
          <w:szCs w:val="20"/>
        </w:rPr>
        <w:t>The pupil wil</w:t>
      </w:r>
      <w:r w:rsidR="00ED7D0C" w:rsidRPr="0066436E">
        <w:rPr>
          <w:rFonts w:ascii="Aptos" w:hAnsi="Aptos"/>
          <w:sz w:val="20"/>
          <w:szCs w:val="20"/>
        </w:rPr>
        <w:t>l be removed to the Pastoral room</w:t>
      </w:r>
      <w:r w:rsidRPr="0066436E">
        <w:rPr>
          <w:rFonts w:ascii="Aptos" w:hAnsi="Aptos"/>
          <w:sz w:val="20"/>
          <w:szCs w:val="20"/>
        </w:rPr>
        <w:t xml:space="preserve"> in school for a period of internal seclusion. This will give the pupil time to calm down and rectify any behavioural issues to help minimise disruption.</w:t>
      </w:r>
    </w:p>
    <w:p w14:paraId="05B4C934" w14:textId="77777777" w:rsidR="00DD6EAC" w:rsidRPr="0066436E" w:rsidRDefault="00DD6EAC" w:rsidP="00DD6EAC">
      <w:pPr>
        <w:pStyle w:val="ListParagraph"/>
        <w:numPr>
          <w:ilvl w:val="0"/>
          <w:numId w:val="12"/>
        </w:numPr>
        <w:spacing w:line="276" w:lineRule="auto"/>
        <w:ind w:right="42"/>
        <w:jc w:val="both"/>
        <w:rPr>
          <w:rFonts w:ascii="Aptos" w:hAnsi="Aptos"/>
          <w:sz w:val="20"/>
          <w:szCs w:val="20"/>
        </w:rPr>
      </w:pPr>
      <w:r w:rsidRPr="0066436E">
        <w:rPr>
          <w:rFonts w:ascii="Aptos" w:hAnsi="Aptos"/>
          <w:sz w:val="20"/>
          <w:szCs w:val="20"/>
        </w:rPr>
        <w:t>The pupil is given a fixed term exclusion followed up with a meeting with the pupil’s parents or carers.</w:t>
      </w:r>
    </w:p>
    <w:p w14:paraId="0397877E" w14:textId="77777777" w:rsidR="00DD6EAC" w:rsidRPr="0066436E" w:rsidRDefault="00DD6EAC" w:rsidP="00DD6EAC">
      <w:pPr>
        <w:spacing w:line="276" w:lineRule="auto"/>
        <w:ind w:right="42"/>
        <w:jc w:val="both"/>
        <w:rPr>
          <w:rFonts w:ascii="Aptos" w:hAnsi="Aptos"/>
          <w:sz w:val="20"/>
          <w:szCs w:val="20"/>
        </w:rPr>
      </w:pPr>
    </w:p>
    <w:p w14:paraId="673597B5" w14:textId="77777777" w:rsidR="00DD6EAC" w:rsidRPr="0066436E" w:rsidRDefault="00DD6EAC" w:rsidP="00DD6EAC">
      <w:pPr>
        <w:spacing w:line="276" w:lineRule="auto"/>
        <w:ind w:right="42"/>
        <w:jc w:val="both"/>
        <w:rPr>
          <w:rFonts w:ascii="Aptos" w:hAnsi="Aptos"/>
          <w:sz w:val="20"/>
          <w:szCs w:val="20"/>
        </w:rPr>
      </w:pPr>
      <w:r w:rsidRPr="0066436E">
        <w:rPr>
          <w:rFonts w:ascii="Aptos" w:hAnsi="Aptos"/>
          <w:sz w:val="20"/>
          <w:szCs w:val="20"/>
        </w:rPr>
        <w:t>Police involvement will be at the discretion of a</w:t>
      </w:r>
      <w:r w:rsidR="00ED7D0C" w:rsidRPr="0066436E">
        <w:rPr>
          <w:rFonts w:ascii="Aptos" w:hAnsi="Aptos"/>
          <w:sz w:val="20"/>
          <w:szCs w:val="20"/>
        </w:rPr>
        <w:t xml:space="preserve"> member of the Head teacher </w:t>
      </w:r>
      <w:r w:rsidRPr="0066436E">
        <w:rPr>
          <w:rFonts w:ascii="Aptos" w:hAnsi="Aptos"/>
          <w:sz w:val="20"/>
          <w:szCs w:val="20"/>
        </w:rPr>
        <w:t>in response to Health &amp; Safety concerns.</w:t>
      </w:r>
    </w:p>
    <w:p w14:paraId="0E09D7AB" w14:textId="77777777" w:rsidR="00DD6EAC" w:rsidRPr="0066436E" w:rsidRDefault="00DD6EAC" w:rsidP="00DD6EAC">
      <w:pPr>
        <w:spacing w:line="276" w:lineRule="auto"/>
        <w:ind w:right="42"/>
        <w:jc w:val="both"/>
        <w:rPr>
          <w:rFonts w:ascii="Aptos" w:hAnsi="Aptos"/>
          <w:sz w:val="20"/>
          <w:szCs w:val="20"/>
        </w:rPr>
      </w:pPr>
    </w:p>
    <w:p w14:paraId="1A85A3FF" w14:textId="546BF160" w:rsidR="00700662" w:rsidRDefault="00700662" w:rsidP="00700662">
      <w:pPr>
        <w:pStyle w:val="Heading1"/>
      </w:pPr>
      <w:bookmarkStart w:id="26" w:name="_Toc178687630"/>
      <w:r>
        <w:rPr>
          <w:rFonts w:ascii="Aptos" w:eastAsia="Arial" w:hAnsi="Aptos"/>
          <w:szCs w:val="28"/>
        </w:rPr>
        <w:t>16. Use of Physical Intervention</w:t>
      </w:r>
      <w:bookmarkEnd w:id="26"/>
    </w:p>
    <w:p w14:paraId="2AA37797" w14:textId="77777777" w:rsidR="00DD6EAC" w:rsidRPr="0066436E" w:rsidRDefault="00DD6EAC" w:rsidP="00DD6EAC">
      <w:pPr>
        <w:spacing w:line="276" w:lineRule="auto"/>
        <w:ind w:right="42"/>
        <w:jc w:val="both"/>
        <w:rPr>
          <w:rFonts w:ascii="Aptos" w:hAnsi="Aptos"/>
          <w:sz w:val="20"/>
          <w:szCs w:val="20"/>
        </w:rPr>
      </w:pPr>
    </w:p>
    <w:p w14:paraId="2AF5FAE2" w14:textId="28F38990" w:rsidR="00DD6EAC" w:rsidRPr="0066436E" w:rsidRDefault="00DD6EAC" w:rsidP="00DD6EAC">
      <w:pPr>
        <w:spacing w:line="276" w:lineRule="auto"/>
        <w:ind w:right="42"/>
        <w:jc w:val="both"/>
        <w:rPr>
          <w:rFonts w:ascii="Aptos" w:hAnsi="Aptos"/>
          <w:sz w:val="20"/>
          <w:szCs w:val="20"/>
        </w:rPr>
      </w:pPr>
      <w:r w:rsidRPr="0066436E">
        <w:rPr>
          <w:rFonts w:ascii="Aptos" w:hAnsi="Aptos"/>
          <w:sz w:val="20"/>
          <w:szCs w:val="20"/>
        </w:rPr>
        <w:t xml:space="preserve">Staff have the power to use reasonable force to prevent pupils committing an offence, injuring themselves or others, or damaging property, and to maintain good order and discipline in the classroom. </w:t>
      </w:r>
      <w:r w:rsidR="00ED7D0C" w:rsidRPr="0066436E">
        <w:rPr>
          <w:rFonts w:ascii="Aptos" w:hAnsi="Aptos"/>
          <w:sz w:val="20"/>
          <w:szCs w:val="20"/>
        </w:rPr>
        <w:t xml:space="preserve">The Head teacher is a </w:t>
      </w:r>
      <w:r w:rsidRPr="0066436E">
        <w:rPr>
          <w:rFonts w:ascii="Aptos" w:hAnsi="Aptos"/>
          <w:sz w:val="20"/>
          <w:szCs w:val="20"/>
        </w:rPr>
        <w:t xml:space="preserve">trained </w:t>
      </w:r>
      <w:r w:rsidRPr="0066436E">
        <w:rPr>
          <w:rFonts w:ascii="Aptos" w:hAnsi="Aptos"/>
          <w:sz w:val="20"/>
          <w:szCs w:val="20"/>
          <w:lang w:val="en"/>
        </w:rPr>
        <w:t>PROACT-SCIPr-UK ®</w:t>
      </w:r>
      <w:r w:rsidR="00ED7D0C" w:rsidRPr="0066436E">
        <w:rPr>
          <w:rFonts w:ascii="Aptos" w:hAnsi="Aptos"/>
          <w:sz w:val="20"/>
          <w:szCs w:val="20"/>
        </w:rPr>
        <w:t xml:space="preserve"> instructor</w:t>
      </w:r>
      <w:r w:rsidRPr="0066436E">
        <w:rPr>
          <w:rFonts w:ascii="Aptos" w:hAnsi="Aptos"/>
          <w:sz w:val="20"/>
          <w:szCs w:val="20"/>
        </w:rPr>
        <w:t xml:space="preserve"> and deliver</w:t>
      </w:r>
      <w:r w:rsidR="00ED7D0C" w:rsidRPr="0066436E">
        <w:rPr>
          <w:rFonts w:ascii="Aptos" w:hAnsi="Aptos"/>
          <w:sz w:val="20"/>
          <w:szCs w:val="20"/>
        </w:rPr>
        <w:t>s</w:t>
      </w:r>
      <w:r w:rsidRPr="0066436E">
        <w:rPr>
          <w:rFonts w:ascii="Aptos" w:hAnsi="Aptos"/>
          <w:sz w:val="20"/>
          <w:szCs w:val="20"/>
        </w:rPr>
        <w:t xml:space="preserve"> training to all members of staff, all year round. Any physical Intervention that involves resistance should be recorded in the physical intervention handbook and on Sims by the person (s) carrying out the Physical Intervention. When Physical Intervention has occurred parents and carers must be </w:t>
      </w:r>
      <w:r w:rsidR="00700662" w:rsidRPr="0066436E">
        <w:rPr>
          <w:rFonts w:ascii="Aptos" w:hAnsi="Aptos"/>
          <w:sz w:val="20"/>
          <w:szCs w:val="20"/>
        </w:rPr>
        <w:t>informed,</w:t>
      </w:r>
      <w:r w:rsidRPr="0066436E">
        <w:rPr>
          <w:rFonts w:ascii="Aptos" w:hAnsi="Aptos"/>
          <w:sz w:val="20"/>
          <w:szCs w:val="20"/>
        </w:rPr>
        <w:t xml:space="preserve"> and the consequences must be discussed.     </w:t>
      </w:r>
    </w:p>
    <w:p w14:paraId="39A684EC" w14:textId="77777777" w:rsidR="00DD6EAC" w:rsidRPr="0066436E" w:rsidRDefault="00DD6EAC" w:rsidP="00DD6EAC">
      <w:pPr>
        <w:spacing w:line="276" w:lineRule="auto"/>
        <w:ind w:right="42"/>
        <w:jc w:val="both"/>
        <w:rPr>
          <w:rFonts w:ascii="Aptos" w:hAnsi="Aptos"/>
          <w:sz w:val="20"/>
          <w:szCs w:val="20"/>
        </w:rPr>
      </w:pPr>
    </w:p>
    <w:p w14:paraId="44461CE3" w14:textId="77777777" w:rsidR="00FD05FD" w:rsidRPr="0066436E" w:rsidRDefault="00FD05FD" w:rsidP="00DD6EAC">
      <w:pPr>
        <w:spacing w:line="276" w:lineRule="auto"/>
        <w:ind w:right="42"/>
        <w:jc w:val="both"/>
        <w:rPr>
          <w:rFonts w:ascii="Aptos" w:hAnsi="Aptos"/>
          <w:sz w:val="20"/>
          <w:szCs w:val="20"/>
        </w:rPr>
      </w:pPr>
    </w:p>
    <w:p w14:paraId="50CF116C" w14:textId="77777777" w:rsidR="00DD6EAC" w:rsidRPr="0066436E" w:rsidRDefault="00DD6EAC" w:rsidP="00DD6EAC">
      <w:pPr>
        <w:spacing w:line="276" w:lineRule="auto"/>
        <w:ind w:right="42"/>
        <w:jc w:val="both"/>
        <w:rPr>
          <w:rFonts w:ascii="Aptos" w:hAnsi="Aptos"/>
          <w:sz w:val="20"/>
          <w:szCs w:val="20"/>
        </w:rPr>
      </w:pPr>
      <w:r w:rsidRPr="0066436E">
        <w:rPr>
          <w:rFonts w:ascii="Aptos" w:hAnsi="Aptos"/>
          <w:sz w:val="20"/>
          <w:szCs w:val="20"/>
        </w:rPr>
        <w:t>Physical interventions must only be used when:</w:t>
      </w:r>
    </w:p>
    <w:p w14:paraId="32DC37B9" w14:textId="77777777" w:rsidR="00DD6EAC" w:rsidRPr="0066436E" w:rsidRDefault="00DD6EAC" w:rsidP="00DD6EAC">
      <w:pPr>
        <w:pStyle w:val="ListParagraph"/>
        <w:spacing w:line="276" w:lineRule="auto"/>
        <w:ind w:left="142" w:right="42"/>
        <w:jc w:val="both"/>
        <w:rPr>
          <w:rFonts w:ascii="Aptos" w:hAnsi="Aptos"/>
          <w:strike/>
          <w:sz w:val="20"/>
          <w:szCs w:val="20"/>
        </w:rPr>
      </w:pPr>
    </w:p>
    <w:p w14:paraId="455285BB" w14:textId="77777777" w:rsidR="00DD6EAC" w:rsidRPr="0066436E" w:rsidRDefault="00DD6EAC" w:rsidP="00DD6EAC">
      <w:pPr>
        <w:pStyle w:val="ListParagraph"/>
        <w:numPr>
          <w:ilvl w:val="0"/>
          <w:numId w:val="6"/>
        </w:numPr>
        <w:spacing w:line="216" w:lineRule="auto"/>
        <w:rPr>
          <w:rFonts w:ascii="Aptos" w:hAnsi="Aptos"/>
          <w:sz w:val="20"/>
          <w:szCs w:val="20"/>
        </w:rPr>
      </w:pPr>
      <w:r w:rsidRPr="0066436E">
        <w:rPr>
          <w:rFonts w:ascii="Aptos" w:eastAsiaTheme="minorEastAsia" w:hAnsi="Aptos" w:cs="Arial"/>
          <w:kern w:val="24"/>
          <w:sz w:val="20"/>
          <w:szCs w:val="20"/>
        </w:rPr>
        <w:t>Committing any offence (or for a pupil under the age of criminal responsibility, what would be an offence for an older pupil);</w:t>
      </w:r>
    </w:p>
    <w:p w14:paraId="09E12264" w14:textId="77777777" w:rsidR="00DD6EAC" w:rsidRPr="0066436E" w:rsidRDefault="00DD6EAC" w:rsidP="00DD6EAC">
      <w:pPr>
        <w:pStyle w:val="ListParagraph"/>
        <w:spacing w:line="216" w:lineRule="auto"/>
        <w:ind w:left="11"/>
        <w:rPr>
          <w:rFonts w:ascii="Aptos" w:hAnsi="Aptos"/>
          <w:sz w:val="20"/>
          <w:szCs w:val="20"/>
        </w:rPr>
      </w:pPr>
    </w:p>
    <w:p w14:paraId="1CF1066F" w14:textId="77777777" w:rsidR="00DD6EAC" w:rsidRPr="0066436E" w:rsidRDefault="00DD6EAC" w:rsidP="00DD6EAC">
      <w:pPr>
        <w:pStyle w:val="ListParagraph"/>
        <w:numPr>
          <w:ilvl w:val="0"/>
          <w:numId w:val="6"/>
        </w:numPr>
        <w:spacing w:line="216" w:lineRule="auto"/>
        <w:rPr>
          <w:rFonts w:ascii="Aptos" w:hAnsi="Aptos"/>
          <w:sz w:val="20"/>
          <w:szCs w:val="20"/>
        </w:rPr>
      </w:pPr>
      <w:r w:rsidRPr="0066436E">
        <w:rPr>
          <w:rFonts w:ascii="Aptos" w:eastAsiaTheme="minorEastAsia" w:hAnsi="Aptos" w:cs="Arial"/>
          <w:kern w:val="24"/>
          <w:sz w:val="20"/>
          <w:szCs w:val="20"/>
        </w:rPr>
        <w:t>Causing personal injury to, or damage to the property of, any person (including the pupil himself); or</w:t>
      </w:r>
    </w:p>
    <w:p w14:paraId="65909B53" w14:textId="77777777" w:rsidR="00DD6EAC" w:rsidRPr="0066436E" w:rsidRDefault="00DD6EAC" w:rsidP="00DD6EAC">
      <w:pPr>
        <w:pStyle w:val="ListParagraph"/>
        <w:spacing w:line="216" w:lineRule="auto"/>
        <w:rPr>
          <w:rFonts w:ascii="Aptos" w:hAnsi="Aptos"/>
          <w:sz w:val="20"/>
          <w:szCs w:val="20"/>
        </w:rPr>
      </w:pPr>
    </w:p>
    <w:p w14:paraId="77A3B888" w14:textId="77777777" w:rsidR="00DD6EAC" w:rsidRPr="0066436E" w:rsidRDefault="00DD6EAC" w:rsidP="00DD6EAC">
      <w:pPr>
        <w:pStyle w:val="ListParagraph"/>
        <w:numPr>
          <w:ilvl w:val="0"/>
          <w:numId w:val="6"/>
        </w:numPr>
        <w:spacing w:line="216" w:lineRule="auto"/>
        <w:rPr>
          <w:rFonts w:ascii="Aptos" w:hAnsi="Aptos"/>
          <w:sz w:val="20"/>
          <w:szCs w:val="20"/>
        </w:rPr>
      </w:pPr>
      <w:r w:rsidRPr="0066436E">
        <w:rPr>
          <w:rFonts w:ascii="Aptos" w:eastAsiaTheme="minorEastAsia" w:hAnsi="Aptos" w:cs="Arial"/>
          <w:kern w:val="24"/>
          <w:sz w:val="20"/>
          <w:szCs w:val="20"/>
        </w:rPr>
        <w:t>Prejudicing the maintenance of good order and discipline at the school or among any pupils receiving education at the school, whether during a teaching session or otherwise.</w:t>
      </w:r>
    </w:p>
    <w:p w14:paraId="5EEB437F" w14:textId="77777777" w:rsidR="00DD6EAC" w:rsidRPr="0066436E" w:rsidRDefault="00DD6EAC" w:rsidP="00DD6EAC">
      <w:pPr>
        <w:pStyle w:val="ListParagraph"/>
        <w:spacing w:line="276" w:lineRule="auto"/>
        <w:ind w:left="11" w:right="42"/>
        <w:jc w:val="both"/>
        <w:rPr>
          <w:rFonts w:ascii="Aptos" w:hAnsi="Aptos"/>
          <w:sz w:val="20"/>
          <w:szCs w:val="20"/>
        </w:rPr>
      </w:pPr>
    </w:p>
    <w:p w14:paraId="0289565A" w14:textId="77777777" w:rsidR="00DD6EAC" w:rsidRPr="0066436E" w:rsidRDefault="00DD6EAC" w:rsidP="00DD6EAC">
      <w:pPr>
        <w:ind w:right="42"/>
        <w:rPr>
          <w:rFonts w:ascii="Aptos" w:hAnsi="Aptos"/>
          <w:sz w:val="20"/>
          <w:szCs w:val="20"/>
        </w:rPr>
      </w:pPr>
    </w:p>
    <w:p w14:paraId="69C26DCB" w14:textId="77777777" w:rsidR="00DD6EAC" w:rsidRPr="0066436E" w:rsidRDefault="00DD6EAC" w:rsidP="00DD6EAC">
      <w:pPr>
        <w:rPr>
          <w:rFonts w:ascii="Aptos" w:hAnsi="Aptos"/>
          <w:sz w:val="20"/>
          <w:szCs w:val="20"/>
        </w:rPr>
      </w:pPr>
    </w:p>
    <w:p w14:paraId="62FB004E" w14:textId="77777777" w:rsidR="00DD6EAC" w:rsidRPr="0066436E" w:rsidRDefault="00DD6EAC" w:rsidP="00DD6EAC">
      <w:pPr>
        <w:rPr>
          <w:rFonts w:ascii="Aptos" w:hAnsi="Aptos"/>
          <w:b/>
          <w:sz w:val="20"/>
          <w:szCs w:val="20"/>
        </w:rPr>
      </w:pPr>
      <w:r w:rsidRPr="0066436E">
        <w:rPr>
          <w:rFonts w:ascii="Aptos" w:hAnsi="Aptos"/>
          <w:b/>
          <w:sz w:val="20"/>
          <w:szCs w:val="20"/>
        </w:rPr>
        <w:br w:type="page"/>
      </w:r>
    </w:p>
    <w:p w14:paraId="21F13062" w14:textId="12E47182" w:rsidR="00700662" w:rsidRDefault="00700662" w:rsidP="00700662">
      <w:pPr>
        <w:pStyle w:val="Heading1"/>
      </w:pPr>
      <w:bookmarkStart w:id="27" w:name="_Toc178687631"/>
      <w:r>
        <w:rPr>
          <w:rFonts w:ascii="Aptos" w:eastAsia="Arial" w:hAnsi="Aptos"/>
          <w:szCs w:val="28"/>
        </w:rPr>
        <w:lastRenderedPageBreak/>
        <w:t>Appendix 1-</w:t>
      </w:r>
      <w:r w:rsidR="00A040C5">
        <w:rPr>
          <w:rFonts w:ascii="Aptos" w:eastAsia="Arial" w:hAnsi="Aptos"/>
          <w:szCs w:val="28"/>
        </w:rPr>
        <w:t>Searching Screening and Confiscation</w:t>
      </w:r>
      <w:bookmarkEnd w:id="27"/>
    </w:p>
    <w:p w14:paraId="52478EF8" w14:textId="77777777" w:rsidR="00DD6EAC" w:rsidRPr="0066436E" w:rsidRDefault="00DD6EAC" w:rsidP="00DD6EAC">
      <w:pPr>
        <w:rPr>
          <w:rFonts w:ascii="Aptos" w:hAnsi="Aptos"/>
          <w:b/>
          <w:sz w:val="20"/>
          <w:szCs w:val="20"/>
        </w:rPr>
      </w:pPr>
    </w:p>
    <w:p w14:paraId="4B30BC35" w14:textId="77777777" w:rsidR="00DD6EAC" w:rsidRPr="0066436E" w:rsidRDefault="00DD6EAC" w:rsidP="00DD6EAC">
      <w:pPr>
        <w:rPr>
          <w:rFonts w:ascii="Aptos" w:hAnsi="Aptos"/>
          <w:b/>
          <w:sz w:val="20"/>
          <w:szCs w:val="20"/>
        </w:rPr>
      </w:pPr>
    </w:p>
    <w:p w14:paraId="27B12375" w14:textId="77777777" w:rsidR="00DD6EAC" w:rsidRPr="0066436E" w:rsidRDefault="00DD6EAC" w:rsidP="00DD6EAC">
      <w:pPr>
        <w:rPr>
          <w:rFonts w:ascii="Aptos" w:hAnsi="Aptos"/>
          <w:i/>
          <w:sz w:val="16"/>
          <w:szCs w:val="16"/>
        </w:rPr>
      </w:pPr>
      <w:r w:rsidRPr="0066436E">
        <w:rPr>
          <w:rFonts w:ascii="Aptos" w:hAnsi="Aptos"/>
          <w:i/>
          <w:sz w:val="16"/>
          <w:szCs w:val="16"/>
        </w:rPr>
        <w:t>Schools’ obligations under the European Convention on Human Rights (ECHR)</w:t>
      </w:r>
    </w:p>
    <w:p w14:paraId="51AA100D" w14:textId="77777777" w:rsidR="00DD6EAC" w:rsidRPr="0066436E" w:rsidRDefault="00DD6EAC" w:rsidP="00DD6EAC">
      <w:pPr>
        <w:pStyle w:val="ListParagraph"/>
        <w:numPr>
          <w:ilvl w:val="0"/>
          <w:numId w:val="22"/>
        </w:numPr>
        <w:rPr>
          <w:rFonts w:ascii="Aptos" w:hAnsi="Aptos"/>
          <w:i/>
          <w:sz w:val="16"/>
          <w:szCs w:val="16"/>
        </w:rPr>
      </w:pPr>
      <w:r w:rsidRPr="0066436E">
        <w:rPr>
          <w:rFonts w:ascii="Aptos" w:hAnsi="Aptos"/>
          <w:i/>
          <w:sz w:val="16"/>
          <w:szCs w:val="16"/>
        </w:rPr>
        <w:t>Under article 8 of the European Convention on Human Rights pupils have a right to respect for their private life. In the context of these particular powers, this means that pupils have the right to expect a reasonable level of personal privacy.</w:t>
      </w:r>
    </w:p>
    <w:p w14:paraId="0436A6AE" w14:textId="77777777" w:rsidR="00DD6EAC" w:rsidRPr="0066436E" w:rsidRDefault="00DD6EAC" w:rsidP="00DD6EAC">
      <w:pPr>
        <w:pStyle w:val="ListParagraph"/>
        <w:numPr>
          <w:ilvl w:val="0"/>
          <w:numId w:val="22"/>
        </w:numPr>
        <w:rPr>
          <w:rFonts w:ascii="Aptos" w:hAnsi="Aptos"/>
          <w:i/>
          <w:sz w:val="16"/>
          <w:szCs w:val="16"/>
        </w:rPr>
      </w:pPr>
      <w:r w:rsidRPr="0066436E">
        <w:rPr>
          <w:rFonts w:ascii="Aptos" w:hAnsi="Aptos"/>
          <w:i/>
          <w:sz w:val="16"/>
          <w:szCs w:val="16"/>
        </w:rPr>
        <w:t>The right under Article 8 is not absolute, it can be interfered with but any interference with this right by a school (or any public body) must be justified and proportionate.</w:t>
      </w:r>
    </w:p>
    <w:p w14:paraId="3FA52087" w14:textId="77777777" w:rsidR="00DD6EAC" w:rsidRPr="0066436E" w:rsidRDefault="00DD6EAC" w:rsidP="00DD6EAC">
      <w:pPr>
        <w:pStyle w:val="ListParagraph"/>
        <w:numPr>
          <w:ilvl w:val="0"/>
          <w:numId w:val="22"/>
        </w:numPr>
        <w:rPr>
          <w:rFonts w:ascii="Aptos" w:hAnsi="Aptos"/>
          <w:i/>
          <w:sz w:val="16"/>
          <w:szCs w:val="16"/>
        </w:rPr>
      </w:pPr>
      <w:r w:rsidRPr="0066436E">
        <w:rPr>
          <w:rFonts w:ascii="Aptos" w:hAnsi="Aptos"/>
          <w:i/>
          <w:sz w:val="16"/>
          <w:szCs w:val="16"/>
        </w:rPr>
        <w:t>The powers to search in the Education Act 1996 are compatible with Article 8. A school exercising those powers lawfully should have no difficulty in demonstrating that it has also acted in accordance with Article 8. This advice will assist schools in deciding how to exercise the searching powers in a lawful way.</w:t>
      </w:r>
    </w:p>
    <w:p w14:paraId="3CDDA12D" w14:textId="77777777" w:rsidR="00DD6EAC" w:rsidRPr="0066436E" w:rsidRDefault="00DD6EAC" w:rsidP="00DD6EAC">
      <w:pPr>
        <w:rPr>
          <w:rFonts w:ascii="Aptos" w:hAnsi="Aptos"/>
          <w:i/>
          <w:sz w:val="16"/>
          <w:szCs w:val="16"/>
        </w:rPr>
      </w:pPr>
      <w:r w:rsidRPr="0066436E">
        <w:rPr>
          <w:rFonts w:ascii="Aptos" w:hAnsi="Aptos"/>
          <w:i/>
          <w:sz w:val="16"/>
          <w:szCs w:val="16"/>
        </w:rPr>
        <w:t xml:space="preserve">Screening </w:t>
      </w:r>
    </w:p>
    <w:p w14:paraId="1D7D15CA" w14:textId="77777777" w:rsidR="00DD6EAC" w:rsidRPr="0066436E" w:rsidRDefault="00DD6EAC" w:rsidP="00DD6EAC">
      <w:pPr>
        <w:rPr>
          <w:rFonts w:ascii="Aptos" w:hAnsi="Aptos"/>
          <w:i/>
          <w:sz w:val="16"/>
          <w:szCs w:val="16"/>
        </w:rPr>
      </w:pPr>
      <w:r w:rsidRPr="0066436E">
        <w:rPr>
          <w:rFonts w:ascii="Aptos" w:hAnsi="Aptos"/>
          <w:i/>
          <w:sz w:val="16"/>
          <w:szCs w:val="16"/>
        </w:rPr>
        <w:t xml:space="preserve">What the law allows: </w:t>
      </w:r>
    </w:p>
    <w:p w14:paraId="62B9A313" w14:textId="77777777" w:rsidR="00DD6EAC" w:rsidRPr="0066436E" w:rsidRDefault="00DD6EAC" w:rsidP="00DD6EAC">
      <w:pPr>
        <w:pStyle w:val="ListParagraph"/>
        <w:numPr>
          <w:ilvl w:val="0"/>
          <w:numId w:val="23"/>
        </w:numPr>
        <w:rPr>
          <w:rFonts w:ascii="Aptos" w:hAnsi="Aptos"/>
          <w:i/>
          <w:sz w:val="16"/>
          <w:szCs w:val="16"/>
        </w:rPr>
      </w:pPr>
      <w:r w:rsidRPr="0066436E">
        <w:rPr>
          <w:rFonts w:ascii="Aptos" w:hAnsi="Aptos"/>
          <w:i/>
          <w:sz w:val="16"/>
          <w:szCs w:val="16"/>
        </w:rPr>
        <w:t>Schools can require pupils to undergo screening by a walk-through or hand-held metal detector (arch or wand) even if they do not suspect them of having a weapon and without the consent of the pupils.</w:t>
      </w:r>
    </w:p>
    <w:p w14:paraId="06B1EEB1" w14:textId="4BEDA880" w:rsidR="00DD6EAC" w:rsidRPr="0066436E" w:rsidRDefault="00DD6EAC" w:rsidP="00DD6EAC">
      <w:pPr>
        <w:pStyle w:val="ListParagraph"/>
        <w:numPr>
          <w:ilvl w:val="0"/>
          <w:numId w:val="23"/>
        </w:numPr>
        <w:rPr>
          <w:rFonts w:ascii="Aptos" w:hAnsi="Aptos"/>
          <w:i/>
          <w:sz w:val="16"/>
          <w:szCs w:val="16"/>
        </w:rPr>
      </w:pPr>
      <w:r w:rsidRPr="0066436E">
        <w:rPr>
          <w:rFonts w:ascii="Aptos" w:hAnsi="Aptos"/>
          <w:i/>
          <w:sz w:val="16"/>
          <w:szCs w:val="16"/>
        </w:rPr>
        <w:t>Schools’ sta</w:t>
      </w:r>
      <w:r w:rsidR="00460DE2" w:rsidRPr="0066436E">
        <w:rPr>
          <w:rFonts w:ascii="Aptos" w:hAnsi="Aptos"/>
          <w:i/>
          <w:sz w:val="16"/>
          <w:szCs w:val="16"/>
        </w:rPr>
        <w:t>teacher</w:t>
      </w:r>
      <w:r w:rsidRPr="0066436E">
        <w:rPr>
          <w:rFonts w:ascii="Aptos" w:hAnsi="Aptos"/>
          <w:i/>
          <w:sz w:val="16"/>
          <w:szCs w:val="16"/>
        </w:rPr>
        <w:t>y power to make rules on pupil behaviour2 and their duty as an employer to manage the safety of staff, pupils and visitors3 enables them to impose a requirement that pupils undergo screening.</w:t>
      </w:r>
    </w:p>
    <w:p w14:paraId="731EA728" w14:textId="77777777" w:rsidR="00DD6EAC" w:rsidRPr="0066436E" w:rsidRDefault="00DD6EAC" w:rsidP="00DD6EAC">
      <w:pPr>
        <w:pStyle w:val="ListParagraph"/>
        <w:numPr>
          <w:ilvl w:val="0"/>
          <w:numId w:val="23"/>
        </w:numPr>
        <w:rPr>
          <w:rFonts w:ascii="Aptos" w:hAnsi="Aptos"/>
          <w:i/>
          <w:sz w:val="16"/>
          <w:szCs w:val="16"/>
        </w:rPr>
      </w:pPr>
      <w:r w:rsidRPr="0066436E">
        <w:rPr>
          <w:rFonts w:ascii="Aptos" w:hAnsi="Aptos"/>
          <w:i/>
          <w:sz w:val="16"/>
          <w:szCs w:val="16"/>
        </w:rPr>
        <w:t xml:space="preserve">Any member of school staff can screen pupils. </w:t>
      </w:r>
    </w:p>
    <w:p w14:paraId="79FFA5D6" w14:textId="77777777" w:rsidR="00DD6EAC" w:rsidRPr="0066436E" w:rsidRDefault="00DD6EAC" w:rsidP="00DD6EAC">
      <w:pPr>
        <w:pStyle w:val="ListParagraph"/>
        <w:rPr>
          <w:rFonts w:ascii="Aptos" w:hAnsi="Aptos"/>
          <w:i/>
          <w:sz w:val="16"/>
          <w:szCs w:val="16"/>
        </w:rPr>
      </w:pPr>
      <w:r w:rsidRPr="0066436E">
        <w:rPr>
          <w:rFonts w:ascii="Aptos" w:hAnsi="Aptos"/>
          <w:i/>
          <w:sz w:val="16"/>
          <w:szCs w:val="16"/>
        </w:rPr>
        <w:t>Also note:</w:t>
      </w:r>
    </w:p>
    <w:p w14:paraId="5F89E9C4" w14:textId="77777777" w:rsidR="00DD6EAC" w:rsidRPr="0066436E" w:rsidRDefault="00DD6EAC" w:rsidP="00DD6EAC">
      <w:pPr>
        <w:pStyle w:val="ListParagraph"/>
        <w:numPr>
          <w:ilvl w:val="0"/>
          <w:numId w:val="23"/>
        </w:numPr>
        <w:rPr>
          <w:rFonts w:ascii="Aptos" w:hAnsi="Aptos"/>
          <w:i/>
          <w:sz w:val="16"/>
          <w:szCs w:val="16"/>
        </w:rPr>
      </w:pPr>
      <w:r w:rsidRPr="0066436E">
        <w:rPr>
          <w:rFonts w:ascii="Aptos" w:hAnsi="Aptos"/>
          <w:i/>
          <w:sz w:val="16"/>
          <w:szCs w:val="16"/>
        </w:rPr>
        <w:t>If a pupil refuses to be screened, the school may refuse to have the pupil on the premises. Health and safety legislation requires a school to be managed in a way which does not expose pupils or staff to risks to their health and safety and this would include making reasonable rules as a condition of admittance.</w:t>
      </w:r>
    </w:p>
    <w:p w14:paraId="48D9FB1D" w14:textId="77777777" w:rsidR="00DD6EAC" w:rsidRPr="0066436E" w:rsidRDefault="00DD6EAC" w:rsidP="00DD6EAC">
      <w:pPr>
        <w:pStyle w:val="ListParagraph"/>
        <w:numPr>
          <w:ilvl w:val="0"/>
          <w:numId w:val="23"/>
        </w:numPr>
        <w:rPr>
          <w:rFonts w:ascii="Aptos" w:hAnsi="Aptos"/>
          <w:i/>
          <w:sz w:val="16"/>
          <w:szCs w:val="16"/>
        </w:rPr>
      </w:pPr>
      <w:r w:rsidRPr="0066436E">
        <w:rPr>
          <w:rFonts w:ascii="Aptos" w:hAnsi="Aptos"/>
          <w:i/>
          <w:sz w:val="16"/>
          <w:szCs w:val="16"/>
        </w:rPr>
        <w:t>If a pupil fails to comply, and the school does not let the pupil in, the school has not excluded the pupil and the pupil’s absence should be treated as unauthorised. The pupil should comply with the rules and attend.</w:t>
      </w:r>
    </w:p>
    <w:p w14:paraId="6D836B7D" w14:textId="77777777" w:rsidR="00DD6EAC" w:rsidRPr="0066436E" w:rsidRDefault="00DD6EAC" w:rsidP="00DD6EAC">
      <w:pPr>
        <w:pStyle w:val="ListParagraph"/>
        <w:numPr>
          <w:ilvl w:val="0"/>
          <w:numId w:val="23"/>
        </w:numPr>
        <w:rPr>
          <w:rFonts w:ascii="Aptos" w:hAnsi="Aptos"/>
          <w:i/>
          <w:sz w:val="16"/>
          <w:szCs w:val="16"/>
        </w:rPr>
      </w:pPr>
      <w:r w:rsidRPr="0066436E">
        <w:rPr>
          <w:rFonts w:ascii="Aptos" w:hAnsi="Aptos"/>
          <w:i/>
          <w:sz w:val="16"/>
          <w:szCs w:val="16"/>
        </w:rPr>
        <w:t>This type of screening, without physical contact, is not subject to the same conditions as apply to the powers to search without consent.</w:t>
      </w:r>
    </w:p>
    <w:p w14:paraId="65BF8016" w14:textId="77777777" w:rsidR="00DD6EAC" w:rsidRPr="0066436E" w:rsidRDefault="00DD6EAC" w:rsidP="00DD6EAC">
      <w:pPr>
        <w:rPr>
          <w:rFonts w:ascii="Aptos" w:hAnsi="Aptos"/>
          <w:i/>
          <w:sz w:val="16"/>
        </w:rPr>
      </w:pPr>
      <w:r w:rsidRPr="0066436E">
        <w:rPr>
          <w:rFonts w:ascii="Aptos" w:hAnsi="Aptos"/>
          <w:i/>
          <w:sz w:val="16"/>
        </w:rPr>
        <w:t>Searching with consent</w:t>
      </w:r>
    </w:p>
    <w:p w14:paraId="7EA1B88F" w14:textId="77777777" w:rsidR="00DD6EAC" w:rsidRPr="0066436E" w:rsidRDefault="00DD6EAC" w:rsidP="00DD6EAC">
      <w:pPr>
        <w:rPr>
          <w:rFonts w:ascii="Aptos" w:hAnsi="Aptos"/>
          <w:i/>
          <w:sz w:val="16"/>
        </w:rPr>
      </w:pPr>
      <w:r w:rsidRPr="0066436E">
        <w:rPr>
          <w:rFonts w:ascii="Aptos" w:hAnsi="Aptos"/>
          <w:i/>
          <w:sz w:val="16"/>
        </w:rPr>
        <w:t>Schools’ common law powers to search:</w:t>
      </w:r>
    </w:p>
    <w:p w14:paraId="1D324DB9" w14:textId="77777777" w:rsidR="00DD6EAC" w:rsidRPr="0066436E" w:rsidRDefault="00DD6EAC" w:rsidP="00DD6EAC">
      <w:pPr>
        <w:pStyle w:val="ListParagraph"/>
        <w:numPr>
          <w:ilvl w:val="0"/>
          <w:numId w:val="24"/>
        </w:numPr>
        <w:rPr>
          <w:rFonts w:ascii="Aptos" w:hAnsi="Aptos"/>
          <w:i/>
          <w:sz w:val="16"/>
        </w:rPr>
      </w:pPr>
      <w:r w:rsidRPr="0066436E">
        <w:rPr>
          <w:rFonts w:ascii="Aptos" w:hAnsi="Aptos"/>
          <w:i/>
          <w:sz w:val="16"/>
        </w:rPr>
        <w:t>School staff can search pupils with their consent for any item.</w:t>
      </w:r>
    </w:p>
    <w:p w14:paraId="2DDC6AC8" w14:textId="77777777" w:rsidR="00DD6EAC" w:rsidRPr="0066436E" w:rsidRDefault="00DD6EAC" w:rsidP="00DD6EAC">
      <w:pPr>
        <w:pStyle w:val="ListParagraph"/>
        <w:rPr>
          <w:rFonts w:ascii="Aptos" w:hAnsi="Aptos"/>
          <w:i/>
          <w:sz w:val="16"/>
        </w:rPr>
      </w:pPr>
      <w:r w:rsidRPr="0066436E">
        <w:rPr>
          <w:rFonts w:ascii="Aptos" w:hAnsi="Aptos"/>
          <w:i/>
          <w:sz w:val="16"/>
        </w:rPr>
        <w:t>Also note:</w:t>
      </w:r>
    </w:p>
    <w:p w14:paraId="7BF93373" w14:textId="77777777" w:rsidR="00DD6EAC" w:rsidRPr="0066436E" w:rsidRDefault="00DD6EAC" w:rsidP="00DD6EAC">
      <w:pPr>
        <w:pStyle w:val="ListParagraph"/>
        <w:numPr>
          <w:ilvl w:val="0"/>
          <w:numId w:val="24"/>
        </w:numPr>
        <w:rPr>
          <w:rFonts w:ascii="Aptos" w:hAnsi="Aptos"/>
          <w:i/>
          <w:sz w:val="16"/>
        </w:rPr>
      </w:pPr>
      <w:r w:rsidRPr="0066436E">
        <w:rPr>
          <w:rFonts w:ascii="Aptos" w:hAnsi="Aptos"/>
          <w:i/>
          <w:sz w:val="16"/>
        </w:rPr>
        <w:t>Schools are not required to have formal written consent from the pupil for this sort of search – it is enough for the teacher to ask the pupil to turn out his or her pockets or if the teacher can look in the pupil’s bag or locker and for the pupil to agree.</w:t>
      </w:r>
    </w:p>
    <w:p w14:paraId="2237B6D8" w14:textId="77777777" w:rsidR="00DD6EAC" w:rsidRPr="0066436E" w:rsidRDefault="00DD6EAC" w:rsidP="00DD6EAC">
      <w:pPr>
        <w:pStyle w:val="ListParagraph"/>
        <w:numPr>
          <w:ilvl w:val="0"/>
          <w:numId w:val="24"/>
        </w:numPr>
        <w:rPr>
          <w:rFonts w:ascii="Aptos" w:hAnsi="Aptos"/>
          <w:i/>
          <w:sz w:val="16"/>
        </w:rPr>
      </w:pPr>
      <w:r w:rsidRPr="0066436E">
        <w:rPr>
          <w:rFonts w:ascii="Aptos" w:hAnsi="Aptos"/>
          <w:i/>
          <w:sz w:val="16"/>
        </w:rPr>
        <w:t>Schools should make clear in their school behaviour policy and in communications to parents and pupils what items are banned.</w:t>
      </w:r>
    </w:p>
    <w:p w14:paraId="4E6E3DE1" w14:textId="77777777" w:rsidR="00DD6EAC" w:rsidRPr="0066436E" w:rsidRDefault="00DD6EAC" w:rsidP="00DD6EAC">
      <w:pPr>
        <w:pStyle w:val="ListParagraph"/>
        <w:numPr>
          <w:ilvl w:val="0"/>
          <w:numId w:val="24"/>
        </w:numPr>
        <w:rPr>
          <w:rFonts w:ascii="Aptos" w:hAnsi="Aptos"/>
          <w:i/>
          <w:sz w:val="16"/>
        </w:rPr>
      </w:pPr>
      <w:r w:rsidRPr="0066436E">
        <w:rPr>
          <w:rFonts w:ascii="Aptos" w:hAnsi="Aptos"/>
          <w:i/>
          <w:sz w:val="16"/>
        </w:rPr>
        <w:t>If a member of staff suspects a pupil has a banned item in his/her possession, they can instruct the pupil to turn out his or her pockets or bag and if the pupil refuses, the teacher can apply an appropriate punishment as set out in the school’s behaviour policy.</w:t>
      </w:r>
    </w:p>
    <w:p w14:paraId="7648D087" w14:textId="77777777" w:rsidR="00DD6EAC" w:rsidRPr="0066436E" w:rsidRDefault="00DD6EAC" w:rsidP="00DD6EAC">
      <w:pPr>
        <w:pStyle w:val="ListParagraph"/>
        <w:numPr>
          <w:ilvl w:val="0"/>
          <w:numId w:val="24"/>
        </w:numPr>
        <w:rPr>
          <w:rFonts w:ascii="Aptos" w:hAnsi="Aptos"/>
          <w:i/>
          <w:sz w:val="16"/>
        </w:rPr>
      </w:pPr>
      <w:r w:rsidRPr="0066436E">
        <w:rPr>
          <w:rFonts w:ascii="Aptos" w:hAnsi="Aptos"/>
          <w:i/>
          <w:sz w:val="16"/>
        </w:rPr>
        <w:t>A pupil refusing to co-operate with such a search raises the same kind of issues as where a pupil refuses to stay in a detention or refuses to stop any other unacceptable behaviour when instructed by a member of staff – in such circumstances, schools can apply an appropriate disciplinary penalty</w:t>
      </w:r>
    </w:p>
    <w:p w14:paraId="6274CB8B" w14:textId="77777777" w:rsidR="00DD6EAC" w:rsidRPr="0066436E" w:rsidRDefault="00DD6EAC" w:rsidP="00DD6EAC">
      <w:pPr>
        <w:rPr>
          <w:rFonts w:ascii="Aptos" w:hAnsi="Aptos"/>
          <w:i/>
          <w:sz w:val="16"/>
          <w:szCs w:val="16"/>
        </w:rPr>
      </w:pPr>
      <w:r w:rsidRPr="0066436E">
        <w:rPr>
          <w:rFonts w:ascii="Aptos" w:hAnsi="Aptos"/>
          <w:i/>
          <w:sz w:val="16"/>
          <w:szCs w:val="16"/>
        </w:rPr>
        <w:t>Searching without consent</w:t>
      </w:r>
    </w:p>
    <w:p w14:paraId="35B1811E" w14:textId="77777777" w:rsidR="00DD6EAC" w:rsidRPr="0066436E" w:rsidRDefault="00DD6EAC" w:rsidP="00DD6EAC">
      <w:pPr>
        <w:rPr>
          <w:rFonts w:ascii="Aptos" w:hAnsi="Aptos"/>
          <w:i/>
          <w:sz w:val="16"/>
          <w:szCs w:val="16"/>
        </w:rPr>
      </w:pPr>
      <w:r w:rsidRPr="0066436E">
        <w:rPr>
          <w:rFonts w:ascii="Aptos" w:hAnsi="Aptos"/>
          <w:i/>
          <w:sz w:val="16"/>
          <w:szCs w:val="16"/>
        </w:rPr>
        <w:t>What the law says:</w:t>
      </w:r>
    </w:p>
    <w:p w14:paraId="75B32BC5" w14:textId="77777777" w:rsidR="00DD6EAC" w:rsidRPr="0066436E" w:rsidRDefault="00DD6EAC" w:rsidP="00DD6EAC">
      <w:pPr>
        <w:rPr>
          <w:rFonts w:ascii="Aptos" w:hAnsi="Aptos"/>
          <w:i/>
          <w:sz w:val="16"/>
          <w:szCs w:val="16"/>
        </w:rPr>
      </w:pPr>
      <w:r w:rsidRPr="0066436E">
        <w:rPr>
          <w:rFonts w:ascii="Aptos" w:hAnsi="Aptos"/>
          <w:i/>
          <w:sz w:val="16"/>
          <w:szCs w:val="16"/>
        </w:rPr>
        <w:t xml:space="preserve">What can be searched for? </w:t>
      </w:r>
    </w:p>
    <w:p w14:paraId="75A31688" w14:textId="77777777" w:rsidR="00DD6EAC" w:rsidRPr="0066436E" w:rsidRDefault="00DD6EAC" w:rsidP="00DD6EAC">
      <w:pPr>
        <w:pStyle w:val="ListParagraph"/>
        <w:numPr>
          <w:ilvl w:val="0"/>
          <w:numId w:val="25"/>
        </w:numPr>
        <w:rPr>
          <w:rFonts w:ascii="Aptos" w:hAnsi="Aptos"/>
          <w:i/>
          <w:sz w:val="16"/>
          <w:szCs w:val="16"/>
        </w:rPr>
      </w:pPr>
      <w:r w:rsidRPr="0066436E">
        <w:rPr>
          <w:rFonts w:ascii="Aptos" w:hAnsi="Aptos"/>
          <w:i/>
          <w:sz w:val="16"/>
          <w:szCs w:val="16"/>
        </w:rPr>
        <w:t>Knives or weapons, alcohol, illegal drugs and stolen items; and</w:t>
      </w:r>
    </w:p>
    <w:p w14:paraId="0CA443E3" w14:textId="77777777" w:rsidR="00DD6EAC" w:rsidRPr="0066436E" w:rsidRDefault="00DD6EAC" w:rsidP="00DD6EAC">
      <w:pPr>
        <w:pStyle w:val="ListParagraph"/>
        <w:numPr>
          <w:ilvl w:val="0"/>
          <w:numId w:val="25"/>
        </w:numPr>
        <w:rPr>
          <w:rFonts w:ascii="Aptos" w:hAnsi="Aptos"/>
          <w:i/>
          <w:sz w:val="16"/>
          <w:szCs w:val="16"/>
        </w:rPr>
      </w:pPr>
      <w:r w:rsidRPr="0066436E">
        <w:rPr>
          <w:rFonts w:ascii="Aptos" w:hAnsi="Aptos"/>
          <w:i/>
          <w:sz w:val="16"/>
          <w:szCs w:val="16"/>
        </w:rPr>
        <w:t xml:space="preserve">Tobacco and cigarette papers, fireworks and pornographic images; and </w:t>
      </w:r>
    </w:p>
    <w:p w14:paraId="14CD2546" w14:textId="77777777" w:rsidR="00DD6EAC" w:rsidRPr="0066436E" w:rsidRDefault="00DD6EAC" w:rsidP="00DD6EAC">
      <w:pPr>
        <w:pStyle w:val="ListParagraph"/>
        <w:numPr>
          <w:ilvl w:val="0"/>
          <w:numId w:val="25"/>
        </w:numPr>
        <w:rPr>
          <w:rFonts w:ascii="Aptos" w:hAnsi="Aptos"/>
          <w:i/>
          <w:sz w:val="16"/>
          <w:szCs w:val="16"/>
        </w:rPr>
      </w:pPr>
      <w:r w:rsidRPr="0066436E">
        <w:rPr>
          <w:rFonts w:ascii="Aptos" w:hAnsi="Aptos"/>
          <w:i/>
          <w:sz w:val="16"/>
          <w:szCs w:val="16"/>
        </w:rPr>
        <w:t>Any article that the member of staff reasonably suspects has been, or is likely to be, used to commit an offence, or to cause personal injury to, or damage to property; and</w:t>
      </w:r>
    </w:p>
    <w:p w14:paraId="1D1B9EB0" w14:textId="77777777" w:rsidR="00DD6EAC" w:rsidRPr="0066436E" w:rsidRDefault="00DD6EAC" w:rsidP="00DD6EAC">
      <w:pPr>
        <w:pStyle w:val="ListParagraph"/>
        <w:numPr>
          <w:ilvl w:val="0"/>
          <w:numId w:val="25"/>
        </w:numPr>
        <w:rPr>
          <w:rFonts w:ascii="Aptos" w:hAnsi="Aptos"/>
          <w:i/>
          <w:sz w:val="16"/>
          <w:szCs w:val="16"/>
        </w:rPr>
      </w:pPr>
      <w:r w:rsidRPr="0066436E">
        <w:rPr>
          <w:rFonts w:ascii="Aptos" w:hAnsi="Aptos"/>
          <w:i/>
          <w:sz w:val="16"/>
          <w:szCs w:val="16"/>
        </w:rPr>
        <w:t>Any item banned by the school rules which has been identified in the rules as an item which may be searched for.</w:t>
      </w:r>
    </w:p>
    <w:p w14:paraId="47A37884" w14:textId="77777777" w:rsidR="00DD6EAC" w:rsidRPr="0066436E" w:rsidRDefault="00DD6EAC" w:rsidP="00DD6EAC">
      <w:pPr>
        <w:pStyle w:val="ListParagraph"/>
        <w:numPr>
          <w:ilvl w:val="0"/>
          <w:numId w:val="26"/>
        </w:numPr>
        <w:ind w:left="284" w:hanging="284"/>
        <w:rPr>
          <w:rFonts w:ascii="Aptos" w:hAnsi="Aptos"/>
          <w:i/>
          <w:sz w:val="16"/>
          <w:szCs w:val="16"/>
        </w:rPr>
      </w:pPr>
      <w:r w:rsidRPr="0066436E">
        <w:rPr>
          <w:rFonts w:ascii="Aptos" w:hAnsi="Aptos"/>
          <w:i/>
          <w:sz w:val="16"/>
          <w:szCs w:val="16"/>
        </w:rPr>
        <w:t>Can I search?</w:t>
      </w:r>
    </w:p>
    <w:p w14:paraId="65532ABB" w14:textId="77777777" w:rsidR="00DD6EAC" w:rsidRPr="0066436E" w:rsidRDefault="00DD6EAC" w:rsidP="00DD6EAC">
      <w:pPr>
        <w:pStyle w:val="ListParagraph"/>
        <w:numPr>
          <w:ilvl w:val="0"/>
          <w:numId w:val="27"/>
        </w:numPr>
        <w:ind w:left="709" w:hanging="425"/>
        <w:rPr>
          <w:rFonts w:ascii="Aptos" w:hAnsi="Aptos"/>
          <w:i/>
          <w:sz w:val="16"/>
          <w:szCs w:val="16"/>
        </w:rPr>
      </w:pPr>
      <w:r w:rsidRPr="0066436E">
        <w:rPr>
          <w:rFonts w:ascii="Aptos" w:hAnsi="Aptos"/>
          <w:i/>
          <w:sz w:val="16"/>
          <w:szCs w:val="16"/>
        </w:rPr>
        <w:t>Yes, if you are a headteacher or a member of school staff and authorised by the headteacher.</w:t>
      </w:r>
    </w:p>
    <w:p w14:paraId="429B2C6A" w14:textId="77777777" w:rsidR="00DD6EAC" w:rsidRPr="0066436E" w:rsidRDefault="00DD6EAC" w:rsidP="00DD6EAC">
      <w:pPr>
        <w:pStyle w:val="ListParagraph"/>
        <w:numPr>
          <w:ilvl w:val="0"/>
          <w:numId w:val="26"/>
        </w:numPr>
        <w:ind w:left="284" w:hanging="284"/>
        <w:rPr>
          <w:rFonts w:ascii="Aptos" w:hAnsi="Aptos"/>
          <w:i/>
          <w:sz w:val="16"/>
          <w:szCs w:val="16"/>
        </w:rPr>
      </w:pPr>
      <w:r w:rsidRPr="0066436E">
        <w:rPr>
          <w:rFonts w:ascii="Aptos" w:hAnsi="Aptos"/>
          <w:i/>
          <w:sz w:val="16"/>
          <w:szCs w:val="16"/>
        </w:rPr>
        <w:t xml:space="preserve">Under what circumstances? </w:t>
      </w:r>
    </w:p>
    <w:p w14:paraId="5603A83C" w14:textId="77777777" w:rsidR="00DD6EAC" w:rsidRPr="0066436E" w:rsidRDefault="00DD6EAC" w:rsidP="00DD6EAC">
      <w:pPr>
        <w:pStyle w:val="ListParagraph"/>
        <w:numPr>
          <w:ilvl w:val="0"/>
          <w:numId w:val="27"/>
        </w:numPr>
        <w:ind w:left="709" w:hanging="425"/>
        <w:rPr>
          <w:rFonts w:ascii="Aptos" w:hAnsi="Aptos"/>
          <w:i/>
          <w:sz w:val="16"/>
          <w:szCs w:val="16"/>
        </w:rPr>
      </w:pPr>
      <w:r w:rsidRPr="0066436E">
        <w:rPr>
          <w:rFonts w:ascii="Aptos" w:hAnsi="Aptos"/>
          <w:i/>
          <w:sz w:val="16"/>
          <w:szCs w:val="16"/>
        </w:rPr>
        <w:t>You must be the same sex as the pupil being searched; and there must be a witness (also a staff member) and, if at all possible, they should be the same sex as the pupil being searched.</w:t>
      </w:r>
    </w:p>
    <w:p w14:paraId="6559FBCF" w14:textId="77777777" w:rsidR="00DD6EAC" w:rsidRPr="0066436E" w:rsidRDefault="00DD6EAC" w:rsidP="00DD6EAC">
      <w:pPr>
        <w:pStyle w:val="ListParagraph"/>
        <w:numPr>
          <w:ilvl w:val="0"/>
          <w:numId w:val="27"/>
        </w:numPr>
        <w:ind w:left="709" w:hanging="425"/>
        <w:rPr>
          <w:rFonts w:ascii="Aptos" w:hAnsi="Aptos"/>
          <w:i/>
          <w:sz w:val="16"/>
          <w:szCs w:val="16"/>
        </w:rPr>
      </w:pPr>
      <w:r w:rsidRPr="0066436E">
        <w:rPr>
          <w:rFonts w:ascii="Aptos" w:hAnsi="Aptos"/>
          <w:i/>
          <w:sz w:val="16"/>
          <w:szCs w:val="16"/>
        </w:rPr>
        <w:t>There is a limited exception to this rule. You can carry out a search of a pupil of the opposite sex to you and without a witness present, but only where you reasonably believe that there is a risk that serious harm will be caused to a person if you do not conduct the search immediately and where it is not reasonably practicable to summon another member of staff.</w:t>
      </w:r>
    </w:p>
    <w:p w14:paraId="481E1143" w14:textId="77777777" w:rsidR="00DD6EAC" w:rsidRPr="0066436E" w:rsidRDefault="00DD6EAC" w:rsidP="00DD6EAC">
      <w:pPr>
        <w:pStyle w:val="ListParagraph"/>
        <w:numPr>
          <w:ilvl w:val="0"/>
          <w:numId w:val="26"/>
        </w:numPr>
        <w:ind w:left="284" w:hanging="284"/>
        <w:rPr>
          <w:rFonts w:ascii="Aptos" w:hAnsi="Aptos"/>
          <w:i/>
          <w:sz w:val="16"/>
        </w:rPr>
      </w:pPr>
      <w:r w:rsidRPr="0066436E">
        <w:rPr>
          <w:rFonts w:ascii="Aptos" w:hAnsi="Aptos"/>
          <w:i/>
          <w:sz w:val="16"/>
        </w:rPr>
        <w:t>When can I search?</w:t>
      </w:r>
    </w:p>
    <w:p w14:paraId="448901BE" w14:textId="77777777" w:rsidR="00DD6EAC" w:rsidRPr="0066436E" w:rsidRDefault="00DD6EAC" w:rsidP="00DD6EAC">
      <w:pPr>
        <w:pStyle w:val="ListParagraph"/>
        <w:numPr>
          <w:ilvl w:val="0"/>
          <w:numId w:val="28"/>
        </w:numPr>
        <w:ind w:left="709" w:hanging="425"/>
        <w:rPr>
          <w:rFonts w:ascii="Aptos" w:hAnsi="Aptos"/>
          <w:i/>
          <w:sz w:val="16"/>
        </w:rPr>
      </w:pPr>
      <w:r w:rsidRPr="0066436E">
        <w:rPr>
          <w:rFonts w:ascii="Aptos" w:hAnsi="Aptos"/>
          <w:i/>
          <w:sz w:val="16"/>
        </w:rPr>
        <w:t xml:space="preserve">If you have reasonable grounds for suspecting that a pupil is in possession of a prohibited item. </w:t>
      </w:r>
    </w:p>
    <w:p w14:paraId="5714BE06" w14:textId="77777777" w:rsidR="00DD6EAC" w:rsidRPr="0066436E" w:rsidRDefault="00DD6EAC" w:rsidP="00DD6EAC">
      <w:pPr>
        <w:pStyle w:val="ListParagraph"/>
        <w:ind w:left="709"/>
        <w:rPr>
          <w:rFonts w:ascii="Aptos" w:hAnsi="Aptos"/>
          <w:i/>
          <w:sz w:val="16"/>
        </w:rPr>
      </w:pPr>
      <w:r w:rsidRPr="0066436E">
        <w:rPr>
          <w:rFonts w:ascii="Aptos" w:hAnsi="Aptos"/>
          <w:i/>
          <w:sz w:val="16"/>
        </w:rPr>
        <w:t xml:space="preserve">Also note: </w:t>
      </w:r>
    </w:p>
    <w:p w14:paraId="51CACA83" w14:textId="77777777" w:rsidR="00DD6EAC" w:rsidRPr="0066436E" w:rsidRDefault="00DD6EAC" w:rsidP="00DD6EAC">
      <w:pPr>
        <w:pStyle w:val="ListParagraph"/>
        <w:numPr>
          <w:ilvl w:val="0"/>
          <w:numId w:val="28"/>
        </w:numPr>
        <w:ind w:left="709" w:hanging="425"/>
        <w:rPr>
          <w:rFonts w:ascii="Aptos" w:hAnsi="Aptos"/>
          <w:i/>
          <w:sz w:val="16"/>
        </w:rPr>
      </w:pPr>
      <w:r w:rsidRPr="0066436E">
        <w:rPr>
          <w:rFonts w:ascii="Aptos" w:hAnsi="Aptos"/>
          <w:i/>
          <w:sz w:val="16"/>
        </w:rPr>
        <w:t xml:space="preserve">The law also says what must be done with prohibited items which are seized following a search. </w:t>
      </w:r>
    </w:p>
    <w:p w14:paraId="6BC7F7BA" w14:textId="77777777" w:rsidR="00DD6EAC" w:rsidRPr="0066436E" w:rsidRDefault="00DD6EAC" w:rsidP="00DD6EAC">
      <w:pPr>
        <w:pStyle w:val="ListParagraph"/>
        <w:numPr>
          <w:ilvl w:val="0"/>
          <w:numId w:val="28"/>
        </w:numPr>
        <w:ind w:left="709" w:hanging="425"/>
        <w:rPr>
          <w:rFonts w:ascii="Aptos" w:hAnsi="Aptos"/>
          <w:i/>
          <w:sz w:val="16"/>
        </w:rPr>
      </w:pPr>
      <w:r w:rsidRPr="0066436E">
        <w:rPr>
          <w:rFonts w:ascii="Aptos" w:hAnsi="Aptos"/>
          <w:i/>
          <w:sz w:val="16"/>
        </w:rPr>
        <w:t>The requirement that the searcher is the same sex as the pupil and that a witness is present will continue to apply in nearly all searches. Where it is practicable to summon a staff member of the same sex as the pupil and a witness then the teachers wishing to conduct a search must do so.</w:t>
      </w:r>
    </w:p>
    <w:p w14:paraId="7177893D" w14:textId="77777777" w:rsidR="00DD6EAC" w:rsidRPr="0066436E" w:rsidRDefault="00DD6EAC" w:rsidP="00DD6EAC">
      <w:pPr>
        <w:pStyle w:val="ListParagraph"/>
        <w:numPr>
          <w:ilvl w:val="0"/>
          <w:numId w:val="26"/>
        </w:numPr>
        <w:ind w:left="284" w:hanging="284"/>
        <w:rPr>
          <w:rFonts w:ascii="Aptos" w:hAnsi="Aptos"/>
          <w:i/>
          <w:sz w:val="16"/>
        </w:rPr>
      </w:pPr>
      <w:r w:rsidRPr="0066436E">
        <w:rPr>
          <w:rFonts w:ascii="Aptos" w:hAnsi="Aptos"/>
          <w:i/>
          <w:sz w:val="16"/>
        </w:rPr>
        <w:t xml:space="preserve">Authorising members of staff </w:t>
      </w:r>
    </w:p>
    <w:p w14:paraId="11D8CDF1" w14:textId="77777777" w:rsidR="00DD6EAC" w:rsidRPr="0066436E" w:rsidRDefault="00DD6EAC" w:rsidP="00DD6EAC">
      <w:pPr>
        <w:pStyle w:val="ListParagraph"/>
        <w:numPr>
          <w:ilvl w:val="0"/>
          <w:numId w:val="29"/>
        </w:numPr>
        <w:ind w:left="709" w:hanging="425"/>
        <w:rPr>
          <w:rFonts w:ascii="Aptos" w:hAnsi="Aptos"/>
          <w:i/>
          <w:sz w:val="16"/>
        </w:rPr>
      </w:pPr>
      <w:r w:rsidRPr="0066436E">
        <w:rPr>
          <w:rFonts w:ascii="Aptos" w:hAnsi="Aptos"/>
          <w:i/>
          <w:sz w:val="16"/>
        </w:rPr>
        <w:t>Headteachers should decide who to authorise to use these powers. There is no requirement to provide authorisation in writing.</w:t>
      </w:r>
    </w:p>
    <w:p w14:paraId="456155DD" w14:textId="77777777" w:rsidR="00DD6EAC" w:rsidRPr="0066436E" w:rsidRDefault="00DD6EAC" w:rsidP="00DD6EAC">
      <w:pPr>
        <w:pStyle w:val="ListParagraph"/>
        <w:numPr>
          <w:ilvl w:val="0"/>
          <w:numId w:val="29"/>
        </w:numPr>
        <w:ind w:left="709" w:hanging="425"/>
        <w:rPr>
          <w:rFonts w:ascii="Aptos" w:hAnsi="Aptos"/>
          <w:i/>
          <w:sz w:val="16"/>
        </w:rPr>
      </w:pPr>
      <w:r w:rsidRPr="0066436E">
        <w:rPr>
          <w:rFonts w:ascii="Aptos" w:hAnsi="Aptos"/>
          <w:i/>
          <w:sz w:val="16"/>
        </w:rPr>
        <w:lastRenderedPageBreak/>
        <w:t>Staff, other than security staff, can refuse to undertake a search. The law states that headteachers may not require anyone other than a member of the school security staff to undertake a search.</w:t>
      </w:r>
    </w:p>
    <w:p w14:paraId="4227EBC8" w14:textId="77777777" w:rsidR="00DD6EAC" w:rsidRPr="0066436E" w:rsidRDefault="00DD6EAC" w:rsidP="00DD6EAC">
      <w:pPr>
        <w:pStyle w:val="ListParagraph"/>
        <w:numPr>
          <w:ilvl w:val="0"/>
          <w:numId w:val="29"/>
        </w:numPr>
        <w:ind w:left="709" w:hanging="425"/>
        <w:rPr>
          <w:rFonts w:ascii="Aptos" w:hAnsi="Aptos"/>
          <w:i/>
          <w:sz w:val="16"/>
        </w:rPr>
      </w:pPr>
      <w:r w:rsidRPr="0066436E">
        <w:rPr>
          <w:rFonts w:ascii="Aptos" w:hAnsi="Aptos"/>
          <w:i/>
          <w:sz w:val="16"/>
        </w:rPr>
        <w:t>Staff can be authorised to search for some items but not others; for example, a member of staff could be authorised to search for stolen property, but not for weapons or knives.</w:t>
      </w:r>
    </w:p>
    <w:p w14:paraId="108D3219" w14:textId="77777777" w:rsidR="00DD6EAC" w:rsidRPr="0066436E" w:rsidRDefault="00DD6EAC" w:rsidP="00DD6EAC">
      <w:pPr>
        <w:pStyle w:val="ListParagraph"/>
        <w:numPr>
          <w:ilvl w:val="0"/>
          <w:numId w:val="29"/>
        </w:numPr>
        <w:ind w:left="709" w:hanging="425"/>
        <w:rPr>
          <w:rFonts w:ascii="Aptos" w:hAnsi="Aptos"/>
          <w:i/>
          <w:sz w:val="16"/>
        </w:rPr>
      </w:pPr>
      <w:r w:rsidRPr="0066436E">
        <w:rPr>
          <w:rFonts w:ascii="Aptos" w:hAnsi="Aptos"/>
          <w:i/>
          <w:sz w:val="16"/>
        </w:rPr>
        <w:t>A headteacher can require a member of the school’s security staff to undertake a search.</w:t>
      </w:r>
    </w:p>
    <w:p w14:paraId="13C7A5C7" w14:textId="77777777" w:rsidR="00DD6EAC" w:rsidRPr="0066436E" w:rsidRDefault="00DD6EAC" w:rsidP="00DD6EAC">
      <w:pPr>
        <w:pStyle w:val="ListParagraph"/>
        <w:numPr>
          <w:ilvl w:val="0"/>
          <w:numId w:val="29"/>
        </w:numPr>
        <w:ind w:left="709" w:hanging="425"/>
        <w:rPr>
          <w:rFonts w:ascii="Aptos" w:hAnsi="Aptos"/>
          <w:i/>
          <w:sz w:val="16"/>
        </w:rPr>
      </w:pPr>
      <w:r w:rsidRPr="0066436E">
        <w:rPr>
          <w:rFonts w:ascii="Aptos" w:hAnsi="Aptos"/>
          <w:i/>
          <w:sz w:val="16"/>
        </w:rPr>
        <w:t xml:space="preserve">If a security guard, who is not a member of the school staff, searches a pupil, the person witnessing the search should ideally be a permanent member of the school staff, as they are more likely to know the pupil. </w:t>
      </w:r>
    </w:p>
    <w:p w14:paraId="6D2F7BB6" w14:textId="77777777" w:rsidR="00DD6EAC" w:rsidRPr="0066436E" w:rsidRDefault="00DD6EAC" w:rsidP="00DD6EAC">
      <w:pPr>
        <w:pStyle w:val="ListParagraph"/>
        <w:numPr>
          <w:ilvl w:val="0"/>
          <w:numId w:val="26"/>
        </w:numPr>
        <w:ind w:left="284" w:hanging="284"/>
        <w:rPr>
          <w:rFonts w:ascii="Aptos" w:hAnsi="Aptos"/>
          <w:i/>
          <w:sz w:val="16"/>
        </w:rPr>
      </w:pPr>
      <w:r w:rsidRPr="0066436E">
        <w:rPr>
          <w:rFonts w:ascii="Aptos" w:hAnsi="Aptos"/>
          <w:i/>
          <w:sz w:val="16"/>
        </w:rPr>
        <w:t xml:space="preserve">Training for school staff </w:t>
      </w:r>
    </w:p>
    <w:p w14:paraId="51A9ECB4" w14:textId="77777777" w:rsidR="00DD6EAC" w:rsidRPr="0066436E" w:rsidRDefault="00DD6EAC" w:rsidP="00DD6EAC">
      <w:pPr>
        <w:pStyle w:val="ListParagraph"/>
        <w:numPr>
          <w:ilvl w:val="0"/>
          <w:numId w:val="30"/>
        </w:numPr>
        <w:ind w:left="709" w:hanging="425"/>
        <w:rPr>
          <w:rFonts w:ascii="Aptos" w:hAnsi="Aptos"/>
          <w:i/>
          <w:sz w:val="16"/>
        </w:rPr>
      </w:pPr>
      <w:r w:rsidRPr="0066436E">
        <w:rPr>
          <w:rFonts w:ascii="Aptos" w:hAnsi="Aptos"/>
          <w:i/>
          <w:sz w:val="16"/>
        </w:rPr>
        <w:t>When designating a member of staff to undertake searches under these powers, the headteacher should consider whether the member of staff requires any additional training to enable them to carry out their responsibilities.</w:t>
      </w:r>
    </w:p>
    <w:p w14:paraId="7EEA8B54" w14:textId="77777777" w:rsidR="00DD6EAC" w:rsidRPr="0066436E" w:rsidRDefault="00DD6EAC" w:rsidP="00DD6EAC">
      <w:pPr>
        <w:pStyle w:val="ListParagraph"/>
        <w:numPr>
          <w:ilvl w:val="0"/>
          <w:numId w:val="26"/>
        </w:numPr>
        <w:ind w:left="284" w:hanging="295"/>
        <w:rPr>
          <w:rFonts w:ascii="Aptos" w:hAnsi="Aptos"/>
          <w:i/>
          <w:sz w:val="16"/>
        </w:rPr>
      </w:pPr>
      <w:r w:rsidRPr="0066436E">
        <w:rPr>
          <w:rFonts w:ascii="Aptos" w:hAnsi="Aptos"/>
          <w:i/>
          <w:sz w:val="16"/>
        </w:rPr>
        <w:t xml:space="preserve">Establishing grounds for a search </w:t>
      </w:r>
    </w:p>
    <w:p w14:paraId="06F022D6" w14:textId="77777777" w:rsidR="00DD6EAC" w:rsidRPr="0066436E" w:rsidRDefault="00DD6EAC" w:rsidP="00DD6EAC">
      <w:pPr>
        <w:pStyle w:val="ListParagraph"/>
        <w:numPr>
          <w:ilvl w:val="0"/>
          <w:numId w:val="30"/>
        </w:numPr>
        <w:ind w:left="709" w:hanging="425"/>
        <w:rPr>
          <w:rFonts w:ascii="Aptos" w:hAnsi="Aptos"/>
          <w:i/>
          <w:sz w:val="16"/>
        </w:rPr>
      </w:pPr>
      <w:r w:rsidRPr="0066436E">
        <w:rPr>
          <w:rFonts w:ascii="Aptos" w:hAnsi="Aptos"/>
          <w:i/>
          <w:sz w:val="16"/>
        </w:rPr>
        <w:t xml:space="preserve">Teachers can only undertake a search without consent if they have reasonable grounds for suspecting that a pupil may have in his or her possession a prohibited item. The teacher must decide in each particular case what constitutes reasonable grounds for suspicion. For example, they may have heard other pupils talking about the item or they might notice a pupil behaving in a way that causes them to be suspicious. </w:t>
      </w:r>
    </w:p>
    <w:p w14:paraId="45750F09" w14:textId="77777777" w:rsidR="00DD6EAC" w:rsidRPr="0066436E" w:rsidRDefault="00DD6EAC" w:rsidP="00DD6EAC">
      <w:pPr>
        <w:pStyle w:val="ListParagraph"/>
        <w:numPr>
          <w:ilvl w:val="0"/>
          <w:numId w:val="30"/>
        </w:numPr>
        <w:ind w:left="709" w:hanging="425"/>
        <w:rPr>
          <w:rFonts w:ascii="Aptos" w:hAnsi="Aptos"/>
          <w:i/>
          <w:sz w:val="16"/>
        </w:rPr>
      </w:pPr>
      <w:r w:rsidRPr="0066436E">
        <w:rPr>
          <w:rFonts w:ascii="Aptos" w:hAnsi="Aptos"/>
          <w:i/>
          <w:sz w:val="16"/>
        </w:rPr>
        <w:t xml:space="preserve">In the exceptional circumstances when it is necessary to conduct a search of a pupil of the opposite sex or in the absence of a witness, the member of staff conducting the search should bear in mind that a pupil’s expectation of privacy increases as they get older. </w:t>
      </w:r>
    </w:p>
    <w:p w14:paraId="36CE94F3" w14:textId="77777777" w:rsidR="00DD6EAC" w:rsidRPr="0066436E" w:rsidRDefault="00DD6EAC" w:rsidP="00DD6EAC">
      <w:pPr>
        <w:pStyle w:val="ListParagraph"/>
        <w:numPr>
          <w:ilvl w:val="0"/>
          <w:numId w:val="30"/>
        </w:numPr>
        <w:ind w:left="709" w:hanging="425"/>
        <w:rPr>
          <w:rFonts w:ascii="Aptos" w:hAnsi="Aptos"/>
          <w:i/>
          <w:sz w:val="16"/>
        </w:rPr>
      </w:pPr>
      <w:r w:rsidRPr="0066436E">
        <w:rPr>
          <w:rFonts w:ascii="Aptos" w:hAnsi="Aptos"/>
          <w:i/>
          <w:sz w:val="16"/>
        </w:rPr>
        <w:t xml:space="preserve">The powers allow school staff to search regardless of whether the pupil is found after the search to have that item. This includes circumstances where staff suspect a pupil of having items such as illegal drugs or stolen property which are later found not to be illegal or stolen. </w:t>
      </w:r>
    </w:p>
    <w:p w14:paraId="2E350F76" w14:textId="77777777" w:rsidR="00DD6EAC" w:rsidRPr="0066436E" w:rsidRDefault="00DD6EAC" w:rsidP="00DD6EAC">
      <w:pPr>
        <w:pStyle w:val="ListParagraph"/>
        <w:numPr>
          <w:ilvl w:val="0"/>
          <w:numId w:val="30"/>
        </w:numPr>
        <w:ind w:left="709" w:hanging="425"/>
        <w:rPr>
          <w:rFonts w:ascii="Aptos" w:hAnsi="Aptos"/>
          <w:i/>
          <w:sz w:val="16"/>
        </w:rPr>
      </w:pPr>
      <w:r w:rsidRPr="0066436E">
        <w:rPr>
          <w:rFonts w:ascii="Aptos" w:hAnsi="Aptos"/>
          <w:i/>
          <w:sz w:val="16"/>
        </w:rPr>
        <w:t>School staff can view CCTV footage in order to make a decision as to whether to conduct a search for an item .</w:t>
      </w:r>
    </w:p>
    <w:p w14:paraId="449EEBE5" w14:textId="77777777" w:rsidR="00DD6EAC" w:rsidRPr="0066436E" w:rsidRDefault="00DD6EAC" w:rsidP="00DD6EAC">
      <w:pPr>
        <w:pStyle w:val="ListParagraph"/>
        <w:numPr>
          <w:ilvl w:val="0"/>
          <w:numId w:val="26"/>
        </w:numPr>
        <w:ind w:left="284" w:hanging="295"/>
        <w:rPr>
          <w:rFonts w:ascii="Aptos" w:hAnsi="Aptos"/>
          <w:i/>
          <w:sz w:val="16"/>
        </w:rPr>
      </w:pPr>
      <w:r w:rsidRPr="0066436E">
        <w:rPr>
          <w:rFonts w:ascii="Aptos" w:hAnsi="Aptos"/>
          <w:i/>
          <w:sz w:val="16"/>
        </w:rPr>
        <w:t xml:space="preserve">Searches for items banned by the school rules </w:t>
      </w:r>
    </w:p>
    <w:p w14:paraId="1FCC9BB7" w14:textId="77777777" w:rsidR="00DD6EAC" w:rsidRPr="0066436E" w:rsidRDefault="00DD6EAC" w:rsidP="00DD6EAC">
      <w:pPr>
        <w:pStyle w:val="ListParagraph"/>
        <w:numPr>
          <w:ilvl w:val="0"/>
          <w:numId w:val="31"/>
        </w:numPr>
        <w:ind w:left="709" w:hanging="425"/>
        <w:rPr>
          <w:rFonts w:ascii="Aptos" w:hAnsi="Aptos"/>
          <w:i/>
          <w:sz w:val="16"/>
        </w:rPr>
      </w:pPr>
      <w:r w:rsidRPr="0066436E">
        <w:rPr>
          <w:rFonts w:ascii="Aptos" w:hAnsi="Aptos"/>
          <w:i/>
          <w:sz w:val="16"/>
        </w:rPr>
        <w:t>An item banned by the school rules may only be searched for under these powers if it has been identified in the school rules as an item that can be searched for.</w:t>
      </w:r>
    </w:p>
    <w:p w14:paraId="077E8810" w14:textId="77777777" w:rsidR="00DD6EAC" w:rsidRPr="0066436E" w:rsidRDefault="00DD6EAC" w:rsidP="00DD6EAC">
      <w:pPr>
        <w:pStyle w:val="ListParagraph"/>
        <w:numPr>
          <w:ilvl w:val="0"/>
          <w:numId w:val="31"/>
        </w:numPr>
        <w:ind w:left="709" w:hanging="425"/>
        <w:rPr>
          <w:rFonts w:ascii="Aptos" w:hAnsi="Aptos"/>
          <w:i/>
          <w:sz w:val="16"/>
        </w:rPr>
      </w:pPr>
      <w:r w:rsidRPr="0066436E">
        <w:rPr>
          <w:rFonts w:ascii="Aptos" w:hAnsi="Aptos"/>
          <w:i/>
          <w:sz w:val="16"/>
        </w:rPr>
        <w:t xml:space="preserve">The school rules must be determined and publicised by the headteacher in accordance with section 89 of the Education and Inspections Act 2006 in maintained schools. In the case of academy schools and alternative provision academies, the school rules must be determined in accordance with the School Behaviour (Determination and Publicising of Measures in Academies) Regulations 2012. Separate advice on school rules is available in ‘Behaviour and Discipline – advice for 9 headteachers and school staff’ via the link under Associated Resources. </w:t>
      </w:r>
    </w:p>
    <w:p w14:paraId="1C36735B" w14:textId="77777777" w:rsidR="00DD6EAC" w:rsidRPr="0066436E" w:rsidRDefault="00DD6EAC" w:rsidP="00DD6EAC">
      <w:pPr>
        <w:pStyle w:val="ListParagraph"/>
        <w:numPr>
          <w:ilvl w:val="0"/>
          <w:numId w:val="31"/>
        </w:numPr>
        <w:ind w:left="709" w:hanging="425"/>
        <w:rPr>
          <w:rFonts w:ascii="Aptos" w:hAnsi="Aptos"/>
          <w:i/>
          <w:sz w:val="16"/>
        </w:rPr>
      </w:pPr>
      <w:r w:rsidRPr="0066436E">
        <w:rPr>
          <w:rFonts w:ascii="Aptos" w:hAnsi="Aptos"/>
          <w:i/>
          <w:sz w:val="16"/>
        </w:rPr>
        <w:t xml:space="preserve">Under section 89 and the School Behaviour (Determination and Publicising of Measures in Academies) Regulations 2012 the headteacher must publicise the school behaviour policy, in writing, to staff, parents and pupils at least once a year. </w:t>
      </w:r>
    </w:p>
    <w:p w14:paraId="6FF41D9B" w14:textId="77777777" w:rsidR="00DD6EAC" w:rsidRPr="0066436E" w:rsidRDefault="00DD6EAC" w:rsidP="00DD6EAC">
      <w:pPr>
        <w:pStyle w:val="ListParagraph"/>
        <w:numPr>
          <w:ilvl w:val="0"/>
          <w:numId w:val="26"/>
        </w:numPr>
        <w:ind w:left="284" w:hanging="284"/>
        <w:rPr>
          <w:rFonts w:ascii="Aptos" w:hAnsi="Aptos"/>
          <w:i/>
          <w:sz w:val="16"/>
        </w:rPr>
      </w:pPr>
      <w:r w:rsidRPr="0066436E">
        <w:rPr>
          <w:rFonts w:ascii="Aptos" w:hAnsi="Aptos"/>
          <w:i/>
          <w:sz w:val="16"/>
        </w:rPr>
        <w:t xml:space="preserve">Location of a search </w:t>
      </w:r>
    </w:p>
    <w:p w14:paraId="0320C251" w14:textId="77777777" w:rsidR="00DD6EAC" w:rsidRPr="0066436E" w:rsidRDefault="00DD6EAC" w:rsidP="00DD6EAC">
      <w:pPr>
        <w:pStyle w:val="ListParagraph"/>
        <w:numPr>
          <w:ilvl w:val="0"/>
          <w:numId w:val="31"/>
        </w:numPr>
        <w:ind w:left="709" w:hanging="425"/>
        <w:rPr>
          <w:rFonts w:ascii="Aptos" w:hAnsi="Aptos"/>
          <w:i/>
          <w:sz w:val="16"/>
        </w:rPr>
      </w:pPr>
      <w:r w:rsidRPr="0066436E">
        <w:rPr>
          <w:rFonts w:ascii="Aptos" w:hAnsi="Aptos"/>
          <w:i/>
          <w:sz w:val="16"/>
        </w:rPr>
        <w:t xml:space="preserve">Searches without consent can only be carried out on the school premises or, if elsewhere, where the member of staff has lawful control or charge of the pupil, for example on school trips in England or in training settings. </w:t>
      </w:r>
    </w:p>
    <w:p w14:paraId="1ACB4C69" w14:textId="77777777" w:rsidR="00DD6EAC" w:rsidRPr="0066436E" w:rsidRDefault="00DD6EAC" w:rsidP="00DD6EAC">
      <w:pPr>
        <w:pStyle w:val="ListParagraph"/>
        <w:numPr>
          <w:ilvl w:val="0"/>
          <w:numId w:val="31"/>
        </w:numPr>
        <w:ind w:left="709" w:hanging="425"/>
        <w:rPr>
          <w:rFonts w:ascii="Aptos" w:hAnsi="Aptos"/>
          <w:i/>
          <w:sz w:val="16"/>
        </w:rPr>
      </w:pPr>
      <w:r w:rsidRPr="0066436E">
        <w:rPr>
          <w:rFonts w:ascii="Aptos" w:hAnsi="Aptos"/>
          <w:i/>
          <w:sz w:val="16"/>
        </w:rPr>
        <w:t>The powers only apply in England.</w:t>
      </w:r>
    </w:p>
    <w:p w14:paraId="043F075B" w14:textId="77777777" w:rsidR="00DD6EAC" w:rsidRPr="0066436E" w:rsidRDefault="00DD6EAC" w:rsidP="00DD6EAC">
      <w:pPr>
        <w:rPr>
          <w:rFonts w:ascii="Aptos" w:hAnsi="Aptos"/>
          <w:i/>
          <w:sz w:val="16"/>
        </w:rPr>
      </w:pPr>
      <w:r w:rsidRPr="0066436E">
        <w:rPr>
          <w:rFonts w:ascii="Aptos" w:hAnsi="Aptos"/>
          <w:i/>
          <w:sz w:val="16"/>
        </w:rPr>
        <w:t xml:space="preserve">During the search </w:t>
      </w:r>
    </w:p>
    <w:p w14:paraId="0109E2D0" w14:textId="77777777" w:rsidR="00DD6EAC" w:rsidRPr="0066436E" w:rsidRDefault="00DD6EAC" w:rsidP="00DD6EAC">
      <w:pPr>
        <w:pStyle w:val="ListParagraph"/>
        <w:numPr>
          <w:ilvl w:val="0"/>
          <w:numId w:val="26"/>
        </w:numPr>
        <w:ind w:left="284" w:hanging="284"/>
        <w:rPr>
          <w:rFonts w:ascii="Aptos" w:hAnsi="Aptos"/>
          <w:i/>
          <w:sz w:val="16"/>
        </w:rPr>
      </w:pPr>
      <w:r w:rsidRPr="0066436E">
        <w:rPr>
          <w:rFonts w:ascii="Aptos" w:hAnsi="Aptos"/>
          <w:i/>
          <w:sz w:val="16"/>
        </w:rPr>
        <w:t xml:space="preserve">Extent of the search – clothes, possessions, desks and lockers </w:t>
      </w:r>
    </w:p>
    <w:p w14:paraId="734EF43D" w14:textId="77777777" w:rsidR="00DD6EAC" w:rsidRPr="0066436E" w:rsidRDefault="00DD6EAC" w:rsidP="00DD6EAC">
      <w:pPr>
        <w:pStyle w:val="ListParagraph"/>
        <w:ind w:hanging="436"/>
        <w:rPr>
          <w:rFonts w:ascii="Aptos" w:hAnsi="Aptos"/>
          <w:i/>
          <w:sz w:val="16"/>
        </w:rPr>
      </w:pPr>
      <w:r w:rsidRPr="0066436E">
        <w:rPr>
          <w:rFonts w:ascii="Aptos" w:hAnsi="Aptos"/>
          <w:i/>
          <w:sz w:val="16"/>
        </w:rPr>
        <w:t xml:space="preserve">What the law says: </w:t>
      </w:r>
    </w:p>
    <w:p w14:paraId="36FCCE95"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The person conducting the search may not require the pupil to remove any clothing other than outer clothing. </w:t>
      </w:r>
    </w:p>
    <w:p w14:paraId="1B8E0A44"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‘Outer clothing’ means clothing that is not worn next to the skin or immediately over a garment that is being worn as underwear but ‘outer clothing’ includes hats; shoes; boots; gloves and scarves. </w:t>
      </w:r>
    </w:p>
    <w:p w14:paraId="332C87E7"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‘Possessions’ means any goods over which the pupil has or appears to have control – this includes desks, lockers and bags. </w:t>
      </w:r>
    </w:p>
    <w:p w14:paraId="4E668168"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A pupil’s possessions can only be searched in the presence of the pupil and another member of staff, except where there is a risk that serious harm will be caused to a person if the search is not conducted immediately and where it is not reasonably practicable to summon another member of staff. </w:t>
      </w:r>
    </w:p>
    <w:p w14:paraId="4D7F607A" w14:textId="77777777" w:rsidR="00DD6EAC" w:rsidRPr="0066436E" w:rsidRDefault="00DD6EAC" w:rsidP="00DD6EAC">
      <w:pPr>
        <w:pStyle w:val="ListParagraph"/>
        <w:ind w:left="709"/>
        <w:rPr>
          <w:rFonts w:ascii="Aptos" w:hAnsi="Aptos"/>
          <w:i/>
          <w:sz w:val="16"/>
        </w:rPr>
      </w:pPr>
      <w:r w:rsidRPr="0066436E">
        <w:rPr>
          <w:rFonts w:ascii="Aptos" w:hAnsi="Aptos"/>
          <w:i/>
          <w:sz w:val="16"/>
        </w:rPr>
        <w:t xml:space="preserve">Also note: </w:t>
      </w:r>
    </w:p>
    <w:p w14:paraId="2AA4FF2A"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The power to search without consent enables a personal search, involving removal of outer clothing and searching of pockets; but not an intimate search going further than that, which only a person with more extensive powers (e.g. a police officer) can do. </w:t>
      </w:r>
    </w:p>
    <w:p w14:paraId="16DDB5BE" w14:textId="77777777"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 xml:space="preserve">Lockers and desks </w:t>
      </w:r>
    </w:p>
    <w:p w14:paraId="5291F870"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Under common law powers, schools are able to search lockers and desks for any item provided the pupil agrees. Schools can also make it a condition of having a locker or desk that the pupil consents to have these searched for any item whether or not the pupil is present. </w:t>
      </w:r>
    </w:p>
    <w:p w14:paraId="44F4C64A" w14:textId="77777777" w:rsidR="00DD6EAC" w:rsidRPr="0066436E" w:rsidRDefault="00DD6EAC" w:rsidP="00DD6EAC">
      <w:pPr>
        <w:pStyle w:val="ListParagraph"/>
        <w:numPr>
          <w:ilvl w:val="0"/>
          <w:numId w:val="32"/>
        </w:numPr>
        <w:ind w:left="709" w:hanging="425"/>
        <w:rPr>
          <w:rFonts w:ascii="Aptos" w:hAnsi="Aptos"/>
          <w:i/>
          <w:sz w:val="16"/>
        </w:rPr>
      </w:pPr>
      <w:r w:rsidRPr="0066436E">
        <w:rPr>
          <w:rFonts w:ascii="Aptos" w:hAnsi="Aptos"/>
          <w:i/>
          <w:sz w:val="16"/>
        </w:rPr>
        <w:t xml:space="preserve">If a pupil does not consent to a search (or withdraws consent having signed a consent form) then it is possible to conduct a search without consent but only for the “prohibited items” listed above. </w:t>
      </w:r>
    </w:p>
    <w:p w14:paraId="7D67EA68" w14:textId="77777777"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Use of force</w:t>
      </w:r>
    </w:p>
    <w:p w14:paraId="16989CB5" w14:textId="77777777" w:rsidR="00DD6EAC" w:rsidRPr="0066436E" w:rsidRDefault="00DD6EAC" w:rsidP="00DD6EAC">
      <w:pPr>
        <w:pStyle w:val="ListParagraph"/>
        <w:numPr>
          <w:ilvl w:val="0"/>
          <w:numId w:val="33"/>
        </w:numPr>
        <w:ind w:left="709" w:hanging="425"/>
        <w:rPr>
          <w:rFonts w:ascii="Aptos" w:hAnsi="Aptos"/>
          <w:i/>
          <w:sz w:val="16"/>
        </w:rPr>
      </w:pPr>
      <w:r w:rsidRPr="0066436E">
        <w:rPr>
          <w:rFonts w:ascii="Aptos" w:hAnsi="Aptos"/>
          <w:i/>
          <w:sz w:val="16"/>
        </w:rPr>
        <w:t>Members of staff can use such force as is reasonable given the circumstances when conducting a search for knives or weapons, alcohol, illegal drugs, stolen items, tobacco and cigarette papers, fireworks, pornographic images or articles that have been or could be used to commit an offence or cause harm. Such force cannot be used to search for items banned under the school rules.</w:t>
      </w:r>
    </w:p>
    <w:p w14:paraId="77C08838" w14:textId="77777777" w:rsidR="00DD6EAC" w:rsidRPr="0066436E" w:rsidRDefault="00DD6EAC" w:rsidP="00DD6EAC">
      <w:pPr>
        <w:pStyle w:val="ListParagraph"/>
        <w:numPr>
          <w:ilvl w:val="0"/>
          <w:numId w:val="33"/>
        </w:numPr>
        <w:ind w:left="709" w:hanging="425"/>
        <w:rPr>
          <w:rFonts w:ascii="Aptos" w:hAnsi="Aptos"/>
          <w:i/>
          <w:sz w:val="16"/>
        </w:rPr>
      </w:pPr>
      <w:r w:rsidRPr="0066436E">
        <w:rPr>
          <w:rFonts w:ascii="Aptos" w:hAnsi="Aptos"/>
          <w:i/>
          <w:sz w:val="16"/>
        </w:rPr>
        <w:t xml:space="preserve">Separate advice is available on teachers’ power to use force – see Associated Resources section below for a link to this document </w:t>
      </w:r>
    </w:p>
    <w:p w14:paraId="3036BC96" w14:textId="77777777" w:rsidR="00DD6EAC" w:rsidRPr="0066436E" w:rsidRDefault="00DD6EAC" w:rsidP="00DD6EAC">
      <w:pPr>
        <w:rPr>
          <w:rFonts w:ascii="Aptos" w:hAnsi="Aptos"/>
          <w:i/>
          <w:sz w:val="16"/>
        </w:rPr>
      </w:pPr>
      <w:r w:rsidRPr="0066436E">
        <w:rPr>
          <w:rFonts w:ascii="Aptos" w:hAnsi="Aptos"/>
          <w:i/>
          <w:sz w:val="16"/>
        </w:rPr>
        <w:t>After the search</w:t>
      </w:r>
    </w:p>
    <w:p w14:paraId="3EEDA43A" w14:textId="77777777"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 xml:space="preserve">The power to seize and confiscate items – general </w:t>
      </w:r>
    </w:p>
    <w:p w14:paraId="3DC227D4" w14:textId="77777777" w:rsidR="00DD6EAC" w:rsidRPr="0066436E" w:rsidRDefault="00DD6EAC" w:rsidP="00DD6EAC">
      <w:pPr>
        <w:pStyle w:val="ListParagraph"/>
        <w:ind w:left="426" w:hanging="426"/>
        <w:rPr>
          <w:rFonts w:ascii="Aptos" w:hAnsi="Aptos"/>
          <w:i/>
          <w:sz w:val="16"/>
        </w:rPr>
      </w:pPr>
      <w:r w:rsidRPr="0066436E">
        <w:rPr>
          <w:rFonts w:ascii="Aptos" w:hAnsi="Aptos"/>
          <w:i/>
          <w:sz w:val="16"/>
        </w:rPr>
        <w:t xml:space="preserve">What the law allows: </w:t>
      </w:r>
    </w:p>
    <w:p w14:paraId="5C7EB2ED" w14:textId="77777777" w:rsidR="00DD6EAC" w:rsidRPr="0066436E" w:rsidRDefault="00DD6EAC" w:rsidP="00DD6EAC">
      <w:pPr>
        <w:pStyle w:val="ListParagraph"/>
        <w:numPr>
          <w:ilvl w:val="0"/>
          <w:numId w:val="34"/>
        </w:numPr>
        <w:ind w:left="709" w:hanging="425"/>
        <w:rPr>
          <w:rFonts w:ascii="Aptos" w:hAnsi="Aptos"/>
          <w:i/>
          <w:sz w:val="16"/>
        </w:rPr>
      </w:pPr>
      <w:r w:rsidRPr="0066436E">
        <w:rPr>
          <w:rFonts w:ascii="Aptos" w:hAnsi="Aptos"/>
          <w:i/>
          <w:sz w:val="16"/>
        </w:rPr>
        <w:t xml:space="preserve">Schools’ general power to discipline, as set out in Section 91 of the Education and Inspections Act 2006, enables a member of staff to confiscate, retain or dispose of a pupil’s property as a disciplinary penalty, where reasonable to do so. Also note: </w:t>
      </w:r>
    </w:p>
    <w:p w14:paraId="03A30FCF" w14:textId="77777777" w:rsidR="00DD6EAC" w:rsidRPr="0066436E" w:rsidRDefault="00DD6EAC" w:rsidP="00DD6EAC">
      <w:pPr>
        <w:pStyle w:val="ListParagraph"/>
        <w:numPr>
          <w:ilvl w:val="0"/>
          <w:numId w:val="34"/>
        </w:numPr>
        <w:ind w:left="709" w:hanging="425"/>
        <w:rPr>
          <w:rFonts w:ascii="Aptos" w:hAnsi="Aptos"/>
          <w:i/>
          <w:sz w:val="16"/>
        </w:rPr>
      </w:pPr>
      <w:r w:rsidRPr="0066436E">
        <w:rPr>
          <w:rFonts w:ascii="Aptos" w:hAnsi="Aptos"/>
          <w:i/>
          <w:sz w:val="16"/>
        </w:rPr>
        <w:lastRenderedPageBreak/>
        <w:t>The member of staff can use their discretion to confiscate, retain and/or destroy any item found as a result of a ‘with consent’ search so long as it is reasonable in the circumstances. Where any article is thought to be a weapon it must be passed to the police.</w:t>
      </w:r>
    </w:p>
    <w:p w14:paraId="21A22648" w14:textId="77777777" w:rsidR="00DD6EAC" w:rsidRPr="0066436E" w:rsidRDefault="00DD6EAC" w:rsidP="00DD6EAC">
      <w:pPr>
        <w:pStyle w:val="ListParagraph"/>
        <w:numPr>
          <w:ilvl w:val="0"/>
          <w:numId w:val="34"/>
        </w:numPr>
        <w:ind w:left="709" w:hanging="425"/>
        <w:rPr>
          <w:rFonts w:ascii="Aptos" w:hAnsi="Aptos"/>
          <w:i/>
          <w:sz w:val="16"/>
        </w:rPr>
      </w:pPr>
      <w:r w:rsidRPr="0066436E">
        <w:rPr>
          <w:rFonts w:ascii="Aptos" w:hAnsi="Aptos"/>
          <w:i/>
          <w:sz w:val="16"/>
        </w:rPr>
        <w:t xml:space="preserve">Staff have a defence to any complaint or other action brought against them. The law protects members of staff from liability in any proceedings brought against them for any loss of, or damage to, any item they have confiscated, provided they acted lawfully. </w:t>
      </w:r>
    </w:p>
    <w:p w14:paraId="64A366D4" w14:textId="77777777"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 xml:space="preserve">Items found as a result of a ‘without consent’ search </w:t>
      </w:r>
    </w:p>
    <w:p w14:paraId="6BACC893" w14:textId="77777777" w:rsidR="00DD6EAC" w:rsidRPr="0066436E" w:rsidRDefault="00DD6EAC" w:rsidP="00DD6EAC">
      <w:pPr>
        <w:pStyle w:val="ListParagraph"/>
        <w:ind w:hanging="720"/>
        <w:rPr>
          <w:rFonts w:ascii="Aptos" w:hAnsi="Aptos"/>
          <w:i/>
          <w:sz w:val="16"/>
        </w:rPr>
      </w:pPr>
      <w:r w:rsidRPr="0066436E">
        <w:rPr>
          <w:rFonts w:ascii="Aptos" w:hAnsi="Aptos"/>
          <w:i/>
          <w:sz w:val="16"/>
        </w:rPr>
        <w:t>What the law says:</w:t>
      </w:r>
    </w:p>
    <w:p w14:paraId="5E97AF61"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A person carrying out a search can seize anything they have reasonable grounds for suspecting is a prohibited item or is evidence in relation to an offence.</w:t>
      </w:r>
    </w:p>
    <w:p w14:paraId="7C2FFF5D"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a person conducting a search finds alcohol, they may retain or dispose of it. This means that schools can dispose of alcohol as they think appropriate but this should not include returning it to the pupil. </w:t>
      </w:r>
    </w:p>
    <w:p w14:paraId="58649EE6"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they find controlled drugs, these must be delivered to the police as soon as possible but may be disposed of if the person thinks there is a good reason to do so. </w:t>
      </w:r>
    </w:p>
    <w:p w14:paraId="2730D12C"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they find other substances which are not believed to be controlled drugs these can be confiscated where a teacher believes them to be harmful or detrimental to good order and discipline. This would include, for example, so called ‘legal highs’. Where staff suspect a substance may be controlled they should treat them as controlled drugs as outlined above. </w:t>
      </w:r>
    </w:p>
    <w:p w14:paraId="16D542E1"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they find stolen items, these must be delivered to the police as soon as reasonably practicable – but may be returned to the owner (or may be retained or disposed of if returning them to their owner is not practicable) if the person thinks that there is a good reason to do so. </w:t>
      </w:r>
    </w:p>
    <w:p w14:paraId="0E736691"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a member of staff finds tobacco or cigarette papers they may retain or dispose of them. As with alcohol, this means that schools can dispose of tobacco or cigarette papers as they think appropriate but this should not include returning them to the pupil. </w:t>
      </w:r>
    </w:p>
    <w:p w14:paraId="7C327E52"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Fireworks found as a result of a search may be retained or disposed of but should not be returned to the pupil. </w:t>
      </w:r>
    </w:p>
    <w:p w14:paraId="38251217"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If a member of staff finds a pornographic image, they may dispose of the image unless its possession constitutes a specified offence (i.e. it is extreme or child pornography) in which case it must be delivered to the police as soon as reasonably practicable. Images found on a mobile phone or other electronic device can be deleted unless it is necessary to pass them to the police. </w:t>
      </w:r>
    </w:p>
    <w:p w14:paraId="0133D167"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an article that has been (or could be) used to commit an offence or to cause personal injury or damage to property is found it may be delivered to the police or returned to the owner. It may also be retained or disposed of. </w:t>
      </w:r>
    </w:p>
    <w:p w14:paraId="3BF5161D"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Where a member of staff finds an item which is banned under the school rules they should take into account all relevant circumstances and use their professional judgement to decide whether to return it to its owner, retain it or dispose of it. </w:t>
      </w:r>
    </w:p>
    <w:p w14:paraId="445E2B21" w14:textId="77777777" w:rsidR="00DD6EAC" w:rsidRPr="0066436E" w:rsidRDefault="00DD6EAC" w:rsidP="00DD6EAC">
      <w:pPr>
        <w:pStyle w:val="ListParagraph"/>
        <w:numPr>
          <w:ilvl w:val="0"/>
          <w:numId w:val="35"/>
        </w:numPr>
        <w:rPr>
          <w:rFonts w:ascii="Aptos" w:hAnsi="Aptos"/>
          <w:i/>
          <w:sz w:val="16"/>
        </w:rPr>
      </w:pPr>
      <w:r w:rsidRPr="0066436E">
        <w:rPr>
          <w:rFonts w:ascii="Aptos" w:hAnsi="Aptos"/>
          <w:i/>
          <w:sz w:val="16"/>
        </w:rPr>
        <w:t xml:space="preserve">Any weapons or items which are evidence of an offence must be passed to the police as soon as possible. </w:t>
      </w:r>
    </w:p>
    <w:p w14:paraId="6BA97910" w14:textId="21570DBD"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Sta</w:t>
      </w:r>
      <w:r w:rsidR="00460DE2" w:rsidRPr="0066436E">
        <w:rPr>
          <w:rFonts w:ascii="Aptos" w:hAnsi="Aptos"/>
          <w:i/>
          <w:sz w:val="16"/>
        </w:rPr>
        <w:t>teacher</w:t>
      </w:r>
      <w:r w:rsidRPr="0066436E">
        <w:rPr>
          <w:rFonts w:ascii="Aptos" w:hAnsi="Aptos"/>
          <w:i/>
          <w:sz w:val="16"/>
        </w:rPr>
        <w:t xml:space="preserve">y guidance on the disposal of controlled drugs and stolen items </w:t>
      </w:r>
    </w:p>
    <w:p w14:paraId="5F96401D" w14:textId="77777777" w:rsidR="00DD6EAC" w:rsidRPr="0066436E" w:rsidRDefault="00DD6EAC" w:rsidP="00DD6EAC">
      <w:pPr>
        <w:pStyle w:val="ListParagraph"/>
        <w:numPr>
          <w:ilvl w:val="0"/>
          <w:numId w:val="36"/>
        </w:numPr>
        <w:ind w:left="709" w:hanging="283"/>
        <w:rPr>
          <w:rFonts w:ascii="Aptos" w:hAnsi="Aptos"/>
          <w:i/>
          <w:sz w:val="16"/>
        </w:rPr>
      </w:pPr>
      <w:r w:rsidRPr="0066436E">
        <w:rPr>
          <w:rFonts w:ascii="Aptos" w:hAnsi="Aptos"/>
          <w:i/>
          <w:sz w:val="16"/>
        </w:rPr>
        <w:t xml:space="preserve">It is up to teachers to decide whether there is a good reason not to deliver stolen items or controlled drugs to the police. In determining what is a “good reason” for not delivering controlled drugs or stolen items to the police the member of staff must have regard to the following guidance issued by the Secretary of State: </w:t>
      </w:r>
    </w:p>
    <w:p w14:paraId="2226888E" w14:textId="77777777" w:rsidR="00DD6EAC" w:rsidRPr="0066436E" w:rsidRDefault="00DD6EAC" w:rsidP="00DD6EAC">
      <w:pPr>
        <w:pStyle w:val="ListParagraph"/>
        <w:numPr>
          <w:ilvl w:val="0"/>
          <w:numId w:val="36"/>
        </w:numPr>
        <w:ind w:left="709" w:hanging="283"/>
        <w:rPr>
          <w:rFonts w:ascii="Aptos" w:hAnsi="Aptos"/>
          <w:b/>
          <w:i/>
          <w:sz w:val="16"/>
        </w:rPr>
      </w:pPr>
      <w:r w:rsidRPr="0066436E">
        <w:rPr>
          <w:rFonts w:ascii="Aptos" w:hAnsi="Aptos"/>
          <w:b/>
          <w:i/>
          <w:sz w:val="16"/>
        </w:rPr>
        <w:t xml:space="preserve">In determining what is a ‘good reason’ for not delivering controlled drugs or stolen items to the police, the member of staff should take into account all relevant circumstances and use their professional judgement to determine whether they can safely dispose of a seized article. </w:t>
      </w:r>
    </w:p>
    <w:p w14:paraId="3B517844" w14:textId="77777777" w:rsidR="00DD6EAC" w:rsidRPr="0066436E" w:rsidRDefault="00DD6EAC" w:rsidP="00DD6EAC">
      <w:pPr>
        <w:pStyle w:val="ListParagraph"/>
        <w:numPr>
          <w:ilvl w:val="0"/>
          <w:numId w:val="36"/>
        </w:numPr>
        <w:ind w:left="709" w:hanging="283"/>
        <w:rPr>
          <w:rFonts w:ascii="Aptos" w:hAnsi="Aptos"/>
          <w:i/>
          <w:sz w:val="16"/>
        </w:rPr>
      </w:pPr>
      <w:r w:rsidRPr="0066436E">
        <w:rPr>
          <w:rFonts w:ascii="Aptos" w:hAnsi="Aptos"/>
          <w:i/>
          <w:sz w:val="16"/>
        </w:rPr>
        <w:t xml:space="preserve">Where staff are unsure as to the legal status of a substance and have reason to believe it may be a controlled drug they should treat it as such. </w:t>
      </w:r>
    </w:p>
    <w:p w14:paraId="3F7FA9E3" w14:textId="77777777" w:rsidR="00DD6EAC" w:rsidRPr="0066436E" w:rsidRDefault="00DD6EAC" w:rsidP="00DD6EAC">
      <w:pPr>
        <w:pStyle w:val="ListParagraph"/>
        <w:numPr>
          <w:ilvl w:val="0"/>
          <w:numId w:val="36"/>
        </w:numPr>
        <w:ind w:left="709" w:hanging="283"/>
        <w:rPr>
          <w:rFonts w:ascii="Aptos" w:hAnsi="Aptos"/>
          <w:i/>
          <w:sz w:val="16"/>
        </w:rPr>
      </w:pPr>
      <w:r w:rsidRPr="0066436E">
        <w:rPr>
          <w:rFonts w:ascii="Aptos" w:hAnsi="Aptos"/>
          <w:i/>
          <w:sz w:val="16"/>
        </w:rPr>
        <w:t xml:space="preserve">With regard to stolen items, it would not be reasonable or desirable to involve the police in dealing with low value items such as pencil cases. However, school staff may judge it appropriate to contact the police if the items are valuable (iPods/laptops) or illegal (alcohol/fireworks). </w:t>
      </w:r>
    </w:p>
    <w:p w14:paraId="1FA5337F" w14:textId="34FD7152"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Sta</w:t>
      </w:r>
      <w:r w:rsidR="00460DE2" w:rsidRPr="0066436E">
        <w:rPr>
          <w:rFonts w:ascii="Aptos" w:hAnsi="Aptos"/>
          <w:i/>
          <w:sz w:val="16"/>
        </w:rPr>
        <w:t>teacher</w:t>
      </w:r>
      <w:r w:rsidRPr="0066436E">
        <w:rPr>
          <w:rFonts w:ascii="Aptos" w:hAnsi="Aptos"/>
          <w:i/>
          <w:sz w:val="16"/>
        </w:rPr>
        <w:t xml:space="preserve">y guidance for dealing with electronic devices </w:t>
      </w:r>
    </w:p>
    <w:p w14:paraId="1FB5544C"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Where the person conducting the search finds an electronic device they may examine any data or files on the device if they think there is a good reason to do so. Following an examination, if the person has decided to return the device to the owner, or to retain or dispose of it, they may erase any data or files, if they think there is a good reason to do so. </w:t>
      </w:r>
    </w:p>
    <w:p w14:paraId="0A6FB431"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The member of staff must have regard to the following guidance issued by the Secretary of State when determining what is a “good reason” for examining or erasing the contents of an electronic device: </w:t>
      </w:r>
    </w:p>
    <w:p w14:paraId="7A606156"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In determining a ‘good reason’ to examine or erase the data or files the staff member must reasonably suspect that the data or file on the device in question has been, or could be, used to cause harm, to disrupt teaching or break the school rules. </w:t>
      </w:r>
    </w:p>
    <w:p w14:paraId="5E832085"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If inappropriate material is found on the device it is up to the teacher to decide whether they should delete that material, retain it as evidence (of a criminal offence or a breach of school discipline) or whether the material is of such seriousness that it requires the involvement of the police. </w:t>
      </w:r>
    </w:p>
    <w:p w14:paraId="678366F4"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All school staff should be aware that behaviours linked to sexting put a child in danger. Governing bodies should ensure sexting and the school’s approach to it is reflected in the child protection policy. The UK Council for Child Internet Safety (UKCCIS) Education Group has recently published the advice - sexting in schools and colleges - responding to incidents and safeguarding young people</w:t>
      </w:r>
    </w:p>
    <w:p w14:paraId="37119A46" w14:textId="77777777" w:rsidR="00DD6EAC" w:rsidRPr="0066436E" w:rsidRDefault="00DD6EAC" w:rsidP="00DD6EAC">
      <w:pPr>
        <w:pStyle w:val="ListParagraph"/>
        <w:ind w:left="709"/>
        <w:rPr>
          <w:rFonts w:ascii="Aptos" w:hAnsi="Aptos"/>
          <w:i/>
          <w:sz w:val="16"/>
        </w:rPr>
      </w:pPr>
      <w:r w:rsidRPr="0066436E">
        <w:rPr>
          <w:rFonts w:ascii="Aptos" w:hAnsi="Aptos"/>
          <w:i/>
          <w:sz w:val="16"/>
        </w:rPr>
        <w:t xml:space="preserve">Also note: </w:t>
      </w:r>
    </w:p>
    <w:p w14:paraId="39583E08"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Teachers should also take account of any additional guidance and procedures on the retention and disposal of items that have been put in place by the school. </w:t>
      </w:r>
    </w:p>
    <w:p w14:paraId="09508124" w14:textId="77777777" w:rsidR="00DD6EAC" w:rsidRPr="0066436E" w:rsidRDefault="00DD6EAC" w:rsidP="00DD6EAC">
      <w:pPr>
        <w:pStyle w:val="ListParagraph"/>
        <w:numPr>
          <w:ilvl w:val="0"/>
          <w:numId w:val="26"/>
        </w:numPr>
        <w:ind w:left="426" w:hanging="426"/>
        <w:rPr>
          <w:rFonts w:ascii="Aptos" w:hAnsi="Aptos"/>
          <w:i/>
          <w:sz w:val="16"/>
        </w:rPr>
      </w:pPr>
      <w:r w:rsidRPr="0066436E">
        <w:rPr>
          <w:rFonts w:ascii="Aptos" w:hAnsi="Aptos"/>
          <w:i/>
          <w:sz w:val="16"/>
        </w:rPr>
        <w:t xml:space="preserve">Telling parents and dealing with complaints </w:t>
      </w:r>
    </w:p>
    <w:p w14:paraId="7076F973"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Schools are not required to inform parents before a search takes place or to seek their consent to search their child. </w:t>
      </w:r>
    </w:p>
    <w:p w14:paraId="1F4C9389"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 xml:space="preserve">There is no legal requirement to make or keep a record of a search. </w:t>
      </w:r>
    </w:p>
    <w:p w14:paraId="57C4B1D4"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lastRenderedPageBreak/>
        <w:t xml:space="preserve">Schools should inform the individual pupil’s parents or guardians where alcohol, illegal drugs or potentially harmful substances are found, though there is no legal requirement to do so. </w:t>
      </w:r>
    </w:p>
    <w:p w14:paraId="2FE701A9" w14:textId="77777777" w:rsidR="00DD6EAC" w:rsidRPr="0066436E" w:rsidRDefault="00DD6EAC" w:rsidP="00DD6EAC">
      <w:pPr>
        <w:pStyle w:val="ListParagraph"/>
        <w:numPr>
          <w:ilvl w:val="0"/>
          <w:numId w:val="37"/>
        </w:numPr>
        <w:ind w:left="709" w:hanging="283"/>
        <w:rPr>
          <w:rFonts w:ascii="Aptos" w:hAnsi="Aptos"/>
          <w:i/>
          <w:sz w:val="16"/>
        </w:rPr>
      </w:pPr>
      <w:r w:rsidRPr="0066436E">
        <w:rPr>
          <w:rFonts w:ascii="Aptos" w:hAnsi="Aptos"/>
          <w:i/>
          <w:sz w:val="16"/>
        </w:rPr>
        <w:t>Complaints about screening or searching should be dealt with through the normal school complaints procedure.</w:t>
      </w:r>
    </w:p>
    <w:p w14:paraId="4C377C99" w14:textId="77777777" w:rsidR="00DD6EAC" w:rsidRPr="0066436E" w:rsidRDefault="00DD6EAC" w:rsidP="00DD6EAC">
      <w:pPr>
        <w:rPr>
          <w:rFonts w:ascii="Aptos" w:hAnsi="Aptos"/>
          <w:b/>
          <w:sz w:val="32"/>
        </w:rPr>
      </w:pPr>
    </w:p>
    <w:p w14:paraId="07B3C903" w14:textId="77777777" w:rsidR="00DD6EAC" w:rsidRPr="0066436E" w:rsidRDefault="00DD6EAC" w:rsidP="00DD6EAC">
      <w:pPr>
        <w:rPr>
          <w:rFonts w:ascii="Aptos" w:hAnsi="Aptos"/>
          <w:b/>
          <w:sz w:val="20"/>
          <w:szCs w:val="16"/>
        </w:rPr>
      </w:pPr>
      <w:r w:rsidRPr="0066436E">
        <w:rPr>
          <w:rFonts w:ascii="Aptos" w:hAnsi="Aptos"/>
          <w:b/>
          <w:sz w:val="20"/>
          <w:szCs w:val="16"/>
        </w:rPr>
        <w:br w:type="page"/>
      </w:r>
    </w:p>
    <w:p w14:paraId="173319E3" w14:textId="77777777" w:rsidR="00DD6EAC" w:rsidRPr="0066436E" w:rsidRDefault="00DD6EAC" w:rsidP="00DD6EAC">
      <w:pPr>
        <w:pStyle w:val="ListParagraph"/>
        <w:spacing w:line="276" w:lineRule="auto"/>
        <w:ind w:left="0" w:right="-99"/>
        <w:jc w:val="both"/>
        <w:rPr>
          <w:rFonts w:ascii="Aptos" w:hAnsi="Aptos"/>
          <w:b/>
          <w:bCs/>
          <w:sz w:val="20"/>
          <w:szCs w:val="20"/>
        </w:rPr>
      </w:pPr>
    </w:p>
    <w:p w14:paraId="0215BEE5" w14:textId="0E728920" w:rsidR="00A040C5" w:rsidRDefault="00A040C5" w:rsidP="00A040C5">
      <w:pPr>
        <w:pStyle w:val="Heading1"/>
      </w:pPr>
      <w:bookmarkStart w:id="28" w:name="_Toc178687632"/>
      <w:r>
        <w:rPr>
          <w:rFonts w:ascii="Aptos" w:eastAsia="Arial" w:hAnsi="Aptos"/>
          <w:szCs w:val="28"/>
        </w:rPr>
        <w:t>Appendix 2- The Health Act 2006</w:t>
      </w:r>
      <w:bookmarkEnd w:id="28"/>
    </w:p>
    <w:p w14:paraId="6E5F6D94" w14:textId="77777777" w:rsidR="00DD6EAC" w:rsidRPr="0066436E" w:rsidRDefault="00DD6EAC" w:rsidP="00DD6EAC">
      <w:pPr>
        <w:pStyle w:val="ListParagraph"/>
        <w:spacing w:line="276" w:lineRule="auto"/>
        <w:ind w:left="0" w:right="-99"/>
        <w:jc w:val="both"/>
        <w:rPr>
          <w:rFonts w:ascii="Aptos" w:hAnsi="Aptos"/>
          <w:sz w:val="20"/>
          <w:szCs w:val="20"/>
        </w:rPr>
      </w:pPr>
    </w:p>
    <w:p w14:paraId="5DFBABFE" w14:textId="458C2804" w:rsidR="00DD6EAC" w:rsidRPr="0066436E" w:rsidRDefault="00DD6EAC" w:rsidP="00DD6EAC">
      <w:pPr>
        <w:pStyle w:val="Default"/>
        <w:spacing w:line="276" w:lineRule="auto"/>
        <w:ind w:right="-99"/>
        <w:jc w:val="both"/>
        <w:rPr>
          <w:rFonts w:ascii="Aptos" w:hAnsi="Aptos"/>
          <w:i/>
          <w:color w:val="auto"/>
          <w:sz w:val="16"/>
          <w:szCs w:val="20"/>
        </w:rPr>
      </w:pPr>
      <w:r w:rsidRPr="0066436E">
        <w:rPr>
          <w:rFonts w:ascii="Aptos" w:hAnsi="Aptos"/>
          <w:i/>
          <w:color w:val="auto"/>
          <w:sz w:val="16"/>
          <w:szCs w:val="20"/>
        </w:rPr>
        <w:t xml:space="preserve">The Health Act 2006 was established ‘to make provision for the prohibition of smoking in premises, places and vehicles; for amending the minimum age of persons to whom tobacco may be sold and to make provision in relation to the prevention and control of health care associated </w:t>
      </w:r>
      <w:r w:rsidR="00A040C5" w:rsidRPr="0066436E">
        <w:rPr>
          <w:rFonts w:ascii="Aptos" w:hAnsi="Aptos"/>
          <w:i/>
          <w:color w:val="auto"/>
          <w:sz w:val="16"/>
          <w:szCs w:val="20"/>
        </w:rPr>
        <w:t>infections</w:t>
      </w:r>
      <w:r w:rsidRPr="0066436E">
        <w:rPr>
          <w:rFonts w:ascii="Aptos" w:hAnsi="Aptos"/>
          <w:i/>
          <w:color w:val="auto"/>
          <w:sz w:val="16"/>
          <w:szCs w:val="20"/>
        </w:rPr>
        <w:t xml:space="preserve">. </w:t>
      </w:r>
    </w:p>
    <w:p w14:paraId="1B0223F0" w14:textId="5A1923FF" w:rsidR="00DD6EAC" w:rsidRPr="0066436E" w:rsidRDefault="00DD6EAC" w:rsidP="00DD6EAC">
      <w:pPr>
        <w:pStyle w:val="Default"/>
        <w:spacing w:line="276" w:lineRule="auto"/>
        <w:ind w:right="-99"/>
        <w:jc w:val="both"/>
        <w:rPr>
          <w:rFonts w:ascii="Aptos" w:hAnsi="Aptos"/>
          <w:i/>
          <w:color w:val="auto"/>
          <w:sz w:val="16"/>
          <w:szCs w:val="20"/>
        </w:rPr>
      </w:pPr>
      <w:r w:rsidRPr="0066436E">
        <w:rPr>
          <w:rFonts w:ascii="Aptos" w:hAnsi="Aptos"/>
          <w:i/>
          <w:color w:val="auto"/>
          <w:sz w:val="16"/>
          <w:szCs w:val="20"/>
        </w:rPr>
        <w:t xml:space="preserve">“Smoking” refers to smoking tobacco or anything which contains </w:t>
      </w:r>
      <w:r w:rsidR="00A040C5" w:rsidRPr="0066436E">
        <w:rPr>
          <w:rFonts w:ascii="Aptos" w:hAnsi="Aptos"/>
          <w:i/>
          <w:color w:val="auto"/>
          <w:sz w:val="16"/>
          <w:szCs w:val="20"/>
        </w:rPr>
        <w:t>tobacco or</w:t>
      </w:r>
      <w:r w:rsidRPr="0066436E">
        <w:rPr>
          <w:rFonts w:ascii="Aptos" w:hAnsi="Aptos"/>
          <w:i/>
          <w:color w:val="auto"/>
          <w:sz w:val="16"/>
          <w:szCs w:val="20"/>
        </w:rPr>
        <w:t xml:space="preserve"> smoking any other substance. Smoking includes being in possession of lit tobacco or of anything lit which contains tobacco, or being in possession of any other lit substance in a form in which it could be smoked. For the purposes of this policy smoking also refers to the smoking or vaping of electronic or e-cigarettes or cig-a-likes. It is our intention to project a clean and healthy image for our premises and our pupils. The less smoking or vaping appears as a normal behaviour to pupils, the less likely they are to start to smoke. </w:t>
      </w:r>
    </w:p>
    <w:p w14:paraId="3C2980E9" w14:textId="77777777" w:rsidR="00DD6EAC" w:rsidRPr="0066436E" w:rsidRDefault="00DD6EAC" w:rsidP="00DD6EAC">
      <w:pPr>
        <w:pStyle w:val="Default"/>
        <w:spacing w:line="276" w:lineRule="auto"/>
        <w:ind w:right="-99"/>
        <w:jc w:val="both"/>
        <w:rPr>
          <w:rFonts w:ascii="Aptos" w:hAnsi="Aptos"/>
          <w:i/>
          <w:color w:val="auto"/>
          <w:sz w:val="16"/>
          <w:szCs w:val="20"/>
        </w:rPr>
      </w:pPr>
      <w:r w:rsidRPr="0066436E">
        <w:rPr>
          <w:rFonts w:ascii="Aptos" w:hAnsi="Aptos"/>
          <w:i/>
          <w:color w:val="auto"/>
          <w:sz w:val="16"/>
          <w:szCs w:val="20"/>
        </w:rPr>
        <w:t xml:space="preserve">Premises will be smoke-free if they are open to the public and/or are used as a place of work. The school premises will include all buildings, sports fields and areas under the auspices of </w:t>
      </w:r>
      <w:r w:rsidR="002B392D" w:rsidRPr="0066436E">
        <w:rPr>
          <w:rFonts w:ascii="Aptos" w:hAnsi="Aptos"/>
          <w:i/>
          <w:color w:val="auto"/>
          <w:sz w:val="16"/>
          <w:szCs w:val="20"/>
        </w:rPr>
        <w:t xml:space="preserve">Life Skills Manor </w:t>
      </w:r>
      <w:r w:rsidRPr="0066436E">
        <w:rPr>
          <w:rFonts w:ascii="Aptos" w:hAnsi="Aptos"/>
          <w:i/>
          <w:color w:val="auto"/>
          <w:sz w:val="16"/>
          <w:szCs w:val="20"/>
        </w:rPr>
        <w:t xml:space="preserve">School. Smoking is also prohibited on vehicles hired by the school or in any vehicle on the school premises. </w:t>
      </w:r>
    </w:p>
    <w:p w14:paraId="1F433281" w14:textId="77777777" w:rsidR="00DD6EAC" w:rsidRPr="0066436E" w:rsidRDefault="00DD6EAC" w:rsidP="00DD6EAC">
      <w:pPr>
        <w:rPr>
          <w:rFonts w:ascii="Aptos" w:hAnsi="Aptos"/>
          <w:b/>
          <w:sz w:val="20"/>
          <w:szCs w:val="16"/>
        </w:rPr>
      </w:pPr>
    </w:p>
    <w:p w14:paraId="6FF539C1" w14:textId="77777777" w:rsidR="00DD6EAC" w:rsidRPr="0066436E" w:rsidRDefault="00DD6EAC" w:rsidP="00DD6EAC">
      <w:pPr>
        <w:rPr>
          <w:rFonts w:ascii="Aptos" w:hAnsi="Aptos"/>
          <w:b/>
          <w:sz w:val="20"/>
          <w:szCs w:val="16"/>
        </w:rPr>
      </w:pPr>
    </w:p>
    <w:p w14:paraId="2DB5987A" w14:textId="77777777" w:rsidR="00DD6EAC" w:rsidRPr="0066436E" w:rsidRDefault="00DD6EAC" w:rsidP="00DD6EAC">
      <w:pPr>
        <w:rPr>
          <w:rFonts w:ascii="Aptos" w:hAnsi="Aptos"/>
          <w:b/>
          <w:sz w:val="20"/>
          <w:szCs w:val="16"/>
        </w:rPr>
      </w:pPr>
      <w:r w:rsidRPr="0066436E">
        <w:rPr>
          <w:rFonts w:ascii="Aptos" w:hAnsi="Aptos"/>
          <w:b/>
          <w:sz w:val="20"/>
          <w:szCs w:val="16"/>
        </w:rPr>
        <w:br w:type="page"/>
      </w:r>
    </w:p>
    <w:p w14:paraId="1186C8E7" w14:textId="379A34FB" w:rsidR="00A040C5" w:rsidRDefault="00A040C5" w:rsidP="00A040C5">
      <w:pPr>
        <w:pStyle w:val="Heading1"/>
      </w:pPr>
      <w:bookmarkStart w:id="29" w:name="_Toc178687633"/>
      <w:r>
        <w:rPr>
          <w:rFonts w:ascii="Aptos" w:eastAsia="Arial" w:hAnsi="Aptos"/>
          <w:szCs w:val="28"/>
        </w:rPr>
        <w:lastRenderedPageBreak/>
        <w:t>Appendix 3-</w:t>
      </w:r>
      <w:r w:rsidR="00C16D23">
        <w:rPr>
          <w:rFonts w:ascii="Aptos" w:eastAsia="Arial" w:hAnsi="Aptos"/>
          <w:szCs w:val="28"/>
        </w:rPr>
        <w:t xml:space="preserve"> Anti-Bullying Policy</w:t>
      </w:r>
      <w:bookmarkEnd w:id="29"/>
    </w:p>
    <w:p w14:paraId="6D86133E" w14:textId="31EF4C1D" w:rsidR="00DD6EAC" w:rsidRPr="0066436E" w:rsidRDefault="00DD6EAC" w:rsidP="00DD6EAC">
      <w:pPr>
        <w:rPr>
          <w:rFonts w:ascii="Aptos" w:hAnsi="Aptos"/>
          <w:i/>
          <w:sz w:val="16"/>
          <w:szCs w:val="16"/>
        </w:rPr>
      </w:pPr>
    </w:p>
    <w:p w14:paraId="4B9D1C25" w14:textId="77777777" w:rsidR="00DD6EAC" w:rsidRPr="0066436E" w:rsidRDefault="00DD6EAC" w:rsidP="00DD6EAC">
      <w:pPr>
        <w:rPr>
          <w:rFonts w:ascii="Aptos" w:hAnsi="Aptos"/>
          <w:b/>
          <w:i/>
          <w:sz w:val="16"/>
          <w:szCs w:val="16"/>
        </w:rPr>
      </w:pPr>
    </w:p>
    <w:p w14:paraId="654DA390" w14:textId="77777777" w:rsidR="00DD6EAC" w:rsidRPr="0066436E" w:rsidRDefault="00DD6EAC" w:rsidP="00DD6EAC">
      <w:pPr>
        <w:rPr>
          <w:rFonts w:ascii="Aptos" w:hAnsi="Aptos"/>
          <w:b/>
          <w:i/>
          <w:sz w:val="16"/>
          <w:szCs w:val="16"/>
        </w:rPr>
      </w:pPr>
      <w:r w:rsidRPr="0066436E">
        <w:rPr>
          <w:rFonts w:ascii="Aptos" w:hAnsi="Aptos"/>
          <w:b/>
          <w:i/>
          <w:sz w:val="16"/>
          <w:szCs w:val="16"/>
        </w:rPr>
        <w:t>Links to legislation</w:t>
      </w:r>
    </w:p>
    <w:p w14:paraId="6E88A945" w14:textId="77777777" w:rsidR="00DD6EAC" w:rsidRPr="0066436E" w:rsidRDefault="00DD6EAC" w:rsidP="00DD6EAC">
      <w:pPr>
        <w:rPr>
          <w:rFonts w:ascii="Aptos" w:hAnsi="Aptos"/>
          <w:i/>
          <w:sz w:val="16"/>
          <w:szCs w:val="16"/>
        </w:rPr>
      </w:pPr>
      <w:r w:rsidRPr="0066436E">
        <w:rPr>
          <w:rFonts w:ascii="Aptos" w:hAnsi="Aptos"/>
          <w:i/>
          <w:sz w:val="16"/>
          <w:szCs w:val="16"/>
        </w:rPr>
        <w:t>There are a number of pieces of legislation which set out measures and actions for schools in response to bullying, as well as criminal and civil law. These may include (but are not limited to):</w:t>
      </w:r>
    </w:p>
    <w:p w14:paraId="0BD2B3BB" w14:textId="77777777" w:rsidR="00DD6EAC" w:rsidRPr="0066436E" w:rsidRDefault="00DD6EAC" w:rsidP="00DD6EAC">
      <w:pPr>
        <w:numPr>
          <w:ilvl w:val="0"/>
          <w:numId w:val="59"/>
        </w:numPr>
        <w:rPr>
          <w:rFonts w:ascii="Aptos" w:hAnsi="Aptos"/>
          <w:i/>
          <w:sz w:val="16"/>
          <w:szCs w:val="16"/>
        </w:rPr>
      </w:pPr>
      <w:r w:rsidRPr="0066436E">
        <w:rPr>
          <w:rFonts w:ascii="Aptos" w:hAnsi="Aptos"/>
          <w:i/>
          <w:sz w:val="16"/>
          <w:szCs w:val="16"/>
        </w:rPr>
        <w:t>The Education and Inspection Act 2006, 2011</w:t>
      </w:r>
    </w:p>
    <w:p w14:paraId="2D45C38F" w14:textId="77777777" w:rsidR="00DD6EAC" w:rsidRPr="0066436E" w:rsidRDefault="00DD6EAC" w:rsidP="00DD6EAC">
      <w:pPr>
        <w:numPr>
          <w:ilvl w:val="0"/>
          <w:numId w:val="58"/>
        </w:numPr>
        <w:rPr>
          <w:rFonts w:ascii="Aptos" w:hAnsi="Aptos"/>
          <w:i/>
          <w:sz w:val="16"/>
          <w:szCs w:val="16"/>
        </w:rPr>
      </w:pPr>
      <w:r w:rsidRPr="0066436E">
        <w:rPr>
          <w:rFonts w:ascii="Aptos" w:hAnsi="Aptos"/>
          <w:i/>
          <w:sz w:val="16"/>
          <w:szCs w:val="16"/>
        </w:rPr>
        <w:t>The Equality Act 2010</w:t>
      </w:r>
    </w:p>
    <w:p w14:paraId="686C0862" w14:textId="77777777" w:rsidR="00DD6EAC" w:rsidRPr="0066436E" w:rsidRDefault="00DD6EAC" w:rsidP="00DD6EAC">
      <w:pPr>
        <w:numPr>
          <w:ilvl w:val="0"/>
          <w:numId w:val="58"/>
        </w:numPr>
        <w:rPr>
          <w:rFonts w:ascii="Aptos" w:hAnsi="Aptos"/>
          <w:i/>
          <w:sz w:val="16"/>
          <w:szCs w:val="16"/>
        </w:rPr>
      </w:pPr>
      <w:r w:rsidRPr="0066436E">
        <w:rPr>
          <w:rFonts w:ascii="Aptos" w:hAnsi="Aptos"/>
          <w:i/>
          <w:sz w:val="16"/>
          <w:szCs w:val="16"/>
        </w:rPr>
        <w:t>The Children Act 1989</w:t>
      </w:r>
    </w:p>
    <w:p w14:paraId="138A83BA" w14:textId="77777777" w:rsidR="00DD6EAC" w:rsidRPr="0066436E" w:rsidRDefault="00DD6EAC" w:rsidP="00DD6EAC">
      <w:pPr>
        <w:numPr>
          <w:ilvl w:val="0"/>
          <w:numId w:val="58"/>
        </w:numPr>
        <w:rPr>
          <w:rFonts w:ascii="Aptos" w:hAnsi="Aptos"/>
          <w:i/>
          <w:sz w:val="16"/>
          <w:szCs w:val="16"/>
        </w:rPr>
      </w:pPr>
      <w:r w:rsidRPr="0066436E">
        <w:rPr>
          <w:rFonts w:ascii="Aptos" w:hAnsi="Aptos"/>
          <w:i/>
          <w:sz w:val="16"/>
          <w:szCs w:val="16"/>
        </w:rPr>
        <w:t>The Education (Independent School Standards) Regulations 2014 ( if appropriate)</w:t>
      </w:r>
    </w:p>
    <w:p w14:paraId="43EC2E2B" w14:textId="77777777" w:rsidR="00DD6EAC" w:rsidRPr="0066436E" w:rsidRDefault="00DD6EAC" w:rsidP="00DD6EAC">
      <w:pPr>
        <w:numPr>
          <w:ilvl w:val="0"/>
          <w:numId w:val="58"/>
        </w:numPr>
        <w:rPr>
          <w:rFonts w:ascii="Aptos" w:hAnsi="Aptos"/>
          <w:i/>
          <w:sz w:val="16"/>
          <w:szCs w:val="16"/>
        </w:rPr>
      </w:pPr>
      <w:r w:rsidRPr="0066436E">
        <w:rPr>
          <w:rFonts w:ascii="Aptos" w:hAnsi="Aptos"/>
          <w:i/>
          <w:sz w:val="16"/>
          <w:szCs w:val="16"/>
        </w:rPr>
        <w:t>Protection from Harassment Act 1997</w:t>
      </w:r>
    </w:p>
    <w:p w14:paraId="56B3F8EB" w14:textId="77777777" w:rsidR="00DD6EAC" w:rsidRPr="0066436E" w:rsidRDefault="00DD6EAC" w:rsidP="00DD6EAC">
      <w:pPr>
        <w:numPr>
          <w:ilvl w:val="0"/>
          <w:numId w:val="58"/>
        </w:numPr>
        <w:rPr>
          <w:rFonts w:ascii="Aptos" w:hAnsi="Aptos"/>
          <w:i/>
          <w:sz w:val="16"/>
          <w:szCs w:val="16"/>
        </w:rPr>
      </w:pPr>
      <w:r w:rsidRPr="0066436E">
        <w:rPr>
          <w:rFonts w:ascii="Aptos" w:hAnsi="Aptos"/>
          <w:i/>
          <w:sz w:val="16"/>
          <w:szCs w:val="16"/>
        </w:rPr>
        <w:t>The Malicious Communications Act 1988</w:t>
      </w:r>
    </w:p>
    <w:p w14:paraId="51612C48" w14:textId="77777777" w:rsidR="00DD6EAC" w:rsidRPr="0066436E" w:rsidRDefault="00DD6EAC" w:rsidP="00DD6EAC">
      <w:pPr>
        <w:numPr>
          <w:ilvl w:val="0"/>
          <w:numId w:val="58"/>
        </w:numPr>
        <w:rPr>
          <w:rFonts w:ascii="Aptos" w:hAnsi="Aptos"/>
          <w:i/>
          <w:sz w:val="16"/>
          <w:szCs w:val="16"/>
        </w:rPr>
      </w:pPr>
      <w:r w:rsidRPr="0066436E">
        <w:rPr>
          <w:rFonts w:ascii="Aptos" w:hAnsi="Aptos"/>
          <w:i/>
          <w:sz w:val="16"/>
          <w:szCs w:val="16"/>
        </w:rPr>
        <w:t>Public Order Act 1986</w:t>
      </w:r>
    </w:p>
    <w:p w14:paraId="17ECA8FD" w14:textId="77777777" w:rsidR="00DD6EAC" w:rsidRPr="0066436E" w:rsidRDefault="00DD6EAC" w:rsidP="00DD6EAC">
      <w:pPr>
        <w:rPr>
          <w:rFonts w:ascii="Aptos" w:hAnsi="Aptos"/>
          <w:b/>
          <w:i/>
          <w:sz w:val="16"/>
          <w:szCs w:val="16"/>
        </w:rPr>
      </w:pPr>
      <w:r w:rsidRPr="0066436E">
        <w:rPr>
          <w:rFonts w:ascii="Aptos" w:hAnsi="Aptos"/>
          <w:b/>
          <w:i/>
          <w:sz w:val="16"/>
          <w:szCs w:val="16"/>
        </w:rPr>
        <w:t xml:space="preserve">Responsibilities </w:t>
      </w:r>
    </w:p>
    <w:p w14:paraId="6D1BBBC9" w14:textId="77777777" w:rsidR="00DD6EAC" w:rsidRPr="0066436E" w:rsidRDefault="00DD6EAC" w:rsidP="00DD6EAC">
      <w:pPr>
        <w:rPr>
          <w:rFonts w:ascii="Aptos" w:hAnsi="Aptos"/>
          <w:i/>
          <w:sz w:val="16"/>
          <w:szCs w:val="16"/>
        </w:rPr>
      </w:pPr>
      <w:r w:rsidRPr="0066436E">
        <w:rPr>
          <w:rFonts w:ascii="Aptos" w:hAnsi="Aptos"/>
          <w:i/>
          <w:sz w:val="16"/>
          <w:szCs w:val="16"/>
        </w:rPr>
        <w:t xml:space="preserve">It is the responsibility of: </w:t>
      </w:r>
    </w:p>
    <w:p w14:paraId="5C0011F8" w14:textId="77777777" w:rsidR="00DD6EAC" w:rsidRPr="0066436E" w:rsidRDefault="00DD6EAC" w:rsidP="00DD6EAC">
      <w:pPr>
        <w:numPr>
          <w:ilvl w:val="0"/>
          <w:numId w:val="60"/>
        </w:numPr>
        <w:rPr>
          <w:rFonts w:ascii="Aptos" w:hAnsi="Aptos"/>
          <w:i/>
          <w:sz w:val="16"/>
          <w:szCs w:val="16"/>
        </w:rPr>
      </w:pPr>
      <w:r w:rsidRPr="0066436E">
        <w:rPr>
          <w:rFonts w:ascii="Aptos" w:hAnsi="Aptos"/>
          <w:i/>
          <w:sz w:val="16"/>
          <w:szCs w:val="16"/>
        </w:rPr>
        <w:t>The headteacher to communicate this policy to the school community, to ensure that disciplinary measures are applied fairly, consistently and reasonably, and that a member of the senior leadership team has been identified to take overall responsibility.</w:t>
      </w:r>
    </w:p>
    <w:p w14:paraId="09BE2BFE" w14:textId="77777777" w:rsidR="00DD6EAC" w:rsidRPr="0066436E" w:rsidRDefault="00DD6EAC" w:rsidP="00DD6EAC">
      <w:pPr>
        <w:numPr>
          <w:ilvl w:val="0"/>
          <w:numId w:val="60"/>
        </w:numPr>
        <w:rPr>
          <w:rFonts w:ascii="Aptos" w:hAnsi="Aptos"/>
          <w:i/>
          <w:sz w:val="16"/>
          <w:szCs w:val="16"/>
        </w:rPr>
      </w:pPr>
      <w:r w:rsidRPr="0066436E">
        <w:rPr>
          <w:rFonts w:ascii="Aptos" w:hAnsi="Aptos"/>
          <w:i/>
          <w:sz w:val="16"/>
          <w:szCs w:val="16"/>
        </w:rPr>
        <w:t xml:space="preserve">School Governors to take a lead role in monitoring and reviewing this policy. </w:t>
      </w:r>
    </w:p>
    <w:p w14:paraId="5FAA5B08" w14:textId="77777777" w:rsidR="00DD6EAC" w:rsidRPr="0066436E" w:rsidRDefault="00DD6EAC" w:rsidP="00DD6EAC">
      <w:pPr>
        <w:numPr>
          <w:ilvl w:val="0"/>
          <w:numId w:val="60"/>
        </w:numPr>
        <w:rPr>
          <w:rFonts w:ascii="Aptos" w:hAnsi="Aptos"/>
          <w:i/>
          <w:sz w:val="16"/>
          <w:szCs w:val="16"/>
        </w:rPr>
      </w:pPr>
      <w:r w:rsidRPr="0066436E">
        <w:rPr>
          <w:rFonts w:ascii="Aptos" w:hAnsi="Aptos"/>
          <w:i/>
          <w:sz w:val="16"/>
          <w:szCs w:val="16"/>
        </w:rPr>
        <w:t>All staff, including: governors, senior leadership, teaching and non-teaching staff, to support, uphold and implement this policy accordingly.</w:t>
      </w:r>
    </w:p>
    <w:p w14:paraId="25731EBF" w14:textId="77777777" w:rsidR="00DD6EAC" w:rsidRPr="0066436E" w:rsidRDefault="00DD6EAC" w:rsidP="00DD6EAC">
      <w:pPr>
        <w:numPr>
          <w:ilvl w:val="0"/>
          <w:numId w:val="60"/>
        </w:numPr>
        <w:rPr>
          <w:rFonts w:ascii="Aptos" w:hAnsi="Aptos"/>
          <w:i/>
          <w:sz w:val="16"/>
          <w:szCs w:val="16"/>
        </w:rPr>
      </w:pPr>
      <w:r w:rsidRPr="0066436E">
        <w:rPr>
          <w:rFonts w:ascii="Aptos" w:hAnsi="Aptos"/>
          <w:i/>
          <w:sz w:val="16"/>
          <w:szCs w:val="16"/>
        </w:rPr>
        <w:t>Parents/carers to support their children and work in partnership with the school.</w:t>
      </w:r>
    </w:p>
    <w:p w14:paraId="4C6F3AE3" w14:textId="77777777" w:rsidR="00DD6EAC" w:rsidRPr="0066436E" w:rsidRDefault="00DD6EAC" w:rsidP="00DD6EAC">
      <w:pPr>
        <w:numPr>
          <w:ilvl w:val="0"/>
          <w:numId w:val="60"/>
        </w:numPr>
        <w:rPr>
          <w:rFonts w:ascii="Aptos" w:hAnsi="Aptos"/>
          <w:i/>
          <w:sz w:val="16"/>
          <w:szCs w:val="16"/>
        </w:rPr>
      </w:pPr>
      <w:r w:rsidRPr="0066436E">
        <w:rPr>
          <w:rFonts w:ascii="Aptos" w:hAnsi="Aptos"/>
          <w:i/>
          <w:sz w:val="16"/>
          <w:szCs w:val="16"/>
        </w:rPr>
        <w:t xml:space="preserve">Pupils to abide by the policy. </w:t>
      </w:r>
    </w:p>
    <w:p w14:paraId="6232E477" w14:textId="77777777" w:rsidR="00DD6EAC" w:rsidRPr="0066436E" w:rsidRDefault="00DD6EAC" w:rsidP="00DD6EAC">
      <w:pPr>
        <w:rPr>
          <w:rFonts w:ascii="Aptos" w:hAnsi="Aptos"/>
          <w:i/>
          <w:sz w:val="16"/>
          <w:szCs w:val="16"/>
        </w:rPr>
      </w:pPr>
      <w:r w:rsidRPr="0066436E">
        <w:rPr>
          <w:rFonts w:ascii="Aptos" w:hAnsi="Aptos"/>
          <w:b/>
          <w:bCs/>
          <w:i/>
          <w:iCs/>
          <w:sz w:val="16"/>
          <w:szCs w:val="16"/>
        </w:rPr>
        <w:t xml:space="preserve">Supporting pupils </w:t>
      </w:r>
    </w:p>
    <w:p w14:paraId="55738671" w14:textId="77777777" w:rsidR="00DD6EAC" w:rsidRPr="0066436E" w:rsidRDefault="00DD6EAC" w:rsidP="00DD6EAC">
      <w:pPr>
        <w:numPr>
          <w:ilvl w:val="0"/>
          <w:numId w:val="65"/>
        </w:numPr>
        <w:rPr>
          <w:rFonts w:ascii="Aptos" w:hAnsi="Aptos"/>
          <w:i/>
          <w:iCs/>
          <w:sz w:val="16"/>
          <w:szCs w:val="16"/>
        </w:rPr>
      </w:pPr>
      <w:r w:rsidRPr="0066436E">
        <w:rPr>
          <w:rFonts w:ascii="Aptos" w:hAnsi="Aptos"/>
          <w:i/>
          <w:iCs/>
          <w:sz w:val="16"/>
          <w:szCs w:val="16"/>
        </w:rPr>
        <w:t>Pupils who have been bullied will be supported by:</w:t>
      </w:r>
    </w:p>
    <w:p w14:paraId="4BF97564" w14:textId="77777777" w:rsidR="00DD6EAC" w:rsidRPr="0066436E" w:rsidRDefault="00DD6EAC" w:rsidP="00DD6EAC">
      <w:pPr>
        <w:numPr>
          <w:ilvl w:val="0"/>
          <w:numId w:val="67"/>
        </w:numPr>
        <w:rPr>
          <w:rFonts w:ascii="Aptos" w:hAnsi="Aptos"/>
          <w:i/>
          <w:iCs/>
          <w:sz w:val="16"/>
          <w:szCs w:val="16"/>
        </w:rPr>
      </w:pPr>
      <w:r w:rsidRPr="0066436E">
        <w:rPr>
          <w:rFonts w:ascii="Aptos" w:hAnsi="Aptos"/>
          <w:i/>
          <w:sz w:val="16"/>
          <w:szCs w:val="16"/>
        </w:rPr>
        <w:t>Reassuring the pupil and providing continuous support.</w:t>
      </w:r>
    </w:p>
    <w:p w14:paraId="3C195D16" w14:textId="77777777" w:rsidR="00DD6EAC" w:rsidRPr="0066436E" w:rsidRDefault="00DD6EAC" w:rsidP="00DD6EAC">
      <w:pPr>
        <w:numPr>
          <w:ilvl w:val="0"/>
          <w:numId w:val="67"/>
        </w:numPr>
        <w:rPr>
          <w:rFonts w:ascii="Aptos" w:hAnsi="Aptos"/>
          <w:i/>
          <w:iCs/>
          <w:sz w:val="16"/>
          <w:szCs w:val="16"/>
        </w:rPr>
      </w:pPr>
      <w:r w:rsidRPr="0066436E">
        <w:rPr>
          <w:rFonts w:ascii="Aptos" w:hAnsi="Aptos"/>
          <w:i/>
          <w:sz w:val="16"/>
          <w:szCs w:val="16"/>
        </w:rPr>
        <w:t>Offering an immediate opportunity to discuss the experience with their teacher, the designated safeguarding lead, or a member of staff of their choice.</w:t>
      </w:r>
    </w:p>
    <w:p w14:paraId="3414F414" w14:textId="77777777" w:rsidR="00DD6EAC" w:rsidRPr="0066436E" w:rsidRDefault="00DD6EAC" w:rsidP="00DD6EAC">
      <w:pPr>
        <w:numPr>
          <w:ilvl w:val="0"/>
          <w:numId w:val="67"/>
        </w:numPr>
        <w:rPr>
          <w:rFonts w:ascii="Aptos" w:hAnsi="Aptos"/>
          <w:i/>
          <w:sz w:val="16"/>
          <w:szCs w:val="16"/>
        </w:rPr>
      </w:pPr>
      <w:r w:rsidRPr="0066436E">
        <w:rPr>
          <w:rFonts w:ascii="Aptos" w:hAnsi="Aptos"/>
          <w:i/>
          <w:sz w:val="16"/>
          <w:szCs w:val="16"/>
        </w:rPr>
        <w:t>Being advised to keep a record of the bullying as evidence and discuss how respond to concerns and build resilience as appropriate.</w:t>
      </w:r>
    </w:p>
    <w:p w14:paraId="22E46A00" w14:textId="77777777" w:rsidR="00DD6EAC" w:rsidRPr="0066436E" w:rsidRDefault="00DD6EAC" w:rsidP="00DD6EAC">
      <w:pPr>
        <w:numPr>
          <w:ilvl w:val="0"/>
          <w:numId w:val="67"/>
        </w:numPr>
        <w:rPr>
          <w:rFonts w:ascii="Aptos" w:hAnsi="Aptos"/>
          <w:i/>
          <w:iCs/>
          <w:sz w:val="16"/>
          <w:szCs w:val="16"/>
        </w:rPr>
      </w:pPr>
      <w:r w:rsidRPr="0066436E">
        <w:rPr>
          <w:rFonts w:ascii="Aptos" w:hAnsi="Aptos"/>
          <w:i/>
          <w:sz w:val="16"/>
          <w:szCs w:val="16"/>
        </w:rPr>
        <w:t>Working towards restoring self-esteem and confidence.</w:t>
      </w:r>
    </w:p>
    <w:p w14:paraId="2FC34776" w14:textId="77777777" w:rsidR="00DD6EAC" w:rsidRPr="0066436E" w:rsidRDefault="00DD6EAC" w:rsidP="00DD6EAC">
      <w:pPr>
        <w:numPr>
          <w:ilvl w:val="0"/>
          <w:numId w:val="67"/>
        </w:numPr>
        <w:rPr>
          <w:rFonts w:ascii="Aptos" w:hAnsi="Aptos"/>
          <w:i/>
          <w:iCs/>
          <w:sz w:val="16"/>
          <w:szCs w:val="16"/>
        </w:rPr>
      </w:pPr>
      <w:r w:rsidRPr="0066436E">
        <w:rPr>
          <w:rFonts w:ascii="Aptos" w:hAnsi="Aptos"/>
          <w:i/>
          <w:sz w:val="16"/>
          <w:szCs w:val="16"/>
        </w:rPr>
        <w:t xml:space="preserve">Providing ongoing support; this may include: working and speaking with staff, offering formal counselling, engaging with parents and carers. </w:t>
      </w:r>
    </w:p>
    <w:p w14:paraId="71993BF4" w14:textId="77777777" w:rsidR="00DD6EAC" w:rsidRPr="0066436E" w:rsidRDefault="00DD6EAC" w:rsidP="00DD6EAC">
      <w:pPr>
        <w:numPr>
          <w:ilvl w:val="0"/>
          <w:numId w:val="67"/>
        </w:numPr>
        <w:rPr>
          <w:rFonts w:ascii="Aptos" w:hAnsi="Aptos"/>
          <w:i/>
          <w:iCs/>
          <w:sz w:val="16"/>
          <w:szCs w:val="16"/>
        </w:rPr>
      </w:pPr>
      <w:r w:rsidRPr="0066436E">
        <w:rPr>
          <w:rFonts w:ascii="Aptos" w:hAnsi="Aptos"/>
          <w:i/>
          <w:sz w:val="16"/>
          <w:szCs w:val="16"/>
        </w:rPr>
        <w:t>Where necessary, working with the wider community and local/national organisations to provide further or specialist advice and guidance; this could include support through Early Help or Specialist Children’s Services, or support through Child and Adolescent Mental Health Services (CAMHS).</w:t>
      </w:r>
    </w:p>
    <w:p w14:paraId="1E9DE16D" w14:textId="77777777" w:rsidR="00DD6EAC" w:rsidRPr="0066436E" w:rsidRDefault="00DD6EAC" w:rsidP="00DD6EAC">
      <w:pPr>
        <w:numPr>
          <w:ilvl w:val="0"/>
          <w:numId w:val="65"/>
        </w:numPr>
        <w:rPr>
          <w:rFonts w:ascii="Aptos" w:hAnsi="Aptos"/>
          <w:i/>
          <w:iCs/>
          <w:sz w:val="16"/>
          <w:szCs w:val="16"/>
        </w:rPr>
      </w:pPr>
      <w:r w:rsidRPr="0066436E">
        <w:rPr>
          <w:rFonts w:ascii="Aptos" w:hAnsi="Aptos"/>
          <w:i/>
          <w:iCs/>
          <w:sz w:val="16"/>
          <w:szCs w:val="16"/>
        </w:rPr>
        <w:t>Pupils who have perpetrated the bullying will be helped by:</w:t>
      </w:r>
    </w:p>
    <w:p w14:paraId="29DDC7B9" w14:textId="77777777" w:rsidR="00DD6EAC" w:rsidRPr="0066436E" w:rsidRDefault="00DD6EAC" w:rsidP="00DD6EAC">
      <w:pPr>
        <w:numPr>
          <w:ilvl w:val="1"/>
          <w:numId w:val="65"/>
        </w:numPr>
        <w:rPr>
          <w:rFonts w:ascii="Aptos" w:hAnsi="Aptos"/>
          <w:i/>
          <w:iCs/>
          <w:sz w:val="16"/>
          <w:szCs w:val="16"/>
        </w:rPr>
      </w:pPr>
      <w:r w:rsidRPr="0066436E">
        <w:rPr>
          <w:rFonts w:ascii="Aptos" w:hAnsi="Aptos"/>
          <w:i/>
          <w:sz w:val="16"/>
          <w:szCs w:val="16"/>
        </w:rPr>
        <w:t>Discussing what happened, establishing the concern and the need to change.</w:t>
      </w:r>
    </w:p>
    <w:p w14:paraId="3C43D5BB" w14:textId="77777777" w:rsidR="00DD6EAC" w:rsidRPr="0066436E" w:rsidRDefault="00DD6EAC" w:rsidP="00DD6EAC">
      <w:pPr>
        <w:numPr>
          <w:ilvl w:val="1"/>
          <w:numId w:val="65"/>
        </w:numPr>
        <w:rPr>
          <w:rFonts w:ascii="Aptos" w:hAnsi="Aptos"/>
          <w:i/>
          <w:iCs/>
          <w:sz w:val="16"/>
          <w:szCs w:val="16"/>
        </w:rPr>
      </w:pPr>
      <w:r w:rsidRPr="0066436E">
        <w:rPr>
          <w:rFonts w:ascii="Aptos" w:hAnsi="Aptos"/>
          <w:i/>
          <w:sz w:val="16"/>
          <w:szCs w:val="16"/>
        </w:rPr>
        <w:t>Informing parents/carers to help change the attitude and behaviour of the child.</w:t>
      </w:r>
    </w:p>
    <w:p w14:paraId="116B3264" w14:textId="77777777" w:rsidR="00DD6EAC" w:rsidRPr="0066436E" w:rsidRDefault="00DD6EAC" w:rsidP="00DD6EAC">
      <w:pPr>
        <w:numPr>
          <w:ilvl w:val="1"/>
          <w:numId w:val="65"/>
        </w:numPr>
        <w:rPr>
          <w:rFonts w:ascii="Aptos" w:hAnsi="Aptos"/>
          <w:i/>
          <w:iCs/>
          <w:sz w:val="16"/>
          <w:szCs w:val="16"/>
        </w:rPr>
      </w:pPr>
      <w:r w:rsidRPr="0066436E">
        <w:rPr>
          <w:rFonts w:ascii="Aptos" w:hAnsi="Aptos"/>
          <w:i/>
          <w:sz w:val="16"/>
          <w:szCs w:val="16"/>
        </w:rPr>
        <w:t>Providing appropriate education and support regarding their behaviour or actions.</w:t>
      </w:r>
    </w:p>
    <w:p w14:paraId="5878D66E" w14:textId="77777777" w:rsidR="00DD6EAC" w:rsidRPr="0066436E" w:rsidRDefault="00DD6EAC" w:rsidP="00DD6EAC">
      <w:pPr>
        <w:numPr>
          <w:ilvl w:val="1"/>
          <w:numId w:val="65"/>
        </w:numPr>
        <w:rPr>
          <w:rFonts w:ascii="Aptos" w:hAnsi="Aptos"/>
          <w:i/>
          <w:iCs/>
          <w:sz w:val="16"/>
          <w:szCs w:val="16"/>
        </w:rPr>
      </w:pPr>
      <w:r w:rsidRPr="0066436E">
        <w:rPr>
          <w:rFonts w:ascii="Aptos" w:hAnsi="Aptos"/>
          <w:i/>
          <w:sz w:val="16"/>
          <w:szCs w:val="16"/>
        </w:rPr>
        <w:t>If online, requesting that content be removed and reporting accounts/content to service provider.</w:t>
      </w:r>
    </w:p>
    <w:p w14:paraId="2EC72B54" w14:textId="77777777" w:rsidR="00DD6EAC" w:rsidRPr="0066436E" w:rsidRDefault="00DD6EAC" w:rsidP="00DD6EAC">
      <w:pPr>
        <w:numPr>
          <w:ilvl w:val="1"/>
          <w:numId w:val="65"/>
        </w:numPr>
        <w:rPr>
          <w:rFonts w:ascii="Aptos" w:hAnsi="Aptos"/>
          <w:i/>
          <w:iCs/>
          <w:sz w:val="16"/>
          <w:szCs w:val="16"/>
        </w:rPr>
      </w:pPr>
      <w:r w:rsidRPr="0066436E">
        <w:rPr>
          <w:rFonts w:ascii="Aptos" w:hAnsi="Aptos"/>
          <w:i/>
          <w:sz w:val="16"/>
          <w:szCs w:val="16"/>
        </w:rPr>
        <w:t>Sanctioning, in line with school behaviour/discipline policy; this may include official warnings, detentions, removal of privileges (including online access when encountering cyberbullying concerns), and fixed-term or permanent exclusions.</w:t>
      </w:r>
    </w:p>
    <w:p w14:paraId="29D6088A" w14:textId="77777777" w:rsidR="00DD6EAC" w:rsidRPr="0066436E" w:rsidRDefault="00DD6EAC" w:rsidP="00DD6EAC">
      <w:pPr>
        <w:numPr>
          <w:ilvl w:val="1"/>
          <w:numId w:val="65"/>
        </w:numPr>
        <w:rPr>
          <w:rFonts w:ascii="Aptos" w:hAnsi="Aptos"/>
          <w:i/>
          <w:iCs/>
          <w:sz w:val="16"/>
          <w:szCs w:val="16"/>
        </w:rPr>
      </w:pPr>
      <w:r w:rsidRPr="0066436E">
        <w:rPr>
          <w:rFonts w:ascii="Aptos" w:hAnsi="Aptos"/>
          <w:i/>
          <w:sz w:val="16"/>
          <w:szCs w:val="16"/>
        </w:rPr>
        <w:t>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w:t>
      </w:r>
    </w:p>
    <w:p w14:paraId="13125381" w14:textId="77777777" w:rsidR="00DD6EAC" w:rsidRPr="0066436E" w:rsidRDefault="00DD6EAC" w:rsidP="00DD6EAC">
      <w:pPr>
        <w:rPr>
          <w:rFonts w:ascii="Aptos" w:hAnsi="Aptos"/>
          <w:i/>
          <w:sz w:val="16"/>
          <w:szCs w:val="16"/>
        </w:rPr>
      </w:pPr>
      <w:r w:rsidRPr="0066436E">
        <w:rPr>
          <w:rFonts w:ascii="Aptos" w:hAnsi="Aptos"/>
          <w:b/>
          <w:i/>
          <w:sz w:val="16"/>
          <w:szCs w:val="16"/>
        </w:rPr>
        <w:t xml:space="preserve">Supporting adults </w:t>
      </w:r>
    </w:p>
    <w:p w14:paraId="411A2646" w14:textId="77777777" w:rsidR="00DD6EAC" w:rsidRPr="0066436E" w:rsidRDefault="00DD6EAC" w:rsidP="00DD6EAC">
      <w:pPr>
        <w:numPr>
          <w:ilvl w:val="0"/>
          <w:numId w:val="63"/>
        </w:numPr>
        <w:rPr>
          <w:rFonts w:ascii="Aptos" w:hAnsi="Aptos"/>
          <w:i/>
          <w:sz w:val="16"/>
          <w:szCs w:val="16"/>
        </w:rPr>
      </w:pPr>
      <w:r w:rsidRPr="0066436E">
        <w:rPr>
          <w:rFonts w:ascii="Aptos" w:hAnsi="Aptos"/>
          <w:i/>
          <w:sz w:val="16"/>
          <w:szCs w:val="16"/>
        </w:rPr>
        <w:t>Our school takes measures to prevent and tackle bullying among pupils; however, it is equally important to recognise that bullying of staff and parents, whether by pupils, parents or other staff members, is unacceptable.</w:t>
      </w:r>
    </w:p>
    <w:p w14:paraId="233B1DEE" w14:textId="77777777" w:rsidR="00DD6EAC" w:rsidRPr="0066436E" w:rsidRDefault="00DD6EAC" w:rsidP="00DD6EAC">
      <w:pPr>
        <w:numPr>
          <w:ilvl w:val="0"/>
          <w:numId w:val="63"/>
        </w:numPr>
        <w:rPr>
          <w:rFonts w:ascii="Aptos" w:hAnsi="Aptos"/>
          <w:i/>
          <w:sz w:val="16"/>
          <w:szCs w:val="16"/>
        </w:rPr>
      </w:pPr>
      <w:r w:rsidRPr="0066436E">
        <w:rPr>
          <w:rFonts w:ascii="Aptos" w:hAnsi="Aptos"/>
          <w:i/>
          <w:sz w:val="16"/>
          <w:szCs w:val="16"/>
        </w:rPr>
        <w:t>Adults (staff and parents) who have been bullied or affected will be supported by:</w:t>
      </w:r>
    </w:p>
    <w:p w14:paraId="2DF7E66A" w14:textId="77777777" w:rsidR="00DD6EAC" w:rsidRPr="0066436E" w:rsidRDefault="00DD6EAC" w:rsidP="00DD6EAC">
      <w:pPr>
        <w:numPr>
          <w:ilvl w:val="1"/>
          <w:numId w:val="63"/>
        </w:numPr>
        <w:rPr>
          <w:rFonts w:ascii="Aptos" w:hAnsi="Aptos"/>
          <w:i/>
          <w:sz w:val="16"/>
          <w:szCs w:val="16"/>
        </w:rPr>
      </w:pPr>
      <w:r w:rsidRPr="0066436E">
        <w:rPr>
          <w:rFonts w:ascii="Aptos" w:hAnsi="Aptos"/>
          <w:i/>
          <w:sz w:val="16"/>
          <w:szCs w:val="16"/>
        </w:rPr>
        <w:t>Offering an immediate opportunity to discuss the concern with the designated safeguarding lead, a senior member of staff and/or the headteacher.</w:t>
      </w:r>
    </w:p>
    <w:p w14:paraId="1A4F37C4" w14:textId="77777777" w:rsidR="00DD6EAC" w:rsidRPr="0066436E" w:rsidRDefault="00DD6EAC" w:rsidP="00DD6EAC">
      <w:pPr>
        <w:numPr>
          <w:ilvl w:val="1"/>
          <w:numId w:val="63"/>
        </w:numPr>
        <w:rPr>
          <w:rFonts w:ascii="Aptos" w:hAnsi="Aptos"/>
          <w:i/>
          <w:sz w:val="16"/>
          <w:szCs w:val="16"/>
        </w:rPr>
      </w:pPr>
      <w:r w:rsidRPr="0066436E">
        <w:rPr>
          <w:rFonts w:ascii="Aptos" w:hAnsi="Aptos"/>
          <w:i/>
          <w:sz w:val="16"/>
          <w:szCs w:val="16"/>
        </w:rPr>
        <w:t>Advising them to keep a record of the bullying as evidence and discuss how to respond to concerns and build resilience, as appropriate.</w:t>
      </w:r>
    </w:p>
    <w:p w14:paraId="6C1B2A13" w14:textId="77777777" w:rsidR="00DD6EAC" w:rsidRPr="0066436E" w:rsidRDefault="00DD6EAC" w:rsidP="00DD6EAC">
      <w:pPr>
        <w:numPr>
          <w:ilvl w:val="1"/>
          <w:numId w:val="63"/>
        </w:numPr>
        <w:rPr>
          <w:rFonts w:ascii="Aptos" w:hAnsi="Aptos"/>
          <w:i/>
          <w:sz w:val="16"/>
          <w:szCs w:val="16"/>
        </w:rPr>
      </w:pPr>
      <w:r w:rsidRPr="0066436E">
        <w:rPr>
          <w:rFonts w:ascii="Aptos" w:hAnsi="Aptos"/>
          <w:i/>
          <w:sz w:val="16"/>
          <w:szCs w:val="16"/>
        </w:rPr>
        <w:t>Where the bullying takes place off school site or outside of normal school hours (including online), the school will still investigate the concern and ensure that appropriate action is taken in accordance with the schools behaviour and discipline policy.</w:t>
      </w:r>
    </w:p>
    <w:p w14:paraId="692A0CDE" w14:textId="77777777" w:rsidR="00DD6EAC" w:rsidRPr="0066436E" w:rsidRDefault="00DD6EAC" w:rsidP="00DD6EAC">
      <w:pPr>
        <w:numPr>
          <w:ilvl w:val="1"/>
          <w:numId w:val="63"/>
        </w:numPr>
        <w:rPr>
          <w:rFonts w:ascii="Aptos" w:hAnsi="Aptos"/>
          <w:i/>
          <w:sz w:val="16"/>
          <w:szCs w:val="16"/>
        </w:rPr>
      </w:pPr>
      <w:r w:rsidRPr="0066436E">
        <w:rPr>
          <w:rFonts w:ascii="Aptos" w:hAnsi="Aptos"/>
          <w:i/>
          <w:sz w:val="16"/>
          <w:szCs w:val="16"/>
        </w:rPr>
        <w:t xml:space="preserve">Reporting offensive or upsetting content and/or accounts to the service provider, where the bullying has occurred online. </w:t>
      </w:r>
    </w:p>
    <w:p w14:paraId="0D3C8521" w14:textId="77777777" w:rsidR="00DD6EAC" w:rsidRPr="0066436E" w:rsidRDefault="00DD6EAC" w:rsidP="00DD6EAC">
      <w:pPr>
        <w:numPr>
          <w:ilvl w:val="1"/>
          <w:numId w:val="63"/>
        </w:numPr>
        <w:rPr>
          <w:rFonts w:ascii="Aptos" w:hAnsi="Aptos"/>
          <w:i/>
          <w:sz w:val="16"/>
          <w:szCs w:val="16"/>
        </w:rPr>
      </w:pPr>
      <w:r w:rsidRPr="0066436E">
        <w:rPr>
          <w:rFonts w:ascii="Aptos" w:hAnsi="Aptos"/>
          <w:i/>
          <w:sz w:val="16"/>
          <w:szCs w:val="16"/>
        </w:rPr>
        <w:t>Reassuring and offering appropriate support.</w:t>
      </w:r>
    </w:p>
    <w:p w14:paraId="65CC0CB7" w14:textId="77777777" w:rsidR="00DD6EAC" w:rsidRPr="0066436E" w:rsidRDefault="00DD6EAC" w:rsidP="00DD6EAC">
      <w:pPr>
        <w:numPr>
          <w:ilvl w:val="1"/>
          <w:numId w:val="63"/>
        </w:numPr>
        <w:rPr>
          <w:rFonts w:ascii="Aptos" w:hAnsi="Aptos"/>
          <w:i/>
          <w:sz w:val="16"/>
          <w:szCs w:val="16"/>
        </w:rPr>
      </w:pPr>
      <w:r w:rsidRPr="0066436E">
        <w:rPr>
          <w:rFonts w:ascii="Aptos" w:hAnsi="Aptos"/>
          <w:i/>
          <w:sz w:val="16"/>
          <w:szCs w:val="16"/>
        </w:rPr>
        <w:t>Working with the wider community and local/national organisations to provide further or specialist advice and guidance.</w:t>
      </w:r>
    </w:p>
    <w:p w14:paraId="6010BE7E" w14:textId="77777777" w:rsidR="00DD6EAC" w:rsidRPr="0066436E" w:rsidRDefault="00DD6EAC" w:rsidP="00DD6EAC">
      <w:pPr>
        <w:numPr>
          <w:ilvl w:val="0"/>
          <w:numId w:val="63"/>
        </w:numPr>
        <w:rPr>
          <w:rFonts w:ascii="Aptos" w:hAnsi="Aptos"/>
          <w:i/>
          <w:sz w:val="16"/>
          <w:szCs w:val="16"/>
        </w:rPr>
      </w:pPr>
      <w:r w:rsidRPr="0066436E">
        <w:rPr>
          <w:rFonts w:ascii="Aptos" w:hAnsi="Aptos"/>
          <w:i/>
          <w:iCs/>
          <w:sz w:val="16"/>
          <w:szCs w:val="16"/>
        </w:rPr>
        <w:t>Adults (staff and parents) who have perpetrated the bullying will be helped by:</w:t>
      </w:r>
    </w:p>
    <w:p w14:paraId="7D68C4D5" w14:textId="77777777" w:rsidR="00DD6EAC" w:rsidRPr="0066436E" w:rsidRDefault="00DD6EAC" w:rsidP="00DD6EAC">
      <w:pPr>
        <w:numPr>
          <w:ilvl w:val="0"/>
          <w:numId w:val="44"/>
        </w:numPr>
        <w:rPr>
          <w:rFonts w:ascii="Aptos" w:hAnsi="Aptos"/>
          <w:i/>
          <w:sz w:val="16"/>
          <w:szCs w:val="16"/>
        </w:rPr>
      </w:pPr>
      <w:r w:rsidRPr="0066436E">
        <w:rPr>
          <w:rFonts w:ascii="Aptos" w:hAnsi="Aptos"/>
          <w:i/>
          <w:sz w:val="16"/>
          <w:szCs w:val="16"/>
        </w:rPr>
        <w:t>Discussing what happened with a senior member of staff and/or the headteacher to establish the concern.</w:t>
      </w:r>
    </w:p>
    <w:p w14:paraId="37541026" w14:textId="77777777" w:rsidR="00DD6EAC" w:rsidRPr="0066436E" w:rsidRDefault="00DD6EAC" w:rsidP="00DD6EAC">
      <w:pPr>
        <w:numPr>
          <w:ilvl w:val="0"/>
          <w:numId w:val="44"/>
        </w:numPr>
        <w:rPr>
          <w:rFonts w:ascii="Aptos" w:hAnsi="Aptos"/>
          <w:i/>
          <w:sz w:val="16"/>
          <w:szCs w:val="16"/>
        </w:rPr>
      </w:pPr>
      <w:r w:rsidRPr="0066436E">
        <w:rPr>
          <w:rFonts w:ascii="Aptos" w:hAnsi="Aptos"/>
          <w:i/>
          <w:sz w:val="16"/>
          <w:szCs w:val="16"/>
        </w:rPr>
        <w:t>Establishing whether a legitimate grievance or concern has been raised and signposting to the school’s official complaints procedures.</w:t>
      </w:r>
    </w:p>
    <w:p w14:paraId="2EFC4385" w14:textId="77777777" w:rsidR="00DD6EAC" w:rsidRPr="0066436E" w:rsidRDefault="00DD6EAC" w:rsidP="00DD6EAC">
      <w:pPr>
        <w:numPr>
          <w:ilvl w:val="0"/>
          <w:numId w:val="44"/>
        </w:numPr>
        <w:rPr>
          <w:rFonts w:ascii="Aptos" w:hAnsi="Aptos"/>
          <w:i/>
          <w:sz w:val="16"/>
          <w:szCs w:val="16"/>
        </w:rPr>
      </w:pPr>
      <w:r w:rsidRPr="0066436E">
        <w:rPr>
          <w:rFonts w:ascii="Aptos" w:hAnsi="Aptos"/>
          <w:i/>
          <w:sz w:val="16"/>
          <w:szCs w:val="16"/>
        </w:rPr>
        <w:t>If online, requesting that content be removed.</w:t>
      </w:r>
    </w:p>
    <w:p w14:paraId="1EB70442" w14:textId="77777777" w:rsidR="00DD6EAC" w:rsidRPr="0066436E" w:rsidRDefault="00DD6EAC" w:rsidP="00DD6EAC">
      <w:pPr>
        <w:numPr>
          <w:ilvl w:val="0"/>
          <w:numId w:val="44"/>
        </w:numPr>
        <w:rPr>
          <w:rFonts w:ascii="Aptos" w:hAnsi="Aptos"/>
          <w:i/>
          <w:sz w:val="16"/>
          <w:szCs w:val="16"/>
        </w:rPr>
      </w:pPr>
      <w:r w:rsidRPr="0066436E">
        <w:rPr>
          <w:rFonts w:ascii="Aptos" w:hAnsi="Aptos"/>
          <w:i/>
          <w:sz w:val="16"/>
          <w:szCs w:val="16"/>
        </w:rPr>
        <w:t>Instigating disciplinary, civil or legal action as appropriate or required.</w:t>
      </w:r>
    </w:p>
    <w:p w14:paraId="6E2B21A1" w14:textId="77777777" w:rsidR="00DD6EAC" w:rsidRPr="0066436E" w:rsidRDefault="00DD6EAC" w:rsidP="00DD6EAC">
      <w:pPr>
        <w:rPr>
          <w:rFonts w:ascii="Aptos" w:hAnsi="Aptos"/>
          <w:i/>
          <w:sz w:val="16"/>
          <w:szCs w:val="16"/>
          <w:u w:val="single"/>
        </w:rPr>
      </w:pPr>
      <w:r w:rsidRPr="0066436E">
        <w:rPr>
          <w:rFonts w:ascii="Aptos" w:hAnsi="Aptos"/>
          <w:b/>
          <w:i/>
          <w:sz w:val="16"/>
          <w:szCs w:val="16"/>
        </w:rPr>
        <w:t xml:space="preserve">Note: </w:t>
      </w:r>
      <w:r w:rsidRPr="0066436E">
        <w:rPr>
          <w:rFonts w:ascii="Aptos" w:hAnsi="Aptos"/>
          <w:i/>
          <w:sz w:val="16"/>
          <w:szCs w:val="16"/>
        </w:rPr>
        <w:t xml:space="preserve">Specific guidance is available for school leaders regarding dealing with complaints made on social networking sites by parents/carers: </w:t>
      </w:r>
      <w:hyperlink r:id="rId14" w:history="1">
        <w:r w:rsidRPr="0066436E">
          <w:rPr>
            <w:rStyle w:val="Hyperlink"/>
            <w:rFonts w:ascii="Aptos" w:hAnsi="Aptos"/>
            <w:i/>
            <w:color w:val="auto"/>
            <w:sz w:val="16"/>
            <w:szCs w:val="16"/>
          </w:rPr>
          <w:t>www.kelsi.org.uk/child-protection-and-safeguarding/e-safety</w:t>
        </w:r>
      </w:hyperlink>
    </w:p>
    <w:p w14:paraId="07B60C89" w14:textId="77777777" w:rsidR="00DD6EAC" w:rsidRPr="0066436E" w:rsidRDefault="00DD6EAC" w:rsidP="00DD6EAC">
      <w:pPr>
        <w:rPr>
          <w:rFonts w:ascii="Aptos" w:hAnsi="Aptos"/>
          <w:b/>
          <w:i/>
          <w:sz w:val="16"/>
          <w:szCs w:val="16"/>
        </w:rPr>
      </w:pPr>
      <w:r w:rsidRPr="0066436E">
        <w:rPr>
          <w:rFonts w:ascii="Aptos" w:hAnsi="Aptos"/>
          <w:b/>
          <w:i/>
          <w:sz w:val="16"/>
          <w:szCs w:val="16"/>
        </w:rPr>
        <w:t xml:space="preserve">Preventing bullying </w:t>
      </w:r>
    </w:p>
    <w:p w14:paraId="6E0B9EBC" w14:textId="77777777" w:rsidR="00DD6EAC" w:rsidRPr="0066436E" w:rsidRDefault="00DD6EAC" w:rsidP="00DD6EAC">
      <w:pPr>
        <w:rPr>
          <w:rFonts w:ascii="Aptos" w:hAnsi="Aptos"/>
          <w:i/>
          <w:sz w:val="16"/>
          <w:szCs w:val="16"/>
        </w:rPr>
      </w:pPr>
      <w:r w:rsidRPr="0066436E">
        <w:rPr>
          <w:rFonts w:ascii="Aptos" w:hAnsi="Aptos"/>
          <w:b/>
          <w:bCs/>
          <w:i/>
          <w:iCs/>
          <w:sz w:val="16"/>
          <w:szCs w:val="16"/>
        </w:rPr>
        <w:t>Environment</w:t>
      </w:r>
    </w:p>
    <w:p w14:paraId="4ED590A0" w14:textId="77777777" w:rsidR="00DD6EAC" w:rsidRPr="0066436E" w:rsidRDefault="00DD6EAC" w:rsidP="00DD6EAC">
      <w:pPr>
        <w:numPr>
          <w:ilvl w:val="0"/>
          <w:numId w:val="52"/>
        </w:numPr>
        <w:rPr>
          <w:rFonts w:ascii="Aptos" w:hAnsi="Aptos"/>
          <w:i/>
          <w:sz w:val="16"/>
          <w:szCs w:val="16"/>
        </w:rPr>
      </w:pPr>
      <w:r w:rsidRPr="0066436E">
        <w:rPr>
          <w:rFonts w:ascii="Aptos" w:hAnsi="Aptos"/>
          <w:i/>
          <w:sz w:val="16"/>
          <w:szCs w:val="16"/>
        </w:rPr>
        <w:lastRenderedPageBreak/>
        <w:t xml:space="preserve">The whole school community will: </w:t>
      </w:r>
    </w:p>
    <w:p w14:paraId="721A2D8D"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Create and support an inclusive environment which promotes a culture of mutual respect, consideration and care for others, which will be upheld by all.</w:t>
      </w:r>
    </w:p>
    <w:p w14:paraId="71527BD9" w14:textId="60194BD6"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Recognise that bullying can be perpetrated or experienced by any member of the community, including adults and children (</w:t>
      </w:r>
      <w:r w:rsidR="00E5511C" w:rsidRPr="0066436E">
        <w:rPr>
          <w:rFonts w:ascii="Aptos" w:hAnsi="Aptos"/>
          <w:i/>
          <w:sz w:val="16"/>
          <w:szCs w:val="16"/>
        </w:rPr>
        <w:t>Child</w:t>
      </w:r>
      <w:r w:rsidRPr="0066436E">
        <w:rPr>
          <w:rFonts w:ascii="Aptos" w:hAnsi="Aptos"/>
          <w:i/>
          <w:sz w:val="16"/>
          <w:szCs w:val="16"/>
        </w:rPr>
        <w:t xml:space="preserve"> on </w:t>
      </w:r>
      <w:r w:rsidR="00E5511C" w:rsidRPr="0066436E">
        <w:rPr>
          <w:rFonts w:ascii="Aptos" w:hAnsi="Aptos"/>
          <w:i/>
          <w:sz w:val="16"/>
          <w:szCs w:val="16"/>
        </w:rPr>
        <w:t>Child</w:t>
      </w:r>
      <w:r w:rsidRPr="0066436E">
        <w:rPr>
          <w:rFonts w:ascii="Aptos" w:hAnsi="Aptos"/>
          <w:i/>
          <w:sz w:val="16"/>
          <w:szCs w:val="16"/>
        </w:rPr>
        <w:t xml:space="preserve"> abuse). </w:t>
      </w:r>
    </w:p>
    <w:p w14:paraId="046616F7"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 xml:space="preserve">Openly discuss differences between people that could motivate bullying, such as: religion, ethnicity, disability, gender, sexuality or appearance related difference. Also children with different family situations, such as looked after children or those with caring responsibilities. </w:t>
      </w:r>
    </w:p>
    <w:p w14:paraId="5B8BC132"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Challenge practice and language which does not uphold the values of tolerance, non-discrimination and respect towards others.</w:t>
      </w:r>
    </w:p>
    <w:p w14:paraId="1B7F6F3C"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Be encouraged to use technology, especially mobile phones and social media positively and responsibly.</w:t>
      </w:r>
    </w:p>
    <w:p w14:paraId="02DB22FF"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Work with staff, the wider community and outside agencies to prevent and tackle concerns including all forms of prejudice-driven bullying.</w:t>
      </w:r>
    </w:p>
    <w:p w14:paraId="2BDA4E14"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 xml:space="preserve">Actively create “safe spaces” for vulnerable children and young people. </w:t>
      </w:r>
    </w:p>
    <w:p w14:paraId="70F22D02"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Celebrate success and achievements to promote and build a positive school ethos.</w:t>
      </w:r>
    </w:p>
    <w:p w14:paraId="15B58B1C" w14:textId="77777777" w:rsidR="00DD6EAC" w:rsidRPr="0066436E" w:rsidRDefault="00DD6EAC" w:rsidP="00DD6EAC">
      <w:pPr>
        <w:rPr>
          <w:rFonts w:ascii="Aptos" w:hAnsi="Aptos"/>
          <w:b/>
          <w:bCs/>
          <w:i/>
          <w:iCs/>
          <w:sz w:val="16"/>
          <w:szCs w:val="16"/>
        </w:rPr>
      </w:pPr>
      <w:r w:rsidRPr="0066436E">
        <w:rPr>
          <w:rFonts w:ascii="Aptos" w:hAnsi="Aptos"/>
          <w:b/>
          <w:bCs/>
          <w:i/>
          <w:iCs/>
          <w:sz w:val="16"/>
          <w:szCs w:val="16"/>
        </w:rPr>
        <w:t>Policy and Support</w:t>
      </w:r>
    </w:p>
    <w:p w14:paraId="70A65B81" w14:textId="77777777" w:rsidR="00DD6EAC" w:rsidRPr="0066436E" w:rsidRDefault="00DD6EAC" w:rsidP="00DD6EAC">
      <w:pPr>
        <w:numPr>
          <w:ilvl w:val="0"/>
          <w:numId w:val="68"/>
        </w:numPr>
        <w:rPr>
          <w:rFonts w:ascii="Aptos" w:hAnsi="Aptos"/>
          <w:i/>
          <w:sz w:val="16"/>
          <w:szCs w:val="16"/>
        </w:rPr>
      </w:pPr>
      <w:r w:rsidRPr="0066436E">
        <w:rPr>
          <w:rFonts w:ascii="Aptos" w:hAnsi="Aptos"/>
          <w:i/>
          <w:sz w:val="16"/>
          <w:szCs w:val="16"/>
        </w:rPr>
        <w:t xml:space="preserve">The whole school community will: </w:t>
      </w:r>
    </w:p>
    <w:p w14:paraId="391155C1"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Provide a range of approaches for pupils, staff and parents/carers to access support and report concerns.</w:t>
      </w:r>
    </w:p>
    <w:p w14:paraId="6913AA8C"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Regularly update and evaluate our practice to take into account the developments of technology and provide up-to-date advice and education to all members of the community regarding positive online behaviour.</w:t>
      </w:r>
    </w:p>
    <w:p w14:paraId="3282AA1B"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Take appropriate, proportionate and reasonable action, in line with existing school policies, for any bullying bought to the schools attention, which involves or effects pupils, even when they are not on school premises; for example, when using school transport or online, etc.</w:t>
      </w:r>
    </w:p>
    <w:p w14:paraId="59C4A134"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Implement appropriate disciplinary sanctions; the consequences of bullying will reflect the seriousness of the incident, so that others see that bullying is unacceptable.</w:t>
      </w:r>
    </w:p>
    <w:p w14:paraId="67692819"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Use a variety of techniques to resolve the issues between those who bully, and those who have been bullied.</w:t>
      </w:r>
    </w:p>
    <w:p w14:paraId="4834299D" w14:textId="77777777" w:rsidR="00DD6EAC" w:rsidRPr="0066436E" w:rsidRDefault="00DD6EAC" w:rsidP="00DD6EAC">
      <w:pPr>
        <w:rPr>
          <w:rFonts w:ascii="Aptos" w:hAnsi="Aptos"/>
          <w:b/>
          <w:bCs/>
          <w:i/>
          <w:iCs/>
          <w:sz w:val="16"/>
          <w:szCs w:val="16"/>
        </w:rPr>
      </w:pPr>
      <w:r w:rsidRPr="0066436E">
        <w:rPr>
          <w:rFonts w:ascii="Aptos" w:hAnsi="Aptos"/>
          <w:b/>
          <w:bCs/>
          <w:i/>
          <w:iCs/>
          <w:sz w:val="16"/>
          <w:szCs w:val="16"/>
        </w:rPr>
        <w:t>Education and Training</w:t>
      </w:r>
    </w:p>
    <w:p w14:paraId="142D4068" w14:textId="77777777" w:rsidR="00DD6EAC" w:rsidRPr="0066436E" w:rsidRDefault="00DD6EAC" w:rsidP="00DD6EAC">
      <w:pPr>
        <w:numPr>
          <w:ilvl w:val="0"/>
          <w:numId w:val="68"/>
        </w:numPr>
        <w:rPr>
          <w:rFonts w:ascii="Aptos" w:hAnsi="Aptos"/>
          <w:i/>
          <w:sz w:val="16"/>
          <w:szCs w:val="16"/>
        </w:rPr>
      </w:pPr>
      <w:r w:rsidRPr="0066436E">
        <w:rPr>
          <w:rFonts w:ascii="Aptos" w:hAnsi="Aptos"/>
          <w:i/>
          <w:sz w:val="16"/>
          <w:szCs w:val="16"/>
        </w:rPr>
        <w:t xml:space="preserve">The school community will: </w:t>
      </w:r>
    </w:p>
    <w:p w14:paraId="270C9D7D" w14:textId="77777777" w:rsidR="00DD6EAC" w:rsidRPr="0066436E" w:rsidRDefault="00DD6EAC" w:rsidP="00DD6EAC">
      <w:pPr>
        <w:numPr>
          <w:ilvl w:val="0"/>
          <w:numId w:val="64"/>
        </w:numPr>
        <w:rPr>
          <w:rFonts w:ascii="Aptos" w:hAnsi="Aptos"/>
          <w:i/>
          <w:sz w:val="16"/>
          <w:szCs w:val="16"/>
        </w:rPr>
      </w:pPr>
      <w:r w:rsidRPr="0066436E">
        <w:rPr>
          <w:rFonts w:ascii="Aptos" w:hAnsi="Aptos"/>
          <w:i/>
          <w:sz w:val="16"/>
          <w:szCs w:val="16"/>
        </w:rPr>
        <w:t xml:space="preserve">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 </w:t>
      </w:r>
    </w:p>
    <w:p w14:paraId="2A0297BB" w14:textId="3DA5045E" w:rsidR="00DD6EAC" w:rsidRPr="0066436E" w:rsidRDefault="00DD6EAC" w:rsidP="00DD6EAC">
      <w:pPr>
        <w:numPr>
          <w:ilvl w:val="0"/>
          <w:numId w:val="64"/>
        </w:numPr>
        <w:rPr>
          <w:rFonts w:ascii="Aptos" w:hAnsi="Aptos"/>
          <w:i/>
          <w:sz w:val="16"/>
          <w:szCs w:val="16"/>
        </w:rPr>
      </w:pPr>
      <w:r w:rsidRPr="0066436E">
        <w:rPr>
          <w:rFonts w:ascii="Aptos" w:hAnsi="Aptos"/>
          <w:i/>
          <w:sz w:val="16"/>
          <w:szCs w:val="16"/>
        </w:rPr>
        <w:t xml:space="preserve">Consider a range of opportunities and approaches for addressing bullying throughout the curriculum and other activities, such as: through displays, assemblies, </w:t>
      </w:r>
      <w:r w:rsidR="00E5511C" w:rsidRPr="0066436E">
        <w:rPr>
          <w:rFonts w:ascii="Aptos" w:hAnsi="Aptos"/>
          <w:i/>
          <w:sz w:val="16"/>
          <w:szCs w:val="16"/>
        </w:rPr>
        <w:t>Child</w:t>
      </w:r>
      <w:r w:rsidRPr="0066436E">
        <w:rPr>
          <w:rFonts w:ascii="Aptos" w:hAnsi="Aptos"/>
          <w:i/>
          <w:sz w:val="16"/>
          <w:szCs w:val="16"/>
        </w:rPr>
        <w:t xml:space="preserve"> support, the school/student council, etc. </w:t>
      </w:r>
    </w:p>
    <w:p w14:paraId="4083BA2C" w14:textId="77777777" w:rsidR="00DD6EAC" w:rsidRPr="0066436E" w:rsidRDefault="00DD6EAC" w:rsidP="00DD6EAC">
      <w:pPr>
        <w:numPr>
          <w:ilvl w:val="0"/>
          <w:numId w:val="53"/>
        </w:numPr>
        <w:rPr>
          <w:rFonts w:ascii="Aptos" w:hAnsi="Aptos"/>
          <w:i/>
          <w:sz w:val="16"/>
          <w:szCs w:val="16"/>
        </w:rPr>
      </w:pPr>
      <w:r w:rsidRPr="0066436E">
        <w:rPr>
          <w:rFonts w:ascii="Aptos" w:hAnsi="Aptos"/>
          <w:i/>
          <w:sz w:val="16"/>
          <w:szCs w:val="16"/>
        </w:rPr>
        <w:t>Provide systematic opportunities to develop pupils’ social and emotional skills, including building their resilience and self-esteem.</w:t>
      </w:r>
    </w:p>
    <w:p w14:paraId="188A10A4" w14:textId="77777777" w:rsidR="00DD6EAC" w:rsidRPr="0066436E" w:rsidRDefault="00DD6EAC" w:rsidP="00DD6EAC">
      <w:pPr>
        <w:rPr>
          <w:rFonts w:ascii="Aptos" w:hAnsi="Aptos"/>
          <w:b/>
          <w:i/>
          <w:sz w:val="16"/>
          <w:szCs w:val="16"/>
        </w:rPr>
      </w:pPr>
      <w:r w:rsidRPr="0066436E">
        <w:rPr>
          <w:rFonts w:ascii="Aptos" w:hAnsi="Aptos"/>
          <w:b/>
          <w:i/>
          <w:sz w:val="16"/>
          <w:szCs w:val="16"/>
        </w:rPr>
        <w:t xml:space="preserve">Involvement of pupils </w:t>
      </w:r>
    </w:p>
    <w:p w14:paraId="03AD1137" w14:textId="77777777" w:rsidR="00DD6EAC" w:rsidRPr="0066436E" w:rsidRDefault="00DD6EAC" w:rsidP="00DD6EAC">
      <w:pPr>
        <w:numPr>
          <w:ilvl w:val="0"/>
          <w:numId w:val="54"/>
        </w:numPr>
        <w:rPr>
          <w:rFonts w:ascii="Aptos" w:hAnsi="Aptos"/>
          <w:i/>
          <w:sz w:val="16"/>
          <w:szCs w:val="16"/>
        </w:rPr>
      </w:pPr>
      <w:r w:rsidRPr="0066436E">
        <w:rPr>
          <w:rFonts w:ascii="Aptos" w:hAnsi="Aptos"/>
          <w:i/>
          <w:sz w:val="16"/>
          <w:szCs w:val="16"/>
        </w:rPr>
        <w:t xml:space="preserve">We will: </w:t>
      </w:r>
    </w:p>
    <w:p w14:paraId="217A0FD9"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 xml:space="preserve">Involve pupils in policy writing and decision making, to ensure that they understand the school’s approach and are clear about the part they have to play to prevent bullying. </w:t>
      </w:r>
    </w:p>
    <w:p w14:paraId="62BEB964"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 xml:space="preserve">Regularly canvas children and young people’s views on the extent and nature of bullying. </w:t>
      </w:r>
    </w:p>
    <w:p w14:paraId="49DB2F0F"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 xml:space="preserve">Ensure that all pupils know how to express worries and anxieties about bullying. </w:t>
      </w:r>
    </w:p>
    <w:p w14:paraId="78A92458"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 xml:space="preserve">Ensure that all pupils are aware of the range of sanctions which may be applied against those engaging in bullying. </w:t>
      </w:r>
    </w:p>
    <w:p w14:paraId="0BE43244"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 xml:space="preserve">Involve pupils in anti-bullying campaigns in schools and embedded messages in the wider school curriculum. </w:t>
      </w:r>
    </w:p>
    <w:p w14:paraId="4C691C91"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Publicise the details of internal support, as well as external helplines and websites.</w:t>
      </w:r>
    </w:p>
    <w:p w14:paraId="7779B38D" w14:textId="77777777" w:rsidR="00DD6EAC" w:rsidRPr="0066436E" w:rsidRDefault="00DD6EAC" w:rsidP="00DD6EAC">
      <w:pPr>
        <w:numPr>
          <w:ilvl w:val="0"/>
          <w:numId w:val="55"/>
        </w:numPr>
        <w:rPr>
          <w:rFonts w:ascii="Aptos" w:hAnsi="Aptos"/>
          <w:i/>
          <w:sz w:val="16"/>
          <w:szCs w:val="16"/>
        </w:rPr>
      </w:pPr>
      <w:r w:rsidRPr="0066436E">
        <w:rPr>
          <w:rFonts w:ascii="Aptos" w:hAnsi="Aptos"/>
          <w:i/>
          <w:sz w:val="16"/>
          <w:szCs w:val="16"/>
        </w:rPr>
        <w:t>Offer support to pupils who have been bullied and to those who are bullying in order to address the problems they have.</w:t>
      </w:r>
    </w:p>
    <w:p w14:paraId="12EA1000" w14:textId="77777777" w:rsidR="00DD6EAC" w:rsidRPr="0066436E" w:rsidRDefault="00DD6EAC" w:rsidP="00DD6EAC">
      <w:pPr>
        <w:rPr>
          <w:rFonts w:ascii="Aptos" w:hAnsi="Aptos"/>
          <w:b/>
          <w:i/>
          <w:sz w:val="16"/>
          <w:szCs w:val="16"/>
        </w:rPr>
      </w:pPr>
      <w:r w:rsidRPr="0066436E">
        <w:rPr>
          <w:rFonts w:ascii="Aptos" w:hAnsi="Aptos"/>
          <w:b/>
          <w:i/>
          <w:sz w:val="16"/>
          <w:szCs w:val="16"/>
        </w:rPr>
        <w:t xml:space="preserve">Involvement and liaison with parents and carers </w:t>
      </w:r>
    </w:p>
    <w:p w14:paraId="38749981" w14:textId="77777777" w:rsidR="00DD6EAC" w:rsidRPr="0066436E" w:rsidRDefault="00DD6EAC" w:rsidP="00DD6EAC">
      <w:pPr>
        <w:numPr>
          <w:ilvl w:val="0"/>
          <w:numId w:val="56"/>
        </w:numPr>
        <w:rPr>
          <w:rFonts w:ascii="Aptos" w:hAnsi="Aptos"/>
          <w:i/>
          <w:sz w:val="16"/>
          <w:szCs w:val="16"/>
        </w:rPr>
      </w:pPr>
      <w:r w:rsidRPr="0066436E">
        <w:rPr>
          <w:rFonts w:ascii="Aptos" w:hAnsi="Aptos"/>
          <w:i/>
          <w:sz w:val="16"/>
          <w:szCs w:val="16"/>
        </w:rPr>
        <w:t xml:space="preserve">We will: </w:t>
      </w:r>
    </w:p>
    <w:p w14:paraId="6C31CAF8" w14:textId="77777777" w:rsidR="00DD6EAC" w:rsidRPr="0066436E" w:rsidRDefault="00DD6EAC" w:rsidP="00DD6EAC">
      <w:pPr>
        <w:numPr>
          <w:ilvl w:val="0"/>
          <w:numId w:val="57"/>
        </w:numPr>
        <w:rPr>
          <w:rFonts w:ascii="Aptos" w:hAnsi="Aptos"/>
          <w:i/>
          <w:sz w:val="16"/>
          <w:szCs w:val="16"/>
        </w:rPr>
      </w:pPr>
      <w:r w:rsidRPr="0066436E">
        <w:rPr>
          <w:rFonts w:ascii="Aptos" w:hAnsi="Aptos"/>
          <w:i/>
          <w:sz w:val="16"/>
          <w:szCs w:val="16"/>
        </w:rPr>
        <w:t>Take steps to involve parents and carers in develop policies and procedures, to ensure they are aware that the school does not tolerate any form of bullying.</w:t>
      </w:r>
    </w:p>
    <w:p w14:paraId="4D447584" w14:textId="77777777" w:rsidR="00DD6EAC" w:rsidRPr="0066436E" w:rsidRDefault="00DD6EAC" w:rsidP="00DD6EAC">
      <w:pPr>
        <w:numPr>
          <w:ilvl w:val="0"/>
          <w:numId w:val="57"/>
        </w:numPr>
        <w:rPr>
          <w:rFonts w:ascii="Aptos" w:hAnsi="Aptos"/>
          <w:i/>
          <w:sz w:val="16"/>
          <w:szCs w:val="16"/>
        </w:rPr>
      </w:pPr>
      <w:r w:rsidRPr="0066436E">
        <w:rPr>
          <w:rFonts w:ascii="Aptos" w:hAnsi="Aptos"/>
          <w:i/>
          <w:sz w:val="16"/>
          <w:szCs w:val="16"/>
        </w:rPr>
        <w:t xml:space="preserve">Make sure that key information about bullying (including policies and named points of contact) is available to parents/carers in a variety of formats. </w:t>
      </w:r>
    </w:p>
    <w:p w14:paraId="565D38AC" w14:textId="77777777" w:rsidR="00DD6EAC" w:rsidRPr="0066436E" w:rsidRDefault="00DD6EAC" w:rsidP="00DD6EAC">
      <w:pPr>
        <w:numPr>
          <w:ilvl w:val="0"/>
          <w:numId w:val="57"/>
        </w:numPr>
        <w:rPr>
          <w:rFonts w:ascii="Aptos" w:hAnsi="Aptos"/>
          <w:i/>
          <w:sz w:val="16"/>
          <w:szCs w:val="16"/>
        </w:rPr>
      </w:pPr>
      <w:r w:rsidRPr="0066436E">
        <w:rPr>
          <w:rFonts w:ascii="Aptos" w:hAnsi="Aptos"/>
          <w:i/>
          <w:sz w:val="16"/>
          <w:szCs w:val="16"/>
        </w:rPr>
        <w:t xml:space="preserve">Ensure all parents/carers know who to contact if they are worried about bullying and where to access independent advice. </w:t>
      </w:r>
    </w:p>
    <w:p w14:paraId="5153F1A7" w14:textId="77777777" w:rsidR="00DD6EAC" w:rsidRPr="0066436E" w:rsidRDefault="00DD6EAC" w:rsidP="00DD6EAC">
      <w:pPr>
        <w:numPr>
          <w:ilvl w:val="0"/>
          <w:numId w:val="57"/>
        </w:numPr>
        <w:rPr>
          <w:rFonts w:ascii="Aptos" w:hAnsi="Aptos"/>
          <w:i/>
          <w:sz w:val="16"/>
          <w:szCs w:val="16"/>
        </w:rPr>
      </w:pPr>
      <w:r w:rsidRPr="0066436E">
        <w:rPr>
          <w:rFonts w:ascii="Aptos" w:hAnsi="Aptos"/>
          <w:i/>
          <w:sz w:val="16"/>
          <w:szCs w:val="16"/>
        </w:rPr>
        <w:t xml:space="preserve">Work with all parents/carers and the local community to address issues beyond the school gates that give rise to bullying. </w:t>
      </w:r>
    </w:p>
    <w:p w14:paraId="1C6A8556" w14:textId="77777777" w:rsidR="00DD6EAC" w:rsidRPr="0066436E" w:rsidRDefault="00DD6EAC" w:rsidP="00DD6EAC">
      <w:pPr>
        <w:numPr>
          <w:ilvl w:val="0"/>
          <w:numId w:val="57"/>
        </w:numPr>
        <w:rPr>
          <w:rFonts w:ascii="Aptos" w:hAnsi="Aptos"/>
          <w:i/>
          <w:sz w:val="16"/>
          <w:szCs w:val="16"/>
        </w:rPr>
      </w:pPr>
      <w:r w:rsidRPr="0066436E">
        <w:rPr>
          <w:rFonts w:ascii="Aptos" w:hAnsi="Aptos"/>
          <w:i/>
          <w:sz w:val="16"/>
          <w:szCs w:val="16"/>
        </w:rPr>
        <w:t>Ensure that parents work with the school to role model positive behaviour for pupils, both on and offline.</w:t>
      </w:r>
    </w:p>
    <w:p w14:paraId="3D89FCC6" w14:textId="77777777" w:rsidR="00DD6EAC" w:rsidRPr="0066436E" w:rsidRDefault="00DD6EAC" w:rsidP="00DD6EAC">
      <w:pPr>
        <w:numPr>
          <w:ilvl w:val="0"/>
          <w:numId w:val="57"/>
        </w:numPr>
        <w:rPr>
          <w:rFonts w:ascii="Aptos" w:hAnsi="Aptos"/>
          <w:i/>
          <w:sz w:val="16"/>
          <w:szCs w:val="16"/>
        </w:rPr>
      </w:pPr>
      <w:r w:rsidRPr="0066436E">
        <w:rPr>
          <w:rFonts w:ascii="Aptos" w:hAnsi="Aptos"/>
          <w:i/>
          <w:sz w:val="16"/>
          <w:szCs w:val="16"/>
        </w:rPr>
        <w:t>Ensure all parents/carers know about our complaints procedure and how to use it effectively, to raise concerns in an appropriate manner.</w:t>
      </w:r>
    </w:p>
    <w:p w14:paraId="71B30B2C" w14:textId="77777777" w:rsidR="00DD6EAC" w:rsidRPr="0066436E" w:rsidRDefault="00DD6EAC" w:rsidP="00DD6EAC">
      <w:pPr>
        <w:rPr>
          <w:rFonts w:ascii="Aptos" w:hAnsi="Aptos"/>
          <w:b/>
          <w:i/>
          <w:sz w:val="16"/>
          <w:szCs w:val="16"/>
        </w:rPr>
      </w:pPr>
      <w:r w:rsidRPr="0066436E">
        <w:rPr>
          <w:rFonts w:ascii="Aptos" w:hAnsi="Aptos"/>
          <w:b/>
          <w:i/>
          <w:sz w:val="16"/>
          <w:szCs w:val="16"/>
        </w:rPr>
        <w:t>Monitoring and review: putting policy into practice</w:t>
      </w:r>
    </w:p>
    <w:p w14:paraId="7CC08F9E" w14:textId="77777777" w:rsidR="00DD6EAC" w:rsidRPr="0066436E" w:rsidRDefault="00DD6EAC" w:rsidP="00DD6EAC">
      <w:pPr>
        <w:numPr>
          <w:ilvl w:val="0"/>
          <w:numId w:val="45"/>
        </w:numPr>
        <w:rPr>
          <w:rFonts w:ascii="Aptos" w:hAnsi="Aptos"/>
          <w:i/>
          <w:sz w:val="16"/>
          <w:szCs w:val="16"/>
        </w:rPr>
      </w:pPr>
      <w:r w:rsidRPr="0066436E">
        <w:rPr>
          <w:rFonts w:ascii="Aptos" w:hAnsi="Aptos"/>
          <w:i/>
          <w:sz w:val="16"/>
          <w:szCs w:val="16"/>
        </w:rPr>
        <w:t xml:space="preserve">The school will ensure that they regularly monitor and evaluate mechanisms to ensure that the policy is being consistently applied. </w:t>
      </w:r>
    </w:p>
    <w:p w14:paraId="02528B53" w14:textId="77777777" w:rsidR="00DD6EAC" w:rsidRPr="0066436E" w:rsidRDefault="00DD6EAC" w:rsidP="00DD6EAC">
      <w:pPr>
        <w:numPr>
          <w:ilvl w:val="0"/>
          <w:numId w:val="45"/>
        </w:numPr>
        <w:rPr>
          <w:rFonts w:ascii="Aptos" w:hAnsi="Aptos"/>
          <w:i/>
          <w:sz w:val="16"/>
          <w:szCs w:val="16"/>
        </w:rPr>
      </w:pPr>
      <w:r w:rsidRPr="0066436E">
        <w:rPr>
          <w:rFonts w:ascii="Aptos" w:hAnsi="Aptos"/>
          <w:i/>
          <w:sz w:val="16"/>
          <w:szCs w:val="16"/>
        </w:rPr>
        <w:t>Any issues identified will be incorporated into the school’s action planning.</w:t>
      </w:r>
    </w:p>
    <w:p w14:paraId="33B7AA6C" w14:textId="77777777" w:rsidR="00DD6EAC" w:rsidRPr="0066436E" w:rsidRDefault="00DD6EAC" w:rsidP="00DD6EAC">
      <w:pPr>
        <w:numPr>
          <w:ilvl w:val="0"/>
          <w:numId w:val="45"/>
        </w:numPr>
        <w:rPr>
          <w:rFonts w:ascii="Aptos" w:hAnsi="Aptos"/>
          <w:i/>
          <w:sz w:val="16"/>
          <w:szCs w:val="16"/>
        </w:rPr>
      </w:pPr>
      <w:r w:rsidRPr="0066436E">
        <w:rPr>
          <w:rFonts w:ascii="Aptos" w:hAnsi="Aptos"/>
          <w:i/>
          <w:sz w:val="16"/>
          <w:szCs w:val="16"/>
        </w:rPr>
        <w:t xml:space="preserve">The headteacher will be informed of bullying concerns, as appropriate.  </w:t>
      </w:r>
    </w:p>
    <w:p w14:paraId="2811BEB7" w14:textId="77777777" w:rsidR="00DD6EAC" w:rsidRPr="0066436E" w:rsidRDefault="00DD6EAC" w:rsidP="00DD6EAC">
      <w:pPr>
        <w:numPr>
          <w:ilvl w:val="0"/>
          <w:numId w:val="45"/>
        </w:numPr>
        <w:rPr>
          <w:rFonts w:ascii="Aptos" w:hAnsi="Aptos"/>
          <w:i/>
          <w:sz w:val="16"/>
          <w:szCs w:val="16"/>
        </w:rPr>
      </w:pPr>
      <w:r w:rsidRPr="0066436E">
        <w:rPr>
          <w:rFonts w:ascii="Aptos" w:hAnsi="Aptos"/>
          <w:i/>
          <w:sz w:val="16"/>
          <w:szCs w:val="16"/>
        </w:rPr>
        <w:t xml:space="preserve">The named Governor for bullying will report on a regular basis to the governing body on incidents of bullying, including outcomes. </w:t>
      </w:r>
    </w:p>
    <w:p w14:paraId="4BCE35EA" w14:textId="77777777" w:rsidR="00DD6EAC" w:rsidRPr="0066436E" w:rsidRDefault="00DD6EAC" w:rsidP="00DD6EAC">
      <w:pPr>
        <w:rPr>
          <w:rFonts w:ascii="Aptos" w:hAnsi="Aptos"/>
          <w:b/>
          <w:i/>
          <w:sz w:val="16"/>
          <w:szCs w:val="16"/>
        </w:rPr>
      </w:pPr>
      <w:r w:rsidRPr="0066436E">
        <w:rPr>
          <w:rFonts w:ascii="Aptos" w:hAnsi="Aptos"/>
          <w:b/>
          <w:i/>
          <w:sz w:val="16"/>
          <w:szCs w:val="16"/>
        </w:rPr>
        <w:t xml:space="preserve">Useful links and supporting organisations </w:t>
      </w:r>
    </w:p>
    <w:p w14:paraId="40F73E21"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Anti-Bullying Alliance: </w:t>
      </w:r>
      <w:hyperlink r:id="rId15" w:history="1">
        <w:r w:rsidRPr="0066436E">
          <w:rPr>
            <w:rStyle w:val="Hyperlink"/>
            <w:rFonts w:ascii="Aptos" w:hAnsi="Aptos"/>
            <w:i/>
            <w:color w:val="auto"/>
            <w:sz w:val="16"/>
            <w:szCs w:val="16"/>
          </w:rPr>
          <w:t>www.anti-bullyingalliance.org.uk</w:t>
        </w:r>
      </w:hyperlink>
    </w:p>
    <w:p w14:paraId="681755F2"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Childline: </w:t>
      </w:r>
      <w:hyperlink r:id="rId16" w:history="1">
        <w:r w:rsidRPr="0066436E">
          <w:rPr>
            <w:rStyle w:val="Hyperlink"/>
            <w:rFonts w:ascii="Aptos" w:hAnsi="Aptos"/>
            <w:i/>
            <w:color w:val="auto"/>
            <w:sz w:val="16"/>
            <w:szCs w:val="16"/>
          </w:rPr>
          <w:t>www.childline.org.uk</w:t>
        </w:r>
      </w:hyperlink>
    </w:p>
    <w:p w14:paraId="62491C93"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Family Lives: </w:t>
      </w:r>
      <w:hyperlink r:id="rId17" w:history="1">
        <w:r w:rsidRPr="0066436E">
          <w:rPr>
            <w:rStyle w:val="Hyperlink"/>
            <w:rFonts w:ascii="Aptos" w:hAnsi="Aptos"/>
            <w:i/>
            <w:color w:val="auto"/>
            <w:sz w:val="16"/>
            <w:szCs w:val="16"/>
          </w:rPr>
          <w:t>www.familylives.org.uk</w:t>
        </w:r>
      </w:hyperlink>
    </w:p>
    <w:p w14:paraId="29DA1051"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Kidscape: </w:t>
      </w:r>
      <w:hyperlink r:id="rId18" w:history="1">
        <w:r w:rsidRPr="0066436E">
          <w:rPr>
            <w:rStyle w:val="Hyperlink"/>
            <w:rFonts w:ascii="Aptos" w:hAnsi="Aptos"/>
            <w:i/>
            <w:color w:val="auto"/>
            <w:sz w:val="16"/>
            <w:szCs w:val="16"/>
          </w:rPr>
          <w:t>www.kidscape.org.uk</w:t>
        </w:r>
      </w:hyperlink>
    </w:p>
    <w:p w14:paraId="2DB0AFE5"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MindEd: </w:t>
      </w:r>
      <w:hyperlink r:id="rId19" w:history="1">
        <w:r w:rsidRPr="0066436E">
          <w:rPr>
            <w:rStyle w:val="Hyperlink"/>
            <w:rFonts w:ascii="Aptos" w:hAnsi="Aptos"/>
            <w:i/>
            <w:color w:val="auto"/>
            <w:sz w:val="16"/>
            <w:szCs w:val="16"/>
          </w:rPr>
          <w:t>www.minded.org.uk</w:t>
        </w:r>
      </w:hyperlink>
    </w:p>
    <w:p w14:paraId="6E58AE11" w14:textId="77777777" w:rsidR="00DD6EAC" w:rsidRPr="0066436E" w:rsidRDefault="00DD6EAC" w:rsidP="00DD6EAC">
      <w:pPr>
        <w:numPr>
          <w:ilvl w:val="0"/>
          <w:numId w:val="43"/>
        </w:numPr>
        <w:rPr>
          <w:rFonts w:ascii="Aptos" w:hAnsi="Aptos"/>
          <w:i/>
          <w:sz w:val="16"/>
          <w:szCs w:val="16"/>
          <w:u w:val="single"/>
        </w:rPr>
      </w:pPr>
      <w:r w:rsidRPr="0066436E">
        <w:rPr>
          <w:rFonts w:ascii="Aptos" w:hAnsi="Aptos"/>
          <w:i/>
          <w:sz w:val="16"/>
          <w:szCs w:val="16"/>
        </w:rPr>
        <w:lastRenderedPageBreak/>
        <w:t xml:space="preserve">NSPCC: </w:t>
      </w:r>
      <w:hyperlink r:id="rId20" w:history="1">
        <w:r w:rsidRPr="0066436E">
          <w:rPr>
            <w:rStyle w:val="Hyperlink"/>
            <w:rFonts w:ascii="Aptos" w:hAnsi="Aptos"/>
            <w:i/>
            <w:color w:val="auto"/>
            <w:sz w:val="16"/>
            <w:szCs w:val="16"/>
          </w:rPr>
          <w:t>www.nspcc.org.uk</w:t>
        </w:r>
      </w:hyperlink>
    </w:p>
    <w:p w14:paraId="5B1AC620"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The BIG Award: </w:t>
      </w:r>
      <w:hyperlink r:id="rId21" w:history="1">
        <w:r w:rsidRPr="0066436E">
          <w:rPr>
            <w:rStyle w:val="Hyperlink"/>
            <w:rFonts w:ascii="Aptos" w:hAnsi="Aptos"/>
            <w:i/>
            <w:color w:val="auto"/>
            <w:sz w:val="16"/>
            <w:szCs w:val="16"/>
          </w:rPr>
          <w:t>www.bullyinginterventiongroup.co.uk/index.php</w:t>
        </w:r>
      </w:hyperlink>
      <w:r w:rsidRPr="0066436E">
        <w:rPr>
          <w:rFonts w:ascii="Aptos" w:hAnsi="Aptos"/>
          <w:i/>
          <w:sz w:val="16"/>
          <w:szCs w:val="16"/>
        </w:rPr>
        <w:t xml:space="preserve"> </w:t>
      </w:r>
    </w:p>
    <w:p w14:paraId="2D2F8E85"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PSHE Association: </w:t>
      </w:r>
      <w:hyperlink r:id="rId22" w:history="1">
        <w:r w:rsidRPr="0066436E">
          <w:rPr>
            <w:rStyle w:val="Hyperlink"/>
            <w:rFonts w:ascii="Aptos" w:hAnsi="Aptos"/>
            <w:i/>
            <w:color w:val="auto"/>
            <w:sz w:val="16"/>
            <w:szCs w:val="16"/>
          </w:rPr>
          <w:t>www.pshe-association.org.uk</w:t>
        </w:r>
      </w:hyperlink>
    </w:p>
    <w:p w14:paraId="147B5671"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Restorative Justice Council: </w:t>
      </w:r>
      <w:hyperlink r:id="rId23" w:history="1">
        <w:r w:rsidRPr="0066436E">
          <w:rPr>
            <w:rStyle w:val="Hyperlink"/>
            <w:rFonts w:ascii="Aptos" w:hAnsi="Aptos"/>
            <w:i/>
            <w:color w:val="auto"/>
            <w:sz w:val="16"/>
            <w:szCs w:val="16"/>
          </w:rPr>
          <w:t>www.restorativejustice.org.uk</w:t>
        </w:r>
      </w:hyperlink>
      <w:r w:rsidRPr="0066436E">
        <w:rPr>
          <w:rFonts w:ascii="Aptos" w:hAnsi="Aptos"/>
          <w:i/>
          <w:sz w:val="16"/>
          <w:szCs w:val="16"/>
        </w:rPr>
        <w:t xml:space="preserve"> </w:t>
      </w:r>
    </w:p>
    <w:p w14:paraId="5AAFE386"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The Diana Award: </w:t>
      </w:r>
      <w:hyperlink r:id="rId24" w:history="1">
        <w:r w:rsidRPr="0066436E">
          <w:rPr>
            <w:rStyle w:val="Hyperlink"/>
            <w:rFonts w:ascii="Aptos" w:hAnsi="Aptos"/>
            <w:i/>
            <w:color w:val="auto"/>
            <w:sz w:val="16"/>
            <w:szCs w:val="16"/>
          </w:rPr>
          <w:t>www.diana-award.org.uk</w:t>
        </w:r>
      </w:hyperlink>
      <w:r w:rsidRPr="0066436E">
        <w:rPr>
          <w:rFonts w:ascii="Aptos" w:hAnsi="Aptos"/>
          <w:i/>
          <w:sz w:val="16"/>
          <w:szCs w:val="16"/>
        </w:rPr>
        <w:t xml:space="preserve"> </w:t>
      </w:r>
    </w:p>
    <w:p w14:paraId="28B8678B"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Victim Support: </w:t>
      </w:r>
      <w:hyperlink r:id="rId25" w:history="1">
        <w:r w:rsidRPr="0066436E">
          <w:rPr>
            <w:rStyle w:val="Hyperlink"/>
            <w:rFonts w:ascii="Aptos" w:hAnsi="Aptos"/>
            <w:i/>
            <w:color w:val="auto"/>
            <w:sz w:val="16"/>
            <w:szCs w:val="16"/>
          </w:rPr>
          <w:t>www.victimsupport.org.uk</w:t>
        </w:r>
      </w:hyperlink>
    </w:p>
    <w:p w14:paraId="45690D7F"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Young Minds: </w:t>
      </w:r>
      <w:hyperlink r:id="rId26" w:history="1">
        <w:r w:rsidRPr="0066436E">
          <w:rPr>
            <w:rStyle w:val="Hyperlink"/>
            <w:rFonts w:ascii="Aptos" w:hAnsi="Aptos"/>
            <w:i/>
            <w:color w:val="auto"/>
            <w:sz w:val="16"/>
            <w:szCs w:val="16"/>
          </w:rPr>
          <w:t>www.youngminds.org.uk</w:t>
        </w:r>
      </w:hyperlink>
    </w:p>
    <w:p w14:paraId="6A379E58"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Young Carers: </w:t>
      </w:r>
      <w:hyperlink r:id="rId27" w:history="1">
        <w:r w:rsidRPr="0066436E">
          <w:rPr>
            <w:rStyle w:val="Hyperlink"/>
            <w:rFonts w:ascii="Aptos" w:hAnsi="Aptos"/>
            <w:i/>
            <w:color w:val="auto"/>
            <w:sz w:val="16"/>
            <w:szCs w:val="16"/>
          </w:rPr>
          <w:t>www.youngcarers.net</w:t>
        </w:r>
      </w:hyperlink>
      <w:r w:rsidRPr="0066436E">
        <w:rPr>
          <w:rFonts w:ascii="Aptos" w:hAnsi="Aptos"/>
          <w:i/>
          <w:sz w:val="16"/>
          <w:szCs w:val="16"/>
        </w:rPr>
        <w:t xml:space="preserve"> </w:t>
      </w:r>
    </w:p>
    <w:p w14:paraId="72C294AB" w14:textId="77777777" w:rsidR="00DD6EAC" w:rsidRPr="0066436E" w:rsidRDefault="00DD6EAC" w:rsidP="00DD6EAC">
      <w:pPr>
        <w:numPr>
          <w:ilvl w:val="0"/>
          <w:numId w:val="43"/>
        </w:numPr>
        <w:rPr>
          <w:rFonts w:ascii="Aptos" w:hAnsi="Aptos"/>
          <w:i/>
          <w:sz w:val="16"/>
          <w:szCs w:val="16"/>
        </w:rPr>
      </w:pPr>
      <w:r w:rsidRPr="0066436E">
        <w:rPr>
          <w:rFonts w:ascii="Aptos" w:hAnsi="Aptos"/>
          <w:i/>
          <w:sz w:val="16"/>
          <w:szCs w:val="16"/>
        </w:rPr>
        <w:t xml:space="preserve">The Restorative Justice Council: </w:t>
      </w:r>
      <w:hyperlink r:id="rId28" w:history="1">
        <w:r w:rsidRPr="0066436E">
          <w:rPr>
            <w:rStyle w:val="Hyperlink"/>
            <w:rFonts w:ascii="Aptos" w:hAnsi="Aptos"/>
            <w:i/>
            <w:color w:val="auto"/>
            <w:sz w:val="16"/>
            <w:szCs w:val="16"/>
          </w:rPr>
          <w:t>www.restorativejustice.org.uk/restorative-practice-schools</w:t>
        </w:r>
      </w:hyperlink>
      <w:r w:rsidRPr="0066436E">
        <w:rPr>
          <w:rFonts w:ascii="Aptos" w:hAnsi="Aptos"/>
          <w:i/>
          <w:sz w:val="16"/>
          <w:szCs w:val="16"/>
        </w:rPr>
        <w:t xml:space="preserve"> </w:t>
      </w:r>
    </w:p>
    <w:p w14:paraId="2DCE6A3F" w14:textId="77777777" w:rsidR="00DD6EAC" w:rsidRPr="0066436E" w:rsidRDefault="00DD6EAC" w:rsidP="00DD6EAC">
      <w:pPr>
        <w:rPr>
          <w:rFonts w:ascii="Aptos" w:hAnsi="Aptos"/>
          <w:b/>
          <w:i/>
          <w:sz w:val="16"/>
          <w:szCs w:val="16"/>
        </w:rPr>
      </w:pPr>
      <w:r w:rsidRPr="0066436E">
        <w:rPr>
          <w:rFonts w:ascii="Aptos" w:hAnsi="Aptos"/>
          <w:b/>
          <w:i/>
          <w:sz w:val="16"/>
          <w:szCs w:val="16"/>
        </w:rPr>
        <w:t>SEND</w:t>
      </w:r>
    </w:p>
    <w:p w14:paraId="62CEABC1" w14:textId="77777777" w:rsidR="00DD6EAC" w:rsidRPr="0066436E" w:rsidRDefault="00DD6EAC" w:rsidP="00DD6EAC">
      <w:pPr>
        <w:numPr>
          <w:ilvl w:val="0"/>
          <w:numId w:val="48"/>
        </w:numPr>
        <w:rPr>
          <w:rFonts w:ascii="Aptos" w:hAnsi="Aptos"/>
          <w:b/>
          <w:i/>
          <w:sz w:val="16"/>
          <w:szCs w:val="16"/>
        </w:rPr>
      </w:pPr>
      <w:r w:rsidRPr="0066436E">
        <w:rPr>
          <w:rFonts w:ascii="Aptos" w:hAnsi="Aptos"/>
          <w:i/>
          <w:sz w:val="16"/>
          <w:szCs w:val="16"/>
        </w:rPr>
        <w:t xml:space="preserve">Changing Faces: </w:t>
      </w:r>
      <w:hyperlink r:id="rId29" w:history="1">
        <w:r w:rsidRPr="0066436E">
          <w:rPr>
            <w:rStyle w:val="Hyperlink"/>
            <w:rFonts w:ascii="Aptos" w:hAnsi="Aptos"/>
            <w:i/>
            <w:color w:val="auto"/>
            <w:sz w:val="16"/>
            <w:szCs w:val="16"/>
          </w:rPr>
          <w:t>www.changingfaces.org.uk</w:t>
        </w:r>
      </w:hyperlink>
      <w:r w:rsidRPr="0066436E">
        <w:rPr>
          <w:rFonts w:ascii="Aptos" w:hAnsi="Aptos"/>
          <w:i/>
          <w:sz w:val="16"/>
          <w:szCs w:val="16"/>
        </w:rPr>
        <w:t xml:space="preserve"> </w:t>
      </w:r>
    </w:p>
    <w:p w14:paraId="2DA00626" w14:textId="77777777" w:rsidR="00DD6EAC" w:rsidRPr="0066436E" w:rsidRDefault="00DD6EAC" w:rsidP="00DD6EAC">
      <w:pPr>
        <w:numPr>
          <w:ilvl w:val="0"/>
          <w:numId w:val="48"/>
        </w:numPr>
        <w:rPr>
          <w:rFonts w:ascii="Aptos" w:hAnsi="Aptos"/>
          <w:b/>
          <w:i/>
          <w:sz w:val="16"/>
          <w:szCs w:val="16"/>
          <w:u w:val="single"/>
        </w:rPr>
      </w:pPr>
      <w:r w:rsidRPr="0066436E">
        <w:rPr>
          <w:rFonts w:ascii="Aptos" w:hAnsi="Aptos"/>
          <w:i/>
          <w:sz w:val="16"/>
          <w:szCs w:val="16"/>
        </w:rPr>
        <w:t xml:space="preserve">Mencap: </w:t>
      </w:r>
      <w:hyperlink r:id="rId30" w:history="1">
        <w:r w:rsidRPr="0066436E">
          <w:rPr>
            <w:rStyle w:val="Hyperlink"/>
            <w:rFonts w:ascii="Aptos" w:hAnsi="Aptos"/>
            <w:i/>
            <w:color w:val="auto"/>
            <w:sz w:val="16"/>
            <w:szCs w:val="16"/>
          </w:rPr>
          <w:t>www.mencap.org.uk</w:t>
        </w:r>
      </w:hyperlink>
    </w:p>
    <w:p w14:paraId="6F189D05" w14:textId="77777777" w:rsidR="00DD6EAC" w:rsidRPr="0066436E" w:rsidRDefault="00DD6EAC" w:rsidP="00DD6EAC">
      <w:pPr>
        <w:numPr>
          <w:ilvl w:val="0"/>
          <w:numId w:val="48"/>
        </w:numPr>
        <w:rPr>
          <w:rFonts w:ascii="Aptos" w:hAnsi="Aptos"/>
          <w:i/>
          <w:sz w:val="16"/>
          <w:szCs w:val="16"/>
        </w:rPr>
      </w:pPr>
      <w:r w:rsidRPr="0066436E">
        <w:rPr>
          <w:rFonts w:ascii="Aptos" w:hAnsi="Aptos"/>
          <w:i/>
          <w:sz w:val="16"/>
          <w:szCs w:val="16"/>
        </w:rPr>
        <w:t xml:space="preserve">Anti-Bullying Alliance Cyberbullying and children and young people with SEN and disabilities: </w:t>
      </w:r>
      <w:hyperlink r:id="rId31" w:history="1">
        <w:r w:rsidRPr="0066436E">
          <w:rPr>
            <w:rStyle w:val="Hyperlink"/>
            <w:rFonts w:ascii="Aptos" w:hAnsi="Aptos"/>
            <w:i/>
            <w:color w:val="auto"/>
            <w:sz w:val="16"/>
            <w:szCs w:val="16"/>
          </w:rPr>
          <w:t>www.cafamily.org.uk/media/750755/cyberbullying_and_send_-_module_final.pdf</w:t>
        </w:r>
      </w:hyperlink>
      <w:r w:rsidRPr="0066436E">
        <w:rPr>
          <w:rFonts w:ascii="Aptos" w:hAnsi="Aptos"/>
          <w:i/>
          <w:sz w:val="16"/>
          <w:szCs w:val="16"/>
        </w:rPr>
        <w:t xml:space="preserve"> </w:t>
      </w:r>
    </w:p>
    <w:p w14:paraId="1E4CB205" w14:textId="77777777" w:rsidR="00DD6EAC" w:rsidRPr="0066436E" w:rsidRDefault="00DD6EAC" w:rsidP="00DD6EAC">
      <w:pPr>
        <w:numPr>
          <w:ilvl w:val="0"/>
          <w:numId w:val="48"/>
        </w:numPr>
        <w:rPr>
          <w:rFonts w:ascii="Aptos" w:hAnsi="Aptos"/>
          <w:b/>
          <w:i/>
          <w:sz w:val="16"/>
          <w:szCs w:val="16"/>
        </w:rPr>
      </w:pPr>
      <w:r w:rsidRPr="0066436E">
        <w:rPr>
          <w:rFonts w:ascii="Aptos" w:hAnsi="Aptos"/>
          <w:i/>
          <w:sz w:val="16"/>
          <w:szCs w:val="16"/>
        </w:rPr>
        <w:t xml:space="preserve">DfE: SEND code of practice: </w:t>
      </w:r>
      <w:hyperlink r:id="rId32" w:history="1">
        <w:r w:rsidRPr="0066436E">
          <w:rPr>
            <w:rStyle w:val="Hyperlink"/>
            <w:rFonts w:ascii="Aptos" w:hAnsi="Aptos"/>
            <w:i/>
            <w:color w:val="auto"/>
            <w:sz w:val="16"/>
            <w:szCs w:val="16"/>
          </w:rPr>
          <w:t>www.gov.uk/government/publications/send-code-of-practice-0-to-25</w:t>
        </w:r>
      </w:hyperlink>
      <w:r w:rsidRPr="0066436E">
        <w:rPr>
          <w:rFonts w:ascii="Aptos" w:hAnsi="Aptos"/>
          <w:i/>
          <w:sz w:val="16"/>
          <w:szCs w:val="16"/>
        </w:rPr>
        <w:t xml:space="preserve"> </w:t>
      </w:r>
    </w:p>
    <w:p w14:paraId="7F561E30" w14:textId="77777777" w:rsidR="00DD6EAC" w:rsidRPr="0066436E" w:rsidRDefault="00DD6EAC" w:rsidP="00DD6EAC">
      <w:pPr>
        <w:rPr>
          <w:rFonts w:ascii="Aptos" w:hAnsi="Aptos"/>
          <w:b/>
          <w:i/>
          <w:sz w:val="16"/>
          <w:szCs w:val="16"/>
        </w:rPr>
      </w:pPr>
      <w:r w:rsidRPr="0066436E">
        <w:rPr>
          <w:rFonts w:ascii="Aptos" w:hAnsi="Aptos"/>
          <w:b/>
          <w:i/>
          <w:sz w:val="16"/>
          <w:szCs w:val="16"/>
        </w:rPr>
        <w:t>Cyberbullying</w:t>
      </w:r>
    </w:p>
    <w:p w14:paraId="25D1165E" w14:textId="77777777" w:rsidR="00DD6EAC" w:rsidRPr="0066436E" w:rsidRDefault="00DD6EAC" w:rsidP="00DD6EAC">
      <w:pPr>
        <w:numPr>
          <w:ilvl w:val="0"/>
          <w:numId w:val="46"/>
        </w:numPr>
        <w:rPr>
          <w:rFonts w:ascii="Aptos" w:hAnsi="Aptos"/>
          <w:i/>
          <w:sz w:val="16"/>
          <w:szCs w:val="16"/>
        </w:rPr>
      </w:pPr>
      <w:r w:rsidRPr="0066436E">
        <w:rPr>
          <w:rFonts w:ascii="Aptos" w:hAnsi="Aptos"/>
          <w:i/>
          <w:sz w:val="16"/>
          <w:szCs w:val="16"/>
        </w:rPr>
        <w:t xml:space="preserve">Childnet International: </w:t>
      </w:r>
      <w:hyperlink r:id="rId33" w:history="1">
        <w:r w:rsidRPr="0066436E">
          <w:rPr>
            <w:rStyle w:val="Hyperlink"/>
            <w:rFonts w:ascii="Aptos" w:hAnsi="Aptos"/>
            <w:i/>
            <w:color w:val="auto"/>
            <w:sz w:val="16"/>
            <w:szCs w:val="16"/>
          </w:rPr>
          <w:t>www.childnet.com</w:t>
        </w:r>
      </w:hyperlink>
      <w:r w:rsidRPr="0066436E">
        <w:rPr>
          <w:rFonts w:ascii="Aptos" w:hAnsi="Aptos"/>
          <w:i/>
          <w:sz w:val="16"/>
          <w:szCs w:val="16"/>
        </w:rPr>
        <w:t xml:space="preserve">  </w:t>
      </w:r>
    </w:p>
    <w:p w14:paraId="6153E299" w14:textId="77777777" w:rsidR="00DD6EAC" w:rsidRPr="0066436E" w:rsidRDefault="00DD6EAC" w:rsidP="00DD6EAC">
      <w:pPr>
        <w:numPr>
          <w:ilvl w:val="0"/>
          <w:numId w:val="40"/>
        </w:numPr>
        <w:rPr>
          <w:rFonts w:ascii="Aptos" w:hAnsi="Aptos"/>
          <w:i/>
          <w:sz w:val="16"/>
          <w:szCs w:val="16"/>
        </w:rPr>
      </w:pPr>
      <w:r w:rsidRPr="0066436E">
        <w:rPr>
          <w:rFonts w:ascii="Aptos" w:hAnsi="Aptos"/>
          <w:i/>
          <w:sz w:val="16"/>
          <w:szCs w:val="16"/>
        </w:rPr>
        <w:t xml:space="preserve">Digizen: </w:t>
      </w:r>
      <w:hyperlink r:id="rId34" w:history="1">
        <w:r w:rsidRPr="0066436E">
          <w:rPr>
            <w:rStyle w:val="Hyperlink"/>
            <w:rFonts w:ascii="Aptos" w:hAnsi="Aptos"/>
            <w:i/>
            <w:color w:val="auto"/>
            <w:sz w:val="16"/>
            <w:szCs w:val="16"/>
          </w:rPr>
          <w:t>www.digizen.org</w:t>
        </w:r>
      </w:hyperlink>
    </w:p>
    <w:p w14:paraId="6A28E83D" w14:textId="77777777" w:rsidR="00DD6EAC" w:rsidRPr="0066436E" w:rsidRDefault="00DD6EAC" w:rsidP="00DD6EAC">
      <w:pPr>
        <w:numPr>
          <w:ilvl w:val="0"/>
          <w:numId w:val="40"/>
        </w:numPr>
        <w:rPr>
          <w:rFonts w:ascii="Aptos" w:hAnsi="Aptos"/>
          <w:i/>
          <w:sz w:val="16"/>
          <w:szCs w:val="16"/>
        </w:rPr>
      </w:pPr>
      <w:r w:rsidRPr="0066436E">
        <w:rPr>
          <w:rFonts w:ascii="Aptos" w:hAnsi="Aptos"/>
          <w:i/>
          <w:sz w:val="16"/>
          <w:szCs w:val="16"/>
        </w:rPr>
        <w:t xml:space="preserve">Internet Watch Foundation: </w:t>
      </w:r>
      <w:hyperlink r:id="rId35" w:history="1">
        <w:r w:rsidRPr="0066436E">
          <w:rPr>
            <w:rStyle w:val="Hyperlink"/>
            <w:rFonts w:ascii="Aptos" w:hAnsi="Aptos"/>
            <w:i/>
            <w:color w:val="auto"/>
            <w:sz w:val="16"/>
            <w:szCs w:val="16"/>
          </w:rPr>
          <w:t>www.iwf.org.uk</w:t>
        </w:r>
      </w:hyperlink>
      <w:r w:rsidRPr="0066436E">
        <w:rPr>
          <w:rFonts w:ascii="Aptos" w:hAnsi="Aptos"/>
          <w:i/>
          <w:sz w:val="16"/>
          <w:szCs w:val="16"/>
        </w:rPr>
        <w:t xml:space="preserve"> </w:t>
      </w:r>
    </w:p>
    <w:p w14:paraId="3E625223" w14:textId="77777777" w:rsidR="00DD6EAC" w:rsidRPr="0066436E" w:rsidRDefault="00DD6EAC" w:rsidP="00DD6EAC">
      <w:pPr>
        <w:numPr>
          <w:ilvl w:val="0"/>
          <w:numId w:val="40"/>
        </w:numPr>
        <w:rPr>
          <w:rFonts w:ascii="Aptos" w:hAnsi="Aptos"/>
          <w:i/>
          <w:sz w:val="16"/>
          <w:szCs w:val="16"/>
        </w:rPr>
      </w:pPr>
      <w:r w:rsidRPr="0066436E">
        <w:rPr>
          <w:rFonts w:ascii="Aptos" w:hAnsi="Aptos"/>
          <w:i/>
          <w:sz w:val="16"/>
          <w:szCs w:val="16"/>
        </w:rPr>
        <w:t xml:space="preserve">Think U Know: </w:t>
      </w:r>
      <w:hyperlink r:id="rId36" w:history="1">
        <w:r w:rsidRPr="0066436E">
          <w:rPr>
            <w:rStyle w:val="Hyperlink"/>
            <w:rFonts w:ascii="Aptos" w:hAnsi="Aptos"/>
            <w:i/>
            <w:color w:val="auto"/>
            <w:sz w:val="16"/>
            <w:szCs w:val="16"/>
          </w:rPr>
          <w:t>www.thinkuknow.co.uk</w:t>
        </w:r>
      </w:hyperlink>
      <w:r w:rsidRPr="0066436E">
        <w:rPr>
          <w:rFonts w:ascii="Aptos" w:hAnsi="Aptos"/>
          <w:i/>
          <w:sz w:val="16"/>
          <w:szCs w:val="16"/>
        </w:rPr>
        <w:t xml:space="preserve"> </w:t>
      </w:r>
    </w:p>
    <w:p w14:paraId="5CF5EAB8" w14:textId="77777777" w:rsidR="00DD6EAC" w:rsidRPr="0066436E" w:rsidRDefault="00DD6EAC" w:rsidP="00DD6EAC">
      <w:pPr>
        <w:numPr>
          <w:ilvl w:val="0"/>
          <w:numId w:val="40"/>
        </w:numPr>
        <w:rPr>
          <w:rFonts w:ascii="Aptos" w:hAnsi="Aptos"/>
          <w:i/>
          <w:sz w:val="16"/>
          <w:szCs w:val="16"/>
        </w:rPr>
      </w:pPr>
      <w:r w:rsidRPr="0066436E">
        <w:rPr>
          <w:rFonts w:ascii="Aptos" w:hAnsi="Aptos"/>
          <w:i/>
          <w:sz w:val="16"/>
          <w:szCs w:val="16"/>
        </w:rPr>
        <w:t xml:space="preserve">UK Safer Internet Centre: </w:t>
      </w:r>
      <w:hyperlink r:id="rId37" w:history="1">
        <w:r w:rsidRPr="0066436E">
          <w:rPr>
            <w:rStyle w:val="Hyperlink"/>
            <w:rFonts w:ascii="Aptos" w:hAnsi="Aptos"/>
            <w:i/>
            <w:color w:val="auto"/>
            <w:sz w:val="16"/>
            <w:szCs w:val="16"/>
          </w:rPr>
          <w:t>www.saferinternet.org.uk</w:t>
        </w:r>
      </w:hyperlink>
      <w:r w:rsidRPr="0066436E">
        <w:rPr>
          <w:rFonts w:ascii="Aptos" w:hAnsi="Aptos"/>
          <w:i/>
          <w:sz w:val="16"/>
          <w:szCs w:val="16"/>
        </w:rPr>
        <w:t xml:space="preserve"> </w:t>
      </w:r>
    </w:p>
    <w:p w14:paraId="613A8529" w14:textId="77777777" w:rsidR="00DD6EAC" w:rsidRPr="0066436E" w:rsidRDefault="00DD6EAC" w:rsidP="00DD6EAC">
      <w:pPr>
        <w:numPr>
          <w:ilvl w:val="0"/>
          <w:numId w:val="40"/>
        </w:numPr>
        <w:rPr>
          <w:rFonts w:ascii="Aptos" w:hAnsi="Aptos"/>
          <w:i/>
          <w:sz w:val="16"/>
          <w:szCs w:val="16"/>
        </w:rPr>
      </w:pPr>
      <w:r w:rsidRPr="0066436E">
        <w:rPr>
          <w:rFonts w:ascii="Aptos" w:hAnsi="Aptos"/>
          <w:i/>
          <w:sz w:val="16"/>
          <w:szCs w:val="16"/>
        </w:rPr>
        <w:t xml:space="preserve">The UK Council for Child Internet Safety (UKCCIS) </w:t>
      </w:r>
      <w:hyperlink r:id="rId38" w:history="1">
        <w:r w:rsidRPr="0066436E">
          <w:rPr>
            <w:rStyle w:val="Hyperlink"/>
            <w:rFonts w:ascii="Aptos" w:hAnsi="Aptos"/>
            <w:i/>
            <w:color w:val="auto"/>
            <w:sz w:val="16"/>
            <w:szCs w:val="16"/>
          </w:rPr>
          <w:t>www.gov.uk/government/groups/uk-council-for-child-internet-safety-ukccis</w:t>
        </w:r>
      </w:hyperlink>
      <w:r w:rsidRPr="0066436E">
        <w:rPr>
          <w:rFonts w:ascii="Aptos" w:hAnsi="Aptos"/>
          <w:i/>
          <w:sz w:val="16"/>
          <w:szCs w:val="16"/>
        </w:rPr>
        <w:t xml:space="preserve"> </w:t>
      </w:r>
    </w:p>
    <w:p w14:paraId="1D135A73" w14:textId="77777777" w:rsidR="00DD6EAC" w:rsidRPr="0066436E" w:rsidRDefault="00DD6EAC" w:rsidP="00DD6EAC">
      <w:pPr>
        <w:rPr>
          <w:rFonts w:ascii="Aptos" w:hAnsi="Aptos"/>
          <w:b/>
          <w:i/>
          <w:sz w:val="16"/>
          <w:szCs w:val="16"/>
        </w:rPr>
      </w:pPr>
      <w:r w:rsidRPr="0066436E">
        <w:rPr>
          <w:rFonts w:ascii="Aptos" w:hAnsi="Aptos"/>
          <w:b/>
          <w:i/>
          <w:sz w:val="16"/>
          <w:szCs w:val="16"/>
        </w:rPr>
        <w:t>Race, religion and nationality</w:t>
      </w:r>
    </w:p>
    <w:p w14:paraId="0A81BE7B" w14:textId="77777777" w:rsidR="00DD6EAC" w:rsidRPr="0066436E" w:rsidRDefault="00DD6EAC" w:rsidP="00DD6EAC">
      <w:pPr>
        <w:numPr>
          <w:ilvl w:val="0"/>
          <w:numId w:val="47"/>
        </w:numPr>
        <w:rPr>
          <w:rFonts w:ascii="Aptos" w:hAnsi="Aptos"/>
          <w:i/>
          <w:sz w:val="16"/>
          <w:szCs w:val="16"/>
        </w:rPr>
      </w:pPr>
      <w:r w:rsidRPr="0066436E">
        <w:rPr>
          <w:rFonts w:ascii="Aptos" w:hAnsi="Aptos"/>
          <w:i/>
          <w:sz w:val="16"/>
          <w:szCs w:val="16"/>
        </w:rPr>
        <w:t xml:space="preserve">Anne Frank Trust: </w:t>
      </w:r>
      <w:hyperlink r:id="rId39" w:history="1">
        <w:r w:rsidRPr="0066436E">
          <w:rPr>
            <w:rStyle w:val="Hyperlink"/>
            <w:rFonts w:ascii="Aptos" w:hAnsi="Aptos"/>
            <w:i/>
            <w:color w:val="auto"/>
            <w:sz w:val="16"/>
            <w:szCs w:val="16"/>
          </w:rPr>
          <w:t>www.annefrank.org.uk</w:t>
        </w:r>
      </w:hyperlink>
    </w:p>
    <w:p w14:paraId="2E7519D9" w14:textId="77777777" w:rsidR="00DD6EAC" w:rsidRPr="0066436E" w:rsidRDefault="00DD6EAC" w:rsidP="00DD6EAC">
      <w:pPr>
        <w:numPr>
          <w:ilvl w:val="0"/>
          <w:numId w:val="42"/>
        </w:numPr>
        <w:rPr>
          <w:rFonts w:ascii="Aptos" w:hAnsi="Aptos"/>
          <w:i/>
          <w:sz w:val="16"/>
          <w:szCs w:val="16"/>
        </w:rPr>
      </w:pPr>
      <w:r w:rsidRPr="0066436E">
        <w:rPr>
          <w:rFonts w:ascii="Aptos" w:hAnsi="Aptos"/>
          <w:i/>
          <w:sz w:val="16"/>
          <w:szCs w:val="16"/>
        </w:rPr>
        <w:t xml:space="preserve">Kick it Out: </w:t>
      </w:r>
      <w:hyperlink r:id="rId40" w:history="1">
        <w:r w:rsidRPr="0066436E">
          <w:rPr>
            <w:rStyle w:val="Hyperlink"/>
            <w:rFonts w:ascii="Aptos" w:hAnsi="Aptos"/>
            <w:i/>
            <w:color w:val="auto"/>
            <w:sz w:val="16"/>
            <w:szCs w:val="16"/>
          </w:rPr>
          <w:t>www.kickitout.org</w:t>
        </w:r>
      </w:hyperlink>
    </w:p>
    <w:p w14:paraId="5D6D7744" w14:textId="77777777" w:rsidR="00DD6EAC" w:rsidRPr="0066436E" w:rsidRDefault="00DD6EAC" w:rsidP="00DD6EAC">
      <w:pPr>
        <w:numPr>
          <w:ilvl w:val="0"/>
          <w:numId w:val="42"/>
        </w:numPr>
        <w:rPr>
          <w:rFonts w:ascii="Aptos" w:hAnsi="Aptos"/>
          <w:i/>
          <w:sz w:val="16"/>
          <w:szCs w:val="16"/>
        </w:rPr>
      </w:pPr>
      <w:r w:rsidRPr="0066436E">
        <w:rPr>
          <w:rFonts w:ascii="Aptos" w:hAnsi="Aptos"/>
          <w:i/>
          <w:sz w:val="16"/>
          <w:szCs w:val="16"/>
        </w:rPr>
        <w:t xml:space="preserve">Report it: </w:t>
      </w:r>
      <w:hyperlink r:id="rId41" w:history="1">
        <w:r w:rsidRPr="0066436E">
          <w:rPr>
            <w:rStyle w:val="Hyperlink"/>
            <w:rFonts w:ascii="Aptos" w:hAnsi="Aptos"/>
            <w:i/>
            <w:color w:val="auto"/>
            <w:sz w:val="16"/>
            <w:szCs w:val="16"/>
          </w:rPr>
          <w:t>www.report-it.org.uk</w:t>
        </w:r>
      </w:hyperlink>
    </w:p>
    <w:p w14:paraId="4B8558F3" w14:textId="77777777" w:rsidR="00DD6EAC" w:rsidRPr="0066436E" w:rsidRDefault="00DD6EAC" w:rsidP="00DD6EAC">
      <w:pPr>
        <w:numPr>
          <w:ilvl w:val="0"/>
          <w:numId w:val="42"/>
        </w:numPr>
        <w:rPr>
          <w:rFonts w:ascii="Aptos" w:hAnsi="Aptos"/>
          <w:i/>
          <w:sz w:val="16"/>
          <w:szCs w:val="16"/>
          <w:u w:val="single"/>
        </w:rPr>
      </w:pPr>
      <w:r w:rsidRPr="0066436E">
        <w:rPr>
          <w:rFonts w:ascii="Aptos" w:hAnsi="Aptos"/>
          <w:i/>
          <w:sz w:val="16"/>
          <w:szCs w:val="16"/>
        </w:rPr>
        <w:t xml:space="preserve">Stop Hate: </w:t>
      </w:r>
      <w:hyperlink r:id="rId42" w:history="1">
        <w:r w:rsidRPr="0066436E">
          <w:rPr>
            <w:rStyle w:val="Hyperlink"/>
            <w:rFonts w:ascii="Aptos" w:hAnsi="Aptos"/>
            <w:i/>
            <w:color w:val="auto"/>
            <w:sz w:val="16"/>
            <w:szCs w:val="16"/>
          </w:rPr>
          <w:t>www.stophateuk.org</w:t>
        </w:r>
      </w:hyperlink>
    </w:p>
    <w:p w14:paraId="55B235AC" w14:textId="77777777" w:rsidR="00DD6EAC" w:rsidRPr="0066436E" w:rsidRDefault="00DD6EAC" w:rsidP="00DD6EAC">
      <w:pPr>
        <w:numPr>
          <w:ilvl w:val="0"/>
          <w:numId w:val="42"/>
        </w:numPr>
        <w:rPr>
          <w:rFonts w:ascii="Aptos" w:hAnsi="Aptos"/>
          <w:i/>
          <w:sz w:val="16"/>
          <w:szCs w:val="16"/>
        </w:rPr>
      </w:pPr>
      <w:r w:rsidRPr="0066436E">
        <w:rPr>
          <w:rFonts w:ascii="Aptos" w:hAnsi="Aptos"/>
          <w:i/>
          <w:sz w:val="16"/>
          <w:szCs w:val="16"/>
        </w:rPr>
        <w:t>Tell Mama:</w:t>
      </w:r>
      <w:hyperlink r:id="rId43" w:history="1">
        <w:r w:rsidRPr="0066436E">
          <w:rPr>
            <w:rStyle w:val="Hyperlink"/>
            <w:rFonts w:ascii="Aptos" w:hAnsi="Aptos"/>
            <w:i/>
            <w:color w:val="auto"/>
            <w:sz w:val="16"/>
            <w:szCs w:val="16"/>
          </w:rPr>
          <w:t>www.tellmamauk.org</w:t>
        </w:r>
      </w:hyperlink>
    </w:p>
    <w:p w14:paraId="30C1E7B2" w14:textId="77777777" w:rsidR="00DD6EAC" w:rsidRPr="0066436E" w:rsidRDefault="00DD6EAC" w:rsidP="00DD6EAC">
      <w:pPr>
        <w:numPr>
          <w:ilvl w:val="0"/>
          <w:numId w:val="42"/>
        </w:numPr>
        <w:rPr>
          <w:rFonts w:ascii="Aptos" w:hAnsi="Aptos"/>
          <w:i/>
          <w:sz w:val="16"/>
          <w:szCs w:val="16"/>
        </w:rPr>
      </w:pPr>
      <w:r w:rsidRPr="0066436E">
        <w:rPr>
          <w:rFonts w:ascii="Aptos" w:hAnsi="Aptos"/>
          <w:i/>
          <w:sz w:val="16"/>
          <w:szCs w:val="16"/>
        </w:rPr>
        <w:t xml:space="preserve">Educate against Hate: </w:t>
      </w:r>
      <w:hyperlink r:id="rId44" w:history="1">
        <w:r w:rsidRPr="0066436E">
          <w:rPr>
            <w:rStyle w:val="Hyperlink"/>
            <w:rFonts w:ascii="Aptos" w:hAnsi="Aptos"/>
            <w:i/>
            <w:color w:val="auto"/>
            <w:sz w:val="16"/>
            <w:szCs w:val="16"/>
          </w:rPr>
          <w:t>www.educateagainsthate.com/</w:t>
        </w:r>
      </w:hyperlink>
      <w:r w:rsidRPr="0066436E">
        <w:rPr>
          <w:rFonts w:ascii="Aptos" w:hAnsi="Aptos"/>
          <w:i/>
          <w:sz w:val="16"/>
          <w:szCs w:val="16"/>
        </w:rPr>
        <w:t xml:space="preserve"> </w:t>
      </w:r>
    </w:p>
    <w:p w14:paraId="19E253D6" w14:textId="77777777" w:rsidR="00DD6EAC" w:rsidRPr="0066436E" w:rsidRDefault="00DD6EAC" w:rsidP="00DD6EAC">
      <w:pPr>
        <w:numPr>
          <w:ilvl w:val="0"/>
          <w:numId w:val="42"/>
        </w:numPr>
        <w:rPr>
          <w:rFonts w:ascii="Aptos" w:hAnsi="Aptos"/>
          <w:i/>
          <w:sz w:val="16"/>
          <w:szCs w:val="16"/>
        </w:rPr>
      </w:pPr>
      <w:r w:rsidRPr="0066436E">
        <w:rPr>
          <w:rFonts w:ascii="Aptos" w:hAnsi="Aptos"/>
          <w:i/>
          <w:sz w:val="16"/>
          <w:szCs w:val="16"/>
        </w:rPr>
        <w:t xml:space="preserve">Show Racism the Red Card: </w:t>
      </w:r>
      <w:hyperlink r:id="rId45" w:history="1">
        <w:r w:rsidRPr="0066436E">
          <w:rPr>
            <w:rStyle w:val="Hyperlink"/>
            <w:rFonts w:ascii="Aptos" w:hAnsi="Aptos"/>
            <w:i/>
            <w:color w:val="auto"/>
            <w:sz w:val="16"/>
            <w:szCs w:val="16"/>
          </w:rPr>
          <w:t>www.srtrc.org/educational</w:t>
        </w:r>
      </w:hyperlink>
    </w:p>
    <w:p w14:paraId="1AB6E6C0" w14:textId="77777777" w:rsidR="00DD6EAC" w:rsidRPr="0066436E" w:rsidRDefault="00DD6EAC" w:rsidP="00DD6EAC">
      <w:pPr>
        <w:rPr>
          <w:rFonts w:ascii="Aptos" w:hAnsi="Aptos"/>
          <w:b/>
          <w:i/>
          <w:sz w:val="16"/>
          <w:szCs w:val="16"/>
        </w:rPr>
      </w:pPr>
      <w:r w:rsidRPr="0066436E">
        <w:rPr>
          <w:rFonts w:ascii="Aptos" w:hAnsi="Aptos"/>
          <w:b/>
          <w:i/>
          <w:sz w:val="16"/>
          <w:szCs w:val="16"/>
        </w:rPr>
        <w:t>LGBT</w:t>
      </w:r>
    </w:p>
    <w:p w14:paraId="75BF1B74" w14:textId="77777777" w:rsidR="00DD6EAC" w:rsidRPr="0066436E" w:rsidRDefault="00DD6EAC" w:rsidP="00DD6EAC">
      <w:pPr>
        <w:numPr>
          <w:ilvl w:val="0"/>
          <w:numId w:val="49"/>
        </w:numPr>
        <w:rPr>
          <w:rFonts w:ascii="Aptos" w:hAnsi="Aptos"/>
          <w:i/>
          <w:sz w:val="16"/>
          <w:szCs w:val="16"/>
        </w:rPr>
      </w:pPr>
      <w:r w:rsidRPr="0066436E">
        <w:rPr>
          <w:rFonts w:ascii="Aptos" w:hAnsi="Aptos"/>
          <w:i/>
          <w:sz w:val="16"/>
          <w:szCs w:val="16"/>
        </w:rPr>
        <w:t xml:space="preserve">Barnardos LGBT Hub: </w:t>
      </w:r>
      <w:hyperlink r:id="rId46" w:history="1">
        <w:r w:rsidRPr="0066436E">
          <w:rPr>
            <w:rStyle w:val="Hyperlink"/>
            <w:rFonts w:ascii="Aptos" w:hAnsi="Aptos"/>
            <w:i/>
            <w:color w:val="auto"/>
            <w:sz w:val="16"/>
            <w:szCs w:val="16"/>
          </w:rPr>
          <w:t>www.barnardos.org.uk/what_we_do/our_work/lgbtq.htm</w:t>
        </w:r>
      </w:hyperlink>
    </w:p>
    <w:p w14:paraId="3F8D2AD3" w14:textId="77777777" w:rsidR="00DD6EAC" w:rsidRPr="0066436E" w:rsidRDefault="00DD6EAC" w:rsidP="00DD6EAC">
      <w:pPr>
        <w:numPr>
          <w:ilvl w:val="0"/>
          <w:numId w:val="49"/>
        </w:numPr>
        <w:rPr>
          <w:rFonts w:ascii="Aptos" w:hAnsi="Aptos"/>
          <w:i/>
          <w:sz w:val="16"/>
          <w:szCs w:val="16"/>
        </w:rPr>
      </w:pPr>
      <w:r w:rsidRPr="0066436E">
        <w:rPr>
          <w:rFonts w:ascii="Aptos" w:hAnsi="Aptos"/>
          <w:i/>
          <w:sz w:val="16"/>
          <w:szCs w:val="16"/>
        </w:rPr>
        <w:t xml:space="preserve">Metro Charity: </w:t>
      </w:r>
      <w:hyperlink r:id="rId47" w:history="1">
        <w:r w:rsidRPr="0066436E">
          <w:rPr>
            <w:rStyle w:val="Hyperlink"/>
            <w:rFonts w:ascii="Aptos" w:hAnsi="Aptos"/>
            <w:i/>
            <w:color w:val="auto"/>
            <w:sz w:val="16"/>
            <w:szCs w:val="16"/>
          </w:rPr>
          <w:t>www.metrocentreonline.org</w:t>
        </w:r>
      </w:hyperlink>
    </w:p>
    <w:p w14:paraId="25B0B9E5" w14:textId="77777777" w:rsidR="00DD6EAC" w:rsidRPr="0066436E" w:rsidRDefault="00DD6EAC" w:rsidP="00DD6EAC">
      <w:pPr>
        <w:numPr>
          <w:ilvl w:val="0"/>
          <w:numId w:val="49"/>
        </w:numPr>
        <w:rPr>
          <w:rFonts w:ascii="Aptos" w:hAnsi="Aptos"/>
          <w:i/>
          <w:sz w:val="16"/>
          <w:szCs w:val="16"/>
        </w:rPr>
      </w:pPr>
      <w:r w:rsidRPr="0066436E">
        <w:rPr>
          <w:rFonts w:ascii="Aptos" w:hAnsi="Aptos"/>
          <w:i/>
          <w:sz w:val="16"/>
          <w:szCs w:val="16"/>
        </w:rPr>
        <w:t xml:space="preserve">EACH: </w:t>
      </w:r>
      <w:hyperlink r:id="rId48" w:history="1">
        <w:r w:rsidRPr="0066436E">
          <w:rPr>
            <w:rStyle w:val="Hyperlink"/>
            <w:rFonts w:ascii="Aptos" w:hAnsi="Aptos"/>
            <w:i/>
            <w:color w:val="auto"/>
            <w:sz w:val="16"/>
            <w:szCs w:val="16"/>
          </w:rPr>
          <w:t>www.eachaction.org.uk</w:t>
        </w:r>
      </w:hyperlink>
    </w:p>
    <w:p w14:paraId="07D8467C" w14:textId="77777777" w:rsidR="00DD6EAC" w:rsidRPr="0066436E" w:rsidRDefault="00DD6EAC" w:rsidP="00DD6EAC">
      <w:pPr>
        <w:numPr>
          <w:ilvl w:val="0"/>
          <w:numId w:val="41"/>
        </w:numPr>
        <w:rPr>
          <w:rFonts w:ascii="Aptos" w:hAnsi="Aptos"/>
          <w:i/>
          <w:sz w:val="16"/>
          <w:szCs w:val="16"/>
        </w:rPr>
      </w:pPr>
      <w:r w:rsidRPr="0066436E">
        <w:rPr>
          <w:rFonts w:ascii="Aptos" w:hAnsi="Aptos"/>
          <w:i/>
          <w:sz w:val="16"/>
          <w:szCs w:val="16"/>
        </w:rPr>
        <w:t xml:space="preserve">Proud Trust: </w:t>
      </w:r>
      <w:hyperlink r:id="rId49" w:history="1">
        <w:r w:rsidRPr="0066436E">
          <w:rPr>
            <w:rStyle w:val="Hyperlink"/>
            <w:rFonts w:ascii="Aptos" w:hAnsi="Aptos"/>
            <w:i/>
            <w:color w:val="auto"/>
            <w:sz w:val="16"/>
            <w:szCs w:val="16"/>
          </w:rPr>
          <w:t>www.theproudtrust.org</w:t>
        </w:r>
      </w:hyperlink>
    </w:p>
    <w:p w14:paraId="0F14B0AE" w14:textId="77777777" w:rsidR="00DD6EAC" w:rsidRPr="0066436E" w:rsidRDefault="00DD6EAC" w:rsidP="00DD6EAC">
      <w:pPr>
        <w:numPr>
          <w:ilvl w:val="0"/>
          <w:numId w:val="41"/>
        </w:numPr>
        <w:rPr>
          <w:rFonts w:ascii="Aptos" w:hAnsi="Aptos"/>
          <w:i/>
          <w:sz w:val="16"/>
          <w:szCs w:val="16"/>
        </w:rPr>
      </w:pPr>
      <w:r w:rsidRPr="0066436E">
        <w:rPr>
          <w:rFonts w:ascii="Aptos" w:hAnsi="Aptos"/>
          <w:i/>
          <w:sz w:val="16"/>
          <w:szCs w:val="16"/>
        </w:rPr>
        <w:t xml:space="preserve">Schools Out: </w:t>
      </w:r>
      <w:hyperlink r:id="rId50" w:history="1">
        <w:r w:rsidRPr="0066436E">
          <w:rPr>
            <w:rStyle w:val="Hyperlink"/>
            <w:rFonts w:ascii="Aptos" w:hAnsi="Aptos"/>
            <w:i/>
            <w:color w:val="auto"/>
            <w:sz w:val="16"/>
            <w:szCs w:val="16"/>
          </w:rPr>
          <w:t>www.schools-out.org.uk</w:t>
        </w:r>
      </w:hyperlink>
    </w:p>
    <w:p w14:paraId="27CACE71" w14:textId="77777777" w:rsidR="00DD6EAC" w:rsidRPr="0066436E" w:rsidRDefault="00DD6EAC" w:rsidP="00DD6EAC">
      <w:pPr>
        <w:numPr>
          <w:ilvl w:val="0"/>
          <w:numId w:val="41"/>
        </w:numPr>
        <w:rPr>
          <w:rFonts w:ascii="Aptos" w:hAnsi="Aptos"/>
          <w:i/>
          <w:sz w:val="16"/>
          <w:szCs w:val="16"/>
        </w:rPr>
      </w:pPr>
      <w:r w:rsidRPr="0066436E">
        <w:rPr>
          <w:rFonts w:ascii="Aptos" w:hAnsi="Aptos"/>
          <w:i/>
          <w:sz w:val="16"/>
          <w:szCs w:val="16"/>
        </w:rPr>
        <w:t xml:space="preserve">Stonewall: </w:t>
      </w:r>
      <w:hyperlink r:id="rId51" w:history="1">
        <w:r w:rsidRPr="0066436E">
          <w:rPr>
            <w:rStyle w:val="Hyperlink"/>
            <w:rFonts w:ascii="Aptos" w:hAnsi="Aptos"/>
            <w:i/>
            <w:color w:val="auto"/>
            <w:sz w:val="16"/>
            <w:szCs w:val="16"/>
          </w:rPr>
          <w:t>www.stonewall.org.uk</w:t>
        </w:r>
      </w:hyperlink>
      <w:r w:rsidRPr="0066436E">
        <w:rPr>
          <w:rFonts w:ascii="Aptos" w:hAnsi="Aptos"/>
          <w:i/>
          <w:sz w:val="16"/>
          <w:szCs w:val="16"/>
        </w:rPr>
        <w:t xml:space="preserve"> </w:t>
      </w:r>
    </w:p>
    <w:p w14:paraId="2A5E869D" w14:textId="77777777" w:rsidR="00DD6EAC" w:rsidRPr="0066436E" w:rsidRDefault="00DD6EAC" w:rsidP="00DD6EAC">
      <w:pPr>
        <w:rPr>
          <w:rFonts w:ascii="Aptos" w:hAnsi="Aptos"/>
          <w:b/>
          <w:i/>
          <w:sz w:val="16"/>
          <w:szCs w:val="16"/>
        </w:rPr>
      </w:pPr>
      <w:r w:rsidRPr="0066436E">
        <w:rPr>
          <w:rFonts w:ascii="Aptos" w:hAnsi="Aptos"/>
          <w:b/>
          <w:i/>
          <w:sz w:val="16"/>
          <w:szCs w:val="16"/>
        </w:rPr>
        <w:t xml:space="preserve">Sexual harrassment and sexual bullying </w:t>
      </w:r>
    </w:p>
    <w:p w14:paraId="075F0C68" w14:textId="77777777" w:rsidR="00DD6EAC" w:rsidRPr="0066436E" w:rsidRDefault="00DD6EAC" w:rsidP="00DD6EAC">
      <w:pPr>
        <w:numPr>
          <w:ilvl w:val="0"/>
          <w:numId w:val="62"/>
        </w:numPr>
        <w:rPr>
          <w:rFonts w:ascii="Aptos" w:hAnsi="Aptos"/>
          <w:i/>
          <w:sz w:val="16"/>
          <w:szCs w:val="16"/>
        </w:rPr>
      </w:pPr>
      <w:r w:rsidRPr="0066436E">
        <w:rPr>
          <w:rFonts w:ascii="Aptos" w:hAnsi="Aptos"/>
          <w:i/>
          <w:sz w:val="16"/>
          <w:szCs w:val="16"/>
        </w:rPr>
        <w:t xml:space="preserve">Ending Violence Against Women and Girls (EVAW) </w:t>
      </w:r>
      <w:hyperlink r:id="rId52" w:history="1">
        <w:r w:rsidRPr="0066436E">
          <w:rPr>
            <w:rStyle w:val="Hyperlink"/>
            <w:rFonts w:ascii="Aptos" w:hAnsi="Aptos"/>
            <w:i/>
            <w:color w:val="auto"/>
            <w:sz w:val="16"/>
            <w:szCs w:val="16"/>
          </w:rPr>
          <w:t>www.endviolenceagainstwomen.org.uk</w:t>
        </w:r>
      </w:hyperlink>
      <w:r w:rsidRPr="0066436E">
        <w:rPr>
          <w:rFonts w:ascii="Aptos" w:hAnsi="Aptos"/>
          <w:i/>
          <w:sz w:val="16"/>
          <w:szCs w:val="16"/>
        </w:rPr>
        <w:t xml:space="preserve"> </w:t>
      </w:r>
    </w:p>
    <w:p w14:paraId="646B9D50" w14:textId="77777777" w:rsidR="00DD6EAC" w:rsidRPr="0066436E" w:rsidRDefault="00DD6EAC" w:rsidP="00DD6EAC">
      <w:pPr>
        <w:numPr>
          <w:ilvl w:val="1"/>
          <w:numId w:val="62"/>
        </w:numPr>
        <w:rPr>
          <w:rFonts w:ascii="Aptos" w:hAnsi="Aptos"/>
          <w:i/>
          <w:sz w:val="16"/>
          <w:szCs w:val="16"/>
        </w:rPr>
      </w:pPr>
      <w:r w:rsidRPr="0066436E">
        <w:rPr>
          <w:rFonts w:ascii="Aptos" w:hAnsi="Aptos"/>
          <w:i/>
          <w:sz w:val="16"/>
          <w:szCs w:val="16"/>
        </w:rPr>
        <w:t xml:space="preserve"> A Guide for Schools: </w:t>
      </w:r>
      <w:hyperlink r:id="rId53" w:history="1">
        <w:r w:rsidRPr="0066436E">
          <w:rPr>
            <w:rStyle w:val="Hyperlink"/>
            <w:rFonts w:ascii="Aptos" w:hAnsi="Aptos"/>
            <w:i/>
            <w:color w:val="auto"/>
            <w:sz w:val="16"/>
            <w:szCs w:val="16"/>
          </w:rPr>
          <w:t>www.endviolenceagainstwomen.org.uk/data/files/resources/71/EVAW-Coalition-Schools-Guide.pdf</w:t>
        </w:r>
      </w:hyperlink>
      <w:r w:rsidRPr="0066436E">
        <w:rPr>
          <w:rFonts w:ascii="Aptos" w:hAnsi="Aptos"/>
          <w:i/>
          <w:sz w:val="16"/>
          <w:szCs w:val="16"/>
        </w:rPr>
        <w:t xml:space="preserve"> </w:t>
      </w:r>
    </w:p>
    <w:p w14:paraId="0F7EF45C" w14:textId="77777777" w:rsidR="00DD6EAC" w:rsidRPr="0066436E" w:rsidRDefault="00DD6EAC" w:rsidP="00DD6EAC">
      <w:pPr>
        <w:numPr>
          <w:ilvl w:val="0"/>
          <w:numId w:val="62"/>
        </w:numPr>
        <w:rPr>
          <w:rFonts w:ascii="Aptos" w:hAnsi="Aptos"/>
          <w:i/>
          <w:sz w:val="16"/>
          <w:szCs w:val="16"/>
        </w:rPr>
      </w:pPr>
      <w:r w:rsidRPr="0066436E">
        <w:rPr>
          <w:rFonts w:ascii="Aptos" w:hAnsi="Aptos"/>
          <w:i/>
          <w:sz w:val="16"/>
          <w:szCs w:val="16"/>
        </w:rPr>
        <w:t xml:space="preserve">Disrespect No Body: </w:t>
      </w:r>
      <w:hyperlink r:id="rId54" w:history="1">
        <w:r w:rsidRPr="0066436E">
          <w:rPr>
            <w:rStyle w:val="Hyperlink"/>
            <w:rFonts w:ascii="Aptos" w:hAnsi="Aptos"/>
            <w:i/>
            <w:color w:val="auto"/>
            <w:sz w:val="16"/>
            <w:szCs w:val="16"/>
          </w:rPr>
          <w:t>www.gov.uk/government/publications/disrespect-nobody-campaign-posters</w:t>
        </w:r>
      </w:hyperlink>
      <w:r w:rsidRPr="0066436E">
        <w:rPr>
          <w:rFonts w:ascii="Aptos" w:hAnsi="Aptos"/>
          <w:i/>
          <w:sz w:val="16"/>
          <w:szCs w:val="16"/>
        </w:rPr>
        <w:t xml:space="preserve"> </w:t>
      </w:r>
    </w:p>
    <w:p w14:paraId="14712F49" w14:textId="77777777" w:rsidR="00DD6EAC" w:rsidRPr="0066436E" w:rsidRDefault="00DD6EAC" w:rsidP="00DD6EAC">
      <w:pPr>
        <w:numPr>
          <w:ilvl w:val="0"/>
          <w:numId w:val="62"/>
        </w:numPr>
        <w:rPr>
          <w:rFonts w:ascii="Aptos" w:hAnsi="Aptos"/>
          <w:i/>
          <w:sz w:val="16"/>
          <w:szCs w:val="16"/>
        </w:rPr>
      </w:pPr>
      <w:r w:rsidRPr="0066436E">
        <w:rPr>
          <w:rFonts w:ascii="Aptos" w:hAnsi="Aptos"/>
          <w:i/>
          <w:sz w:val="16"/>
          <w:szCs w:val="16"/>
        </w:rPr>
        <w:t xml:space="preserve">Anti-bullying Alliance: advice for school staff and professionals about developing effective anti-bullying practice in relation to sexual bullying: </w:t>
      </w:r>
      <w:hyperlink r:id="rId55" w:history="1">
        <w:r w:rsidRPr="0066436E">
          <w:rPr>
            <w:rStyle w:val="Hyperlink"/>
            <w:rFonts w:ascii="Aptos" w:hAnsi="Aptos"/>
            <w:i/>
            <w:color w:val="auto"/>
            <w:sz w:val="16"/>
            <w:szCs w:val="16"/>
          </w:rPr>
          <w:t>www.anti-bullyingalliance.org.uk/tools-information/all-about-bullying/sexual-and-gender-related</w:t>
        </w:r>
      </w:hyperlink>
      <w:r w:rsidRPr="0066436E">
        <w:rPr>
          <w:rFonts w:ascii="Aptos" w:hAnsi="Aptos"/>
          <w:i/>
          <w:sz w:val="16"/>
          <w:szCs w:val="16"/>
        </w:rPr>
        <w:t xml:space="preserve"> </w:t>
      </w:r>
    </w:p>
    <w:p w14:paraId="552FD065" w14:textId="77777777" w:rsidR="00FD05FD" w:rsidRDefault="00DD6EAC" w:rsidP="00DD6EAC">
      <w:pPr>
        <w:rPr>
          <w:rStyle w:val="Hyperlink"/>
          <w:rFonts w:ascii="Aptos" w:hAnsi="Aptos"/>
          <w:i/>
          <w:sz w:val="16"/>
          <w:szCs w:val="16"/>
        </w:rPr>
      </w:pPr>
      <w:r w:rsidRPr="0066436E">
        <w:rPr>
          <w:rFonts w:ascii="Aptos" w:hAnsi="Aptos"/>
          <w:b/>
          <w:i/>
          <w:sz w:val="16"/>
          <w:szCs w:val="16"/>
        </w:rPr>
        <w:t>Note:</w:t>
      </w:r>
      <w:r w:rsidRPr="0066436E">
        <w:rPr>
          <w:rFonts w:ascii="Aptos" w:hAnsi="Aptos"/>
          <w:i/>
          <w:sz w:val="16"/>
          <w:szCs w:val="16"/>
        </w:rPr>
        <w:t xml:space="preserve"> Additional links can be found in ‘Preventing and Tackling Bullying’ (July 2017) </w:t>
      </w:r>
      <w:hyperlink r:id="rId56" w:history="1">
        <w:r w:rsidR="00ED7D0C" w:rsidRPr="0066436E">
          <w:rPr>
            <w:rStyle w:val="Hyperlink"/>
            <w:rFonts w:ascii="Aptos" w:hAnsi="Aptos"/>
            <w:i/>
            <w:sz w:val="16"/>
            <w:szCs w:val="16"/>
          </w:rPr>
          <w:t>www.gov.uk/government/publications/preventing-and-tackling-bullying</w:t>
        </w:r>
      </w:hyperlink>
    </w:p>
    <w:p w14:paraId="2788BB45" w14:textId="77777777" w:rsidR="00C16D23" w:rsidRDefault="00C16D23" w:rsidP="00DD6EAC">
      <w:pPr>
        <w:rPr>
          <w:rStyle w:val="Hyperlink"/>
          <w:rFonts w:ascii="Aptos" w:hAnsi="Aptos"/>
          <w:i/>
          <w:sz w:val="16"/>
          <w:szCs w:val="16"/>
        </w:rPr>
      </w:pPr>
    </w:p>
    <w:p w14:paraId="4828E6C6" w14:textId="77777777" w:rsidR="00C16D23" w:rsidRDefault="00C16D23" w:rsidP="00DD6EAC">
      <w:pPr>
        <w:rPr>
          <w:rStyle w:val="Hyperlink"/>
          <w:rFonts w:ascii="Aptos" w:hAnsi="Aptos"/>
          <w:i/>
          <w:sz w:val="16"/>
          <w:szCs w:val="16"/>
        </w:rPr>
      </w:pPr>
    </w:p>
    <w:p w14:paraId="3EE32B9E" w14:textId="77777777" w:rsidR="00C16D23" w:rsidRDefault="00C16D23" w:rsidP="00DD6EAC">
      <w:pPr>
        <w:rPr>
          <w:rStyle w:val="Hyperlink"/>
          <w:rFonts w:ascii="Aptos" w:hAnsi="Aptos"/>
          <w:i/>
          <w:sz w:val="16"/>
          <w:szCs w:val="16"/>
        </w:rPr>
      </w:pPr>
    </w:p>
    <w:p w14:paraId="0CBDA3A6" w14:textId="77777777" w:rsidR="00C16D23" w:rsidRDefault="00C16D23" w:rsidP="00DD6EAC">
      <w:pPr>
        <w:rPr>
          <w:rStyle w:val="Hyperlink"/>
          <w:rFonts w:ascii="Aptos" w:hAnsi="Aptos"/>
          <w:i/>
          <w:sz w:val="16"/>
          <w:szCs w:val="16"/>
        </w:rPr>
      </w:pPr>
    </w:p>
    <w:p w14:paraId="2D4090EA" w14:textId="77777777" w:rsidR="00C16D23" w:rsidRDefault="00C16D23" w:rsidP="00DD6EAC">
      <w:pPr>
        <w:rPr>
          <w:rStyle w:val="Hyperlink"/>
          <w:rFonts w:ascii="Aptos" w:hAnsi="Aptos"/>
          <w:i/>
          <w:sz w:val="16"/>
          <w:szCs w:val="16"/>
        </w:rPr>
      </w:pPr>
    </w:p>
    <w:p w14:paraId="35CEDC7E" w14:textId="77777777" w:rsidR="00C16D23" w:rsidRDefault="00C16D23" w:rsidP="00DD6EAC">
      <w:pPr>
        <w:rPr>
          <w:rStyle w:val="Hyperlink"/>
          <w:rFonts w:ascii="Aptos" w:hAnsi="Aptos"/>
          <w:i/>
          <w:sz w:val="16"/>
          <w:szCs w:val="16"/>
        </w:rPr>
      </w:pPr>
    </w:p>
    <w:p w14:paraId="4840F853" w14:textId="77777777" w:rsidR="00C16D23" w:rsidRDefault="00C16D23" w:rsidP="00DD6EAC">
      <w:pPr>
        <w:rPr>
          <w:rStyle w:val="Hyperlink"/>
          <w:rFonts w:ascii="Aptos" w:hAnsi="Aptos"/>
          <w:i/>
          <w:sz w:val="16"/>
          <w:szCs w:val="16"/>
        </w:rPr>
      </w:pPr>
    </w:p>
    <w:p w14:paraId="2C546D32" w14:textId="78A82849" w:rsidR="00C16D23" w:rsidRDefault="00C16D23" w:rsidP="00DD6EAC">
      <w:pPr>
        <w:rPr>
          <w:rStyle w:val="Hyperlink"/>
          <w:rFonts w:ascii="Aptos" w:hAnsi="Aptos"/>
          <w:i/>
          <w:sz w:val="16"/>
          <w:szCs w:val="16"/>
        </w:rPr>
      </w:pPr>
    </w:p>
    <w:p w14:paraId="606DF6FE" w14:textId="77777777" w:rsidR="00FE7066" w:rsidRDefault="00FE7066" w:rsidP="00DD6EAC">
      <w:pPr>
        <w:rPr>
          <w:rStyle w:val="Hyperlink"/>
          <w:rFonts w:ascii="Aptos" w:hAnsi="Aptos"/>
          <w:i/>
          <w:sz w:val="16"/>
          <w:szCs w:val="16"/>
        </w:rPr>
      </w:pPr>
    </w:p>
    <w:p w14:paraId="7D8A8C50" w14:textId="77777777" w:rsidR="00FE7066" w:rsidRDefault="00FE7066" w:rsidP="00DD6EAC">
      <w:pPr>
        <w:rPr>
          <w:rStyle w:val="Hyperlink"/>
          <w:rFonts w:ascii="Aptos" w:hAnsi="Aptos"/>
          <w:i/>
          <w:sz w:val="16"/>
          <w:szCs w:val="16"/>
        </w:rPr>
      </w:pPr>
    </w:p>
    <w:p w14:paraId="7513F785" w14:textId="77777777" w:rsidR="00FE7066" w:rsidRDefault="00FE7066" w:rsidP="00DD6EAC">
      <w:pPr>
        <w:rPr>
          <w:rStyle w:val="Hyperlink"/>
          <w:rFonts w:ascii="Aptos" w:hAnsi="Aptos"/>
          <w:i/>
          <w:sz w:val="16"/>
          <w:szCs w:val="16"/>
        </w:rPr>
      </w:pPr>
    </w:p>
    <w:p w14:paraId="2FB677A6" w14:textId="09C7F5FC" w:rsidR="00FE7066" w:rsidRDefault="00FE7066" w:rsidP="00FE7066">
      <w:pPr>
        <w:pStyle w:val="Heading1"/>
      </w:pPr>
      <w:bookmarkStart w:id="30" w:name="_Toc178687634"/>
      <w:r>
        <w:rPr>
          <w:rFonts w:ascii="Aptos" w:eastAsia="Arial" w:hAnsi="Aptos"/>
          <w:szCs w:val="28"/>
        </w:rPr>
        <w:t xml:space="preserve">Appendix </w:t>
      </w:r>
      <w:r w:rsidR="00F06ADE">
        <w:rPr>
          <w:rFonts w:ascii="Aptos" w:eastAsia="Arial" w:hAnsi="Aptos"/>
          <w:szCs w:val="28"/>
        </w:rPr>
        <w:t xml:space="preserve">4 </w:t>
      </w:r>
      <w:r>
        <w:rPr>
          <w:rFonts w:ascii="Aptos" w:eastAsia="Arial" w:hAnsi="Aptos"/>
          <w:szCs w:val="28"/>
        </w:rPr>
        <w:t>-</w:t>
      </w:r>
      <w:r w:rsidR="00677684">
        <w:rPr>
          <w:rFonts w:ascii="Aptos" w:eastAsia="Arial" w:hAnsi="Aptos"/>
          <w:szCs w:val="28"/>
        </w:rPr>
        <w:t xml:space="preserve"> Life Skills Manor Behaviour Flowchart</w:t>
      </w:r>
      <w:bookmarkEnd w:id="30"/>
    </w:p>
    <w:p w14:paraId="4B5C51AF" w14:textId="77777777" w:rsidR="00FE7066" w:rsidRDefault="00FE7066" w:rsidP="00DD6EAC">
      <w:pPr>
        <w:rPr>
          <w:rStyle w:val="Hyperlink"/>
          <w:rFonts w:ascii="Aptos" w:hAnsi="Aptos"/>
          <w:i/>
          <w:sz w:val="16"/>
          <w:szCs w:val="16"/>
        </w:rPr>
      </w:pPr>
    </w:p>
    <w:p w14:paraId="6A523B68" w14:textId="77777777" w:rsidR="00C16D23" w:rsidRDefault="00C16D23" w:rsidP="00DD6EAC">
      <w:pPr>
        <w:rPr>
          <w:rStyle w:val="Hyperlink"/>
          <w:rFonts w:ascii="Aptos" w:hAnsi="Aptos"/>
          <w:i/>
          <w:sz w:val="16"/>
          <w:szCs w:val="16"/>
        </w:rPr>
      </w:pPr>
    </w:p>
    <w:p w14:paraId="655C858A" w14:textId="77777777" w:rsidR="00C16D23" w:rsidRDefault="00C16D23" w:rsidP="00DD6EAC">
      <w:pPr>
        <w:rPr>
          <w:rStyle w:val="Hyperlink"/>
          <w:rFonts w:ascii="Aptos" w:hAnsi="Aptos"/>
          <w:i/>
          <w:sz w:val="16"/>
          <w:szCs w:val="16"/>
        </w:rPr>
      </w:pPr>
    </w:p>
    <w:p w14:paraId="123677FD" w14:textId="77777777" w:rsidR="00C16D23" w:rsidRDefault="00C16D23" w:rsidP="00DD6EAC">
      <w:pPr>
        <w:rPr>
          <w:rStyle w:val="Hyperlink"/>
          <w:rFonts w:ascii="Aptos" w:hAnsi="Aptos"/>
          <w:i/>
          <w:sz w:val="16"/>
          <w:szCs w:val="16"/>
        </w:rPr>
      </w:pPr>
    </w:p>
    <w:p w14:paraId="4F08B5FE" w14:textId="77777777" w:rsidR="00C16D23" w:rsidRDefault="00C16D23" w:rsidP="00DD6EAC">
      <w:pPr>
        <w:rPr>
          <w:rStyle w:val="Hyperlink"/>
          <w:rFonts w:ascii="Aptos" w:hAnsi="Aptos"/>
          <w:i/>
          <w:sz w:val="16"/>
          <w:szCs w:val="16"/>
        </w:rPr>
      </w:pPr>
    </w:p>
    <w:p w14:paraId="140DAED4" w14:textId="77777777" w:rsidR="00C16D23" w:rsidRDefault="00C16D23" w:rsidP="00DD6EAC">
      <w:pPr>
        <w:rPr>
          <w:rStyle w:val="Hyperlink"/>
          <w:rFonts w:ascii="Aptos" w:hAnsi="Aptos"/>
          <w:i/>
          <w:sz w:val="16"/>
          <w:szCs w:val="16"/>
        </w:rPr>
      </w:pPr>
    </w:p>
    <w:p w14:paraId="3EB82488" w14:textId="77777777" w:rsidR="00C16D23" w:rsidRDefault="00C16D23" w:rsidP="00DD6EAC">
      <w:pPr>
        <w:rPr>
          <w:rStyle w:val="Hyperlink"/>
          <w:rFonts w:ascii="Aptos" w:hAnsi="Aptos"/>
          <w:i/>
          <w:sz w:val="16"/>
          <w:szCs w:val="16"/>
        </w:rPr>
      </w:pPr>
    </w:p>
    <w:p w14:paraId="7188FBC3" w14:textId="77777777" w:rsidR="00C16D23" w:rsidRPr="0066436E" w:rsidRDefault="00C16D23" w:rsidP="00DD6EAC">
      <w:pPr>
        <w:rPr>
          <w:rFonts w:ascii="Aptos" w:hAnsi="Aptos"/>
          <w:i/>
          <w:sz w:val="16"/>
          <w:szCs w:val="16"/>
        </w:rPr>
      </w:pPr>
    </w:p>
    <w:p w14:paraId="6D4E3B51" w14:textId="77777777" w:rsidR="00ED7D0C" w:rsidRPr="0066436E" w:rsidRDefault="00ED7D0C" w:rsidP="00DD6EAC">
      <w:pPr>
        <w:rPr>
          <w:rFonts w:ascii="Aptos" w:hAnsi="Aptos"/>
          <w:i/>
          <w:sz w:val="16"/>
          <w:szCs w:val="16"/>
        </w:rPr>
      </w:pPr>
    </w:p>
    <w:p w14:paraId="7E52E1DE" w14:textId="77777777" w:rsidR="00ED7D0C" w:rsidRDefault="00ED7D0C" w:rsidP="00DD6EAC">
      <w:pPr>
        <w:rPr>
          <w:rFonts w:ascii="Aptos" w:hAnsi="Aptos"/>
          <w:i/>
          <w:sz w:val="16"/>
          <w:szCs w:val="16"/>
        </w:rPr>
      </w:pPr>
    </w:p>
    <w:p w14:paraId="76955BB2" w14:textId="0DEEDAF8" w:rsidR="00FE7066" w:rsidRPr="0066436E" w:rsidRDefault="00251CDC" w:rsidP="00DD6EAC">
      <w:pPr>
        <w:rPr>
          <w:rFonts w:ascii="Aptos" w:hAnsi="Aptos"/>
          <w:i/>
          <w:sz w:val="16"/>
          <w:szCs w:val="16"/>
        </w:rPr>
      </w:pPr>
      <w:r w:rsidRPr="0066436E">
        <w:rPr>
          <w:rFonts w:ascii="Aptos" w:hAnsi="Aptos"/>
          <w:noProof/>
        </w:rPr>
        <w:lastRenderedPageBreak/>
        <mc:AlternateContent>
          <mc:Choice Requires="wps">
            <w:drawing>
              <wp:anchor distT="0" distB="0" distL="114300" distR="114300" simplePos="0" relativeHeight="251681792" behindDoc="0" locked="0" layoutInCell="1" allowOverlap="1" wp14:anchorId="70CDFDAC" wp14:editId="1F5315A4">
                <wp:simplePos x="0" y="0"/>
                <wp:positionH relativeFrom="margin">
                  <wp:align>center</wp:align>
                </wp:positionH>
                <wp:positionV relativeFrom="paragraph">
                  <wp:posOffset>200025</wp:posOffset>
                </wp:positionV>
                <wp:extent cx="5972175" cy="896624"/>
                <wp:effectExtent l="0" t="0" r="9525" b="0"/>
                <wp:wrapNone/>
                <wp:docPr id="1861788107" name="Text Box 7"/>
                <wp:cNvGraphicFramePr/>
                <a:graphic xmlns:a="http://schemas.openxmlformats.org/drawingml/2006/main">
                  <a:graphicData uri="http://schemas.microsoft.com/office/word/2010/wordprocessingShape">
                    <wps:wsp>
                      <wps:cNvSpPr txBox="1"/>
                      <wps:spPr>
                        <a:xfrm>
                          <a:off x="0" y="0"/>
                          <a:ext cx="5972175" cy="896624"/>
                        </a:xfrm>
                        <a:prstGeom prst="rect">
                          <a:avLst/>
                        </a:prstGeom>
                        <a:noFill/>
                        <a:ln>
                          <a:noFill/>
                          <a:prstDash/>
                        </a:ln>
                      </wps:spPr>
                      <wps:txbx>
                        <w:txbxContent>
                          <w:p w14:paraId="7992D5C4" w14:textId="77777777" w:rsidR="00251CDC" w:rsidRDefault="00251CDC" w:rsidP="00ED0F96">
                            <w:pPr>
                              <w:widowControl w:val="0"/>
                              <w:jc w:val="center"/>
                              <w:rPr>
                                <w:rFonts w:ascii="Verdana" w:hAnsi="Verdana"/>
                                <w:b/>
                                <w:bCs/>
                                <w:color w:val="2D4E6B"/>
                                <w:sz w:val="36"/>
                                <w:szCs w:val="36"/>
                              </w:rPr>
                            </w:pPr>
                          </w:p>
                          <w:p w14:paraId="6C157BB5" w14:textId="4C23196A" w:rsidR="00ED0F96" w:rsidRPr="00251CDC" w:rsidRDefault="00ED0F96" w:rsidP="00ED0F96">
                            <w:pPr>
                              <w:widowControl w:val="0"/>
                              <w:jc w:val="center"/>
                              <w:rPr>
                                <w:rFonts w:ascii="Verdana" w:hAnsi="Verdana"/>
                                <w:b/>
                                <w:bCs/>
                                <w:color w:val="2D4E6B"/>
                                <w:sz w:val="36"/>
                                <w:szCs w:val="36"/>
                              </w:rPr>
                            </w:pPr>
                            <w:r w:rsidRPr="00251CDC">
                              <w:rPr>
                                <w:rFonts w:ascii="Verdana" w:hAnsi="Verdana"/>
                                <w:b/>
                                <w:bCs/>
                                <w:color w:val="2D4E6B"/>
                                <w:sz w:val="36"/>
                                <w:szCs w:val="36"/>
                              </w:rPr>
                              <w:t xml:space="preserve">Life Skills Manor Behaviour Flowchart </w:t>
                            </w:r>
                          </w:p>
                        </w:txbxContent>
                      </wps:txbx>
                      <wps:bodyPr vert="horz" wrap="square" lIns="36576" tIns="36576" rIns="36576" bIns="36576" anchor="t" anchorCtr="0" compatLnSpc="0">
                        <a:noAutofit/>
                      </wps:bodyPr>
                    </wps:wsp>
                  </a:graphicData>
                </a:graphic>
              </wp:anchor>
            </w:drawing>
          </mc:Choice>
          <mc:Fallback>
            <w:pict>
              <v:shapetype w14:anchorId="70CDFDAC" id="_x0000_t202" coordsize="21600,21600" o:spt="202" path="m,l,21600r21600,l21600,xe">
                <v:stroke joinstyle="miter"/>
                <v:path gradientshapeok="t" o:connecttype="rect"/>
              </v:shapetype>
              <v:shape id="Text Box 7" o:spid="_x0000_s1026" type="#_x0000_t202" style="position:absolute;margin-left:0;margin-top:15.75pt;width:470.25pt;height:70.6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" filled="f" stroked="f">
                <v:textbox inset="2.88pt,2.88pt,2.88pt,2.88pt">
                  <w:txbxContent>
                    <w:p w14:paraId="7992D5C4" w14:textId="77777777" w:rsidR="00251CDC" w:rsidRDefault="00251CDC" w:rsidP="00ED0F96">
                      <w:pPr>
                        <w:widowControl w:val="0"/>
                        <w:jc w:val="center"/>
                        <w:rPr>
                          <w:rFonts w:ascii="Verdana" w:hAnsi="Verdana"/>
                          <w:b/>
                          <w:bCs/>
                          <w:color w:val="2D4E6B"/>
                          <w:sz w:val="36"/>
                          <w:szCs w:val="36"/>
                        </w:rPr>
                      </w:pPr>
                    </w:p>
                    <w:p w14:paraId="6C157BB5" w14:textId="4C23196A" w:rsidR="00ED0F96" w:rsidRPr="00251CDC" w:rsidRDefault="00ED0F96" w:rsidP="00ED0F96">
                      <w:pPr>
                        <w:widowControl w:val="0"/>
                        <w:jc w:val="center"/>
                        <w:rPr>
                          <w:rFonts w:ascii="Verdana" w:hAnsi="Verdana"/>
                          <w:b/>
                          <w:bCs/>
                          <w:color w:val="2D4E6B"/>
                          <w:sz w:val="36"/>
                          <w:szCs w:val="36"/>
                        </w:rPr>
                      </w:pPr>
                      <w:r w:rsidRPr="00251CDC">
                        <w:rPr>
                          <w:rFonts w:ascii="Verdana" w:hAnsi="Verdana"/>
                          <w:b/>
                          <w:bCs/>
                          <w:color w:val="2D4E6B"/>
                          <w:sz w:val="36"/>
                          <w:szCs w:val="36"/>
                        </w:rPr>
                        <w:t xml:space="preserve">Life Skills Manor Behaviour Flowchart </w:t>
                      </w:r>
                    </w:p>
                  </w:txbxContent>
                </v:textbox>
                <w10:wrap anchorx="margin"/>
              </v:shape>
            </w:pict>
          </mc:Fallback>
        </mc:AlternateContent>
      </w:r>
      <w:r w:rsidRPr="0066436E">
        <w:rPr>
          <w:rFonts w:ascii="Aptos" w:hAnsi="Aptos"/>
          <w:noProof/>
        </w:rPr>
        <mc:AlternateContent>
          <mc:Choice Requires="wps">
            <w:drawing>
              <wp:anchor distT="0" distB="0" distL="114300" distR="114300" simplePos="0" relativeHeight="251675648" behindDoc="0" locked="0" layoutInCell="1" allowOverlap="1" wp14:anchorId="7ABDC1F8" wp14:editId="0F77340B">
                <wp:simplePos x="0" y="0"/>
                <wp:positionH relativeFrom="margin">
                  <wp:align>center</wp:align>
                </wp:positionH>
                <wp:positionV relativeFrom="paragraph">
                  <wp:posOffset>76200</wp:posOffset>
                </wp:positionV>
                <wp:extent cx="6610350" cy="9391650"/>
                <wp:effectExtent l="0" t="0" r="19050" b="19050"/>
                <wp:wrapNone/>
                <wp:docPr id="1474015204" name="Rectangle 13"/>
                <wp:cNvGraphicFramePr/>
                <a:graphic xmlns:a="http://schemas.openxmlformats.org/drawingml/2006/main">
                  <a:graphicData uri="http://schemas.microsoft.com/office/word/2010/wordprocessingShape">
                    <wps:wsp>
                      <wps:cNvSpPr/>
                      <wps:spPr>
                        <a:xfrm>
                          <a:off x="0" y="0"/>
                          <a:ext cx="6610350" cy="9391650"/>
                        </a:xfrm>
                        <a:prstGeom prst="rect">
                          <a:avLst/>
                        </a:prstGeom>
                        <a:solidFill>
                          <a:srgbClr val="5B9BD5"/>
                        </a:solidFill>
                        <a:ln w="25402"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1D9FC36A" id="Rectangle 13" o:spid="_x0000_s1026" style="position:absolute;margin-left:0;margin-top:6pt;width:520.5pt;height:739.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" fillcolor="#5b9bd5" strokeweight=".70561mm">
                <v:textbox inset="0,0,0,0"/>
                <w10:wrap anchorx="margin"/>
              </v:rect>
            </w:pict>
          </mc:Fallback>
        </mc:AlternateContent>
      </w:r>
    </w:p>
    <w:p w14:paraId="4CB00692" w14:textId="2500AF00" w:rsidR="00ED7D0C" w:rsidRPr="0066436E" w:rsidRDefault="00251CDC" w:rsidP="00DD6EAC">
      <w:pPr>
        <w:rPr>
          <w:rFonts w:ascii="Aptos" w:hAnsi="Aptos"/>
          <w:i/>
          <w:sz w:val="16"/>
          <w:szCs w:val="16"/>
        </w:rPr>
      </w:pPr>
      <w:r w:rsidRPr="0066436E">
        <w:rPr>
          <w:rFonts w:ascii="Aptos" w:hAnsi="Aptos"/>
          <w:noProof/>
        </w:rPr>
        <mc:AlternateContent>
          <mc:Choice Requires="wps">
            <w:drawing>
              <wp:anchor distT="0" distB="0" distL="114300" distR="114300" simplePos="0" relativeHeight="251680768" behindDoc="0" locked="0" layoutInCell="1" allowOverlap="1" wp14:anchorId="3A8AA482" wp14:editId="17BBB6C9">
                <wp:simplePos x="0" y="0"/>
                <wp:positionH relativeFrom="margin">
                  <wp:align>center</wp:align>
                </wp:positionH>
                <wp:positionV relativeFrom="paragraph">
                  <wp:posOffset>191770</wp:posOffset>
                </wp:positionV>
                <wp:extent cx="6233163" cy="858521"/>
                <wp:effectExtent l="19050" t="19050" r="15240" b="17780"/>
                <wp:wrapNone/>
                <wp:docPr id="501927696" name="Double Wave 8"/>
                <wp:cNvGraphicFramePr/>
                <a:graphic xmlns:a="http://schemas.openxmlformats.org/drawingml/2006/main">
                  <a:graphicData uri="http://schemas.microsoft.com/office/word/2010/wordprocessingShape">
                    <wps:wsp>
                      <wps:cNvSpPr/>
                      <wps:spPr>
                        <a:xfrm>
                          <a:off x="0" y="0"/>
                          <a:ext cx="6233163" cy="858521"/>
                        </a:xfrm>
                        <a:custGeom>
                          <a:avLst/>
                          <a:gdLst>
                            <a:gd name="f0" fmla="val 10800000"/>
                            <a:gd name="f1" fmla="val 5400000"/>
                            <a:gd name="f2" fmla="val 180"/>
                            <a:gd name="f3" fmla="val w"/>
                            <a:gd name="f4" fmla="val h"/>
                            <a:gd name="f5" fmla="val ss"/>
                            <a:gd name="f6" fmla="val 0"/>
                            <a:gd name="f7" fmla="val 6500"/>
                            <a:gd name="f8" fmla="+- 0 0 -180"/>
                            <a:gd name="f9" fmla="+- 0 0 -270"/>
                            <a:gd name="f10" fmla="+- 0 0 -36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38 0 f6"/>
                            <a:gd name="f40" fmla="+- f37 0 f6"/>
                            <a:gd name="f41" fmla="*/ f39 1 2"/>
                            <a:gd name="f42" fmla="*/ f39 f7 1"/>
                            <a:gd name="f43" fmla="*/ f40 f6 1"/>
                            <a:gd name="f44" fmla="+- f6 f41 0"/>
                            <a:gd name="f45" fmla="*/ f42 1 100000"/>
                            <a:gd name="f46" fmla="*/ f43 1 100000"/>
                            <a:gd name="f47" fmla="*/ f43 1 50000"/>
                            <a:gd name="f48" fmla="*/ f42 1 50000"/>
                            <a:gd name="f49" fmla="*/ f45 10 1"/>
                            <a:gd name="f50" fmla="+- f38 0 f45"/>
                            <a:gd name="f51" fmla="abs f46"/>
                            <a:gd name="f52" fmla="?: f47 0 f47"/>
                            <a:gd name="f53" fmla="?: f47 f47 0"/>
                            <a:gd name="f54" fmla="+- f38 0 f48"/>
                            <a:gd name="f55" fmla="*/ f48 f34 1"/>
                            <a:gd name="f56" fmla="*/ f45 f34 1"/>
                            <a:gd name="f57" fmla="*/ f44 f34 1"/>
                            <a:gd name="f58" fmla="*/ f49 1 3"/>
                            <a:gd name="f59" fmla="+- f6 0 f52"/>
                            <a:gd name="f60" fmla="+- f37 0 f53"/>
                            <a:gd name="f61" fmla="+- f6 f53 0"/>
                            <a:gd name="f62" fmla="+- f37 f52 0"/>
                            <a:gd name="f63" fmla="+- f37 0 f51"/>
                            <a:gd name="f64" fmla="*/ f54 f34 1"/>
                            <a:gd name="f65" fmla="*/ f50 f34 1"/>
                            <a:gd name="f66" fmla="*/ f51 f34 1"/>
                            <a:gd name="f67" fmla="+- f45 0 f58"/>
                            <a:gd name="f68" fmla="+- f45 f58 0"/>
                            <a:gd name="f69" fmla="+- f50 0 f58"/>
                            <a:gd name="f70" fmla="+- f50 f58 0"/>
                            <a:gd name="f71" fmla="+- f52 f60 0"/>
                            <a:gd name="f72" fmla="+- f59 f60 0"/>
                            <a:gd name="f73" fmla="+- f61 f62 0"/>
                            <a:gd name="f74" fmla="max f59 f61"/>
                            <a:gd name="f75" fmla="min f60 f62"/>
                            <a:gd name="f76" fmla="*/ f59 f34 1"/>
                            <a:gd name="f77" fmla="*/ f60 f34 1"/>
                            <a:gd name="f78" fmla="*/ f62 f34 1"/>
                            <a:gd name="f79" fmla="*/ f61 f34 1"/>
                            <a:gd name="f80" fmla="*/ f63 f34 1"/>
                            <a:gd name="f81" fmla="*/ f71 1 6"/>
                            <a:gd name="f82" fmla="*/ f71 1 3"/>
                            <a:gd name="f83" fmla="*/ f72 1 2"/>
                            <a:gd name="f84" fmla="*/ f73 1 2"/>
                            <a:gd name="f85" fmla="*/ f74 f34 1"/>
                            <a:gd name="f86" fmla="*/ f75 f34 1"/>
                            <a:gd name="f87" fmla="*/ f67 f34 1"/>
                            <a:gd name="f88" fmla="*/ f68 f34 1"/>
                            <a:gd name="f89" fmla="*/ f70 f34 1"/>
                            <a:gd name="f90" fmla="*/ f69 f34 1"/>
                            <a:gd name="f91" fmla="+- f59 f81 0"/>
                            <a:gd name="f92" fmla="+- f59 f82 0"/>
                            <a:gd name="f93" fmla="+- f83 f81 0"/>
                            <a:gd name="f94" fmla="+- f61 f81 0"/>
                            <a:gd name="f95" fmla="+- f61 f82 0"/>
                            <a:gd name="f96" fmla="+- f84 f81 0"/>
                            <a:gd name="f97" fmla="*/ f83 f34 1"/>
                            <a:gd name="f98" fmla="*/ f84 f34 1"/>
                            <a:gd name="f99" fmla="+- f93 f60 0"/>
                            <a:gd name="f100" fmla="+- f96 f62 0"/>
                            <a:gd name="f101" fmla="*/ f91 f34 1"/>
                            <a:gd name="f102" fmla="*/ f92 f34 1"/>
                            <a:gd name="f103" fmla="*/ f93 f34 1"/>
                            <a:gd name="f104" fmla="*/ f96 f34 1"/>
                            <a:gd name="f105" fmla="*/ f95 f34 1"/>
                            <a:gd name="f106" fmla="*/ f94 f34 1"/>
                            <a:gd name="f107" fmla="*/ f99 1 2"/>
                            <a:gd name="f108" fmla="*/ f100 1 2"/>
                            <a:gd name="f109" fmla="*/ f107 f34 1"/>
                            <a:gd name="f110" fmla="*/ f108 f34 1"/>
                          </a:gdLst>
                          <a:ahLst/>
                          <a:cxnLst>
                            <a:cxn ang="3cd4">
                              <a:pos x="hc" y="t"/>
                            </a:cxn>
                            <a:cxn ang="0">
                              <a:pos x="r" y="vc"/>
                            </a:cxn>
                            <a:cxn ang="cd4">
                              <a:pos x="hc" y="b"/>
                            </a:cxn>
                            <a:cxn ang="cd2">
                              <a:pos x="l" y="vc"/>
                            </a:cxn>
                            <a:cxn ang="f30">
                              <a:pos x="f98" y="f56"/>
                            </a:cxn>
                            <a:cxn ang="f31">
                              <a:pos x="f66" y="f57"/>
                            </a:cxn>
                            <a:cxn ang="f32">
                              <a:pos x="f97" y="f65"/>
                            </a:cxn>
                            <a:cxn ang="f33">
                              <a:pos x="f80" y="f57"/>
                            </a:cxn>
                          </a:cxnLst>
                          <a:rect l="f85" t="f55" r="f86" b="f64"/>
                          <a:pathLst>
                            <a:path>
                              <a:moveTo>
                                <a:pt x="f76" y="f56"/>
                              </a:moveTo>
                              <a:cubicBezTo>
                                <a:pt x="f101" y="f87"/>
                                <a:pt x="f102" y="f88"/>
                                <a:pt x="f97" y="f56"/>
                              </a:cubicBezTo>
                              <a:cubicBezTo>
                                <a:pt x="f103" y="f87"/>
                                <a:pt x="f109" y="f88"/>
                                <a:pt x="f77" y="f56"/>
                              </a:cubicBezTo>
                              <a:lnTo>
                                <a:pt x="f78" y="f65"/>
                              </a:lnTo>
                              <a:cubicBezTo>
                                <a:pt x="f110" y="f89"/>
                                <a:pt x="f104" y="f90"/>
                                <a:pt x="f98" y="f65"/>
                              </a:cubicBezTo>
                              <a:cubicBezTo>
                                <a:pt x="f105" y="f89"/>
                                <a:pt x="f106" y="f90"/>
                                <a:pt x="f79" y="f65"/>
                              </a:cubicBezTo>
                              <a:close/>
                            </a:path>
                          </a:pathLst>
                        </a:custGeom>
                        <a:solidFill>
                          <a:srgbClr val="FFFFFF"/>
                        </a:solidFill>
                        <a:ln w="34920" cap="flat">
                          <a:solidFill>
                            <a:srgbClr val="2D4E6B"/>
                          </a:solidFill>
                          <a:prstDash val="solid"/>
                          <a:miter/>
                        </a:ln>
                      </wps:spPr>
                      <wps:bodyPr lIns="0" tIns="0" rIns="0" bIns="0"/>
                    </wps:wsp>
                  </a:graphicData>
                </a:graphic>
              </wp:anchor>
            </w:drawing>
          </mc:Choice>
          <mc:Fallback>
            <w:pict>
              <v:shape w14:anchorId="0DD0B780" id="Double Wave 8" o:spid="_x0000_s1026" style="position:absolute;margin-left:0;margin-top:15.1pt;width:490.8pt;height:67.6pt;z-index:251680768;visibility:visible;mso-wrap-style:square;mso-wrap-distance-left:9pt;mso-wrap-distance-top:0;mso-wrap-distance-right:9pt;mso-wrap-distance-bottom:0;mso-position-horizontal:center;mso-position-horizontal-relative:margin;mso-position-vertical:absolute;mso-position-vertical-relative:text;v-text-anchor:top" coordsize="6233163,85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" path="m,55804v1038860,-186013,2077721,186013,3116581,c4155442,-130209,5194303,241817,6233163,55804r,746913c5194303,988730,4155442,616704,3116581,802717,2077721,988730,1038860,616704,,802717l,55804xe" strokecolor="#2d4e6b" strokeweight=".97mm">
                <v:stroke joinstyle="miter"/>
                <v:path arrowok="t" o:connecttype="custom" o:connectlocs="3116582,0;6233163,429261;3116582,858521;0,429261;3116581,55804;0,429261;3116581,802717;6233163,429261" o:connectangles="270,0,90,180,90,180,270,0" textboxrect="0,111608,6233163,746913"/>
                <w10:wrap anchorx="margin"/>
              </v:shape>
            </w:pict>
          </mc:Fallback>
        </mc:AlternateContent>
      </w:r>
    </w:p>
    <w:p w14:paraId="17F8F1DF" w14:textId="651DE167" w:rsidR="00ED7D0C" w:rsidRPr="0066436E" w:rsidRDefault="00ED7D0C" w:rsidP="00DD6EAC">
      <w:pPr>
        <w:rPr>
          <w:rFonts w:ascii="Aptos" w:hAnsi="Aptos"/>
          <w:i/>
          <w:sz w:val="16"/>
          <w:szCs w:val="16"/>
        </w:rPr>
      </w:pPr>
    </w:p>
    <w:p w14:paraId="4463C1E4" w14:textId="27004AB0" w:rsidR="00ED7D0C" w:rsidRPr="0066436E" w:rsidRDefault="00ED7D0C" w:rsidP="00DD6EAC">
      <w:pPr>
        <w:rPr>
          <w:rFonts w:ascii="Aptos" w:hAnsi="Aptos"/>
          <w:i/>
          <w:sz w:val="16"/>
          <w:szCs w:val="16"/>
        </w:rPr>
      </w:pPr>
    </w:p>
    <w:p w14:paraId="41721F2D" w14:textId="7CBB0CE1" w:rsidR="00BE7000" w:rsidRPr="0066436E" w:rsidRDefault="001E61EA" w:rsidP="00DD6EAC">
      <w:pPr>
        <w:rPr>
          <w:rFonts w:ascii="Aptos" w:hAnsi="Aptos"/>
          <w:i/>
          <w:sz w:val="16"/>
          <w:szCs w:val="16"/>
        </w:rPr>
      </w:pPr>
      <w:r w:rsidRPr="0066436E">
        <w:rPr>
          <w:rFonts w:ascii="Aptos" w:hAnsi="Aptos"/>
          <w:noProof/>
        </w:rPr>
        <mc:AlternateContent>
          <mc:Choice Requires="wps">
            <w:drawing>
              <wp:anchor distT="36576" distB="36576" distL="36576" distR="36576" simplePos="0" relativeHeight="251669504" behindDoc="0" locked="0" layoutInCell="1" allowOverlap="1" wp14:anchorId="681AEA5C" wp14:editId="127C05E5">
                <wp:simplePos x="0" y="0"/>
                <wp:positionH relativeFrom="column">
                  <wp:posOffset>479425</wp:posOffset>
                </wp:positionH>
                <wp:positionV relativeFrom="paragraph">
                  <wp:posOffset>6733540</wp:posOffset>
                </wp:positionV>
                <wp:extent cx="5036185" cy="620395"/>
                <wp:effectExtent l="0" t="0" r="12065" b="27305"/>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185" cy="620395"/>
                        </a:xfrm>
                        <a:prstGeom prst="roundRect">
                          <a:avLst>
                            <a:gd name="adj" fmla="val 16667"/>
                          </a:avLst>
                        </a:prstGeom>
                        <a:solidFill>
                          <a:srgbClr val="FFFFFF"/>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174D29F" w14:textId="77777777" w:rsidR="00B71804" w:rsidRDefault="00B71804" w:rsidP="00B71804">
                            <w:pPr>
                              <w:widowControl w:val="0"/>
                              <w:jc w:val="center"/>
                              <w:rPr>
                                <w:rFonts w:ascii="Berlin Sans FB Demi" w:hAnsi="Berlin Sans FB Demi"/>
                                <w:b/>
                                <w:bCs/>
                                <w:sz w:val="32"/>
                                <w:szCs w:val="32"/>
                              </w:rPr>
                            </w:pPr>
                            <w:r>
                              <w:rPr>
                                <w:rFonts w:ascii="Berlin Sans FB Demi" w:hAnsi="Berlin Sans FB Demi"/>
                                <w:b/>
                                <w:bCs/>
                                <w:sz w:val="32"/>
                                <w:szCs w:val="32"/>
                              </w:rPr>
                              <w:t>6 – SLT Consequence</w:t>
                            </w:r>
                          </w:p>
                          <w:p w14:paraId="39C0EF70" w14:textId="77777777" w:rsidR="00B71804" w:rsidRDefault="00B71804" w:rsidP="00B71804">
                            <w:pPr>
                              <w:widowControl w:val="0"/>
                              <w:jc w:val="center"/>
                              <w:rPr>
                                <w:rFonts w:ascii="Berlin Sans FB Demi" w:hAnsi="Berlin Sans FB Demi"/>
                                <w:sz w:val="32"/>
                                <w:szCs w:val="32"/>
                              </w:rPr>
                            </w:pPr>
                            <w:r>
                              <w:rPr>
                                <w:rFonts w:ascii="Berlin Sans FB Demi" w:hAnsi="Berlin Sans FB Demi"/>
                                <w:b/>
                                <w:bCs/>
                                <w:sz w:val="32"/>
                                <w:szCs w:val="32"/>
                              </w:rPr>
                              <w:t>Phone call home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AEA5C" id="Rectangle: Rounded Corners 19" o:spid="_x0000_s1027" style="position:absolute;margin-left:37.75pt;margin-top:530.2pt;width:396.55pt;height:48.8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" strokecolor="black [0]" strokeweight="2pt">
                <v:shadow color="black [0]"/>
                <v:textbox inset="2.88pt,2.88pt,2.88pt,2.88pt">
                  <w:txbxContent>
                    <w:p w14:paraId="4174D29F" w14:textId="77777777" w:rsidR="00B71804" w:rsidRDefault="00B71804" w:rsidP="00B71804">
                      <w:pPr>
                        <w:widowControl w:val="0"/>
                        <w:jc w:val="center"/>
                        <w:rPr>
                          <w:rFonts w:ascii="Berlin Sans FB Demi" w:hAnsi="Berlin Sans FB Demi"/>
                          <w:b/>
                          <w:bCs/>
                          <w:sz w:val="32"/>
                          <w:szCs w:val="32"/>
                        </w:rPr>
                      </w:pPr>
                      <w:r>
                        <w:rPr>
                          <w:rFonts w:ascii="Berlin Sans FB Demi" w:hAnsi="Berlin Sans FB Demi"/>
                          <w:b/>
                          <w:bCs/>
                          <w:sz w:val="32"/>
                          <w:szCs w:val="32"/>
                        </w:rPr>
                        <w:t>6 – SLT Consequence</w:t>
                      </w:r>
                    </w:p>
                    <w:p w14:paraId="39C0EF70" w14:textId="77777777" w:rsidR="00B71804" w:rsidRDefault="00B71804" w:rsidP="00B71804">
                      <w:pPr>
                        <w:widowControl w:val="0"/>
                        <w:jc w:val="center"/>
                        <w:rPr>
                          <w:rFonts w:ascii="Berlin Sans FB Demi" w:hAnsi="Berlin Sans FB Demi"/>
                          <w:sz w:val="32"/>
                          <w:szCs w:val="32"/>
                        </w:rPr>
                      </w:pPr>
                      <w:r>
                        <w:rPr>
                          <w:rFonts w:ascii="Berlin Sans FB Demi" w:hAnsi="Berlin Sans FB Demi"/>
                          <w:b/>
                          <w:bCs/>
                          <w:sz w:val="32"/>
                          <w:szCs w:val="32"/>
                        </w:rPr>
                        <w:t>Phone call home</w:t>
                      </w:r>
                    </w:p>
                  </w:txbxContent>
                </v:textbox>
              </v:roundrect>
            </w:pict>
          </mc:Fallback>
        </mc:AlternateContent>
      </w:r>
      <w:r w:rsidRPr="0066436E">
        <w:rPr>
          <w:rFonts w:ascii="Aptos" w:hAnsi="Aptos"/>
          <w:noProof/>
        </w:rPr>
        <mc:AlternateContent>
          <mc:Choice Requires="wps">
            <w:drawing>
              <wp:anchor distT="36576" distB="36576" distL="36576" distR="36576" simplePos="0" relativeHeight="251670528" behindDoc="0" locked="0" layoutInCell="1" allowOverlap="1" wp14:anchorId="6B9DBCC9" wp14:editId="20EDD4A7">
                <wp:simplePos x="0" y="0"/>
                <wp:positionH relativeFrom="column">
                  <wp:posOffset>38100</wp:posOffset>
                </wp:positionH>
                <wp:positionV relativeFrom="paragraph">
                  <wp:posOffset>7670800</wp:posOffset>
                </wp:positionV>
                <wp:extent cx="5516245" cy="897890"/>
                <wp:effectExtent l="0" t="0" r="27305" b="1651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897890"/>
                        </a:xfrm>
                        <a:prstGeom prst="roundRect">
                          <a:avLst>
                            <a:gd name="adj" fmla="val 16667"/>
                          </a:avLst>
                        </a:prstGeom>
                        <a:solidFill>
                          <a:srgbClr val="FFFFFF"/>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9AE65B8" w14:textId="77777777" w:rsidR="00B71804" w:rsidRDefault="00B71804" w:rsidP="00B71804">
                            <w:pPr>
                              <w:widowControl w:val="0"/>
                              <w:jc w:val="center"/>
                              <w:rPr>
                                <w:rFonts w:ascii="Berlin Sans FB Demi" w:hAnsi="Berlin Sans FB Demi"/>
                                <w:b/>
                                <w:bCs/>
                                <w:sz w:val="32"/>
                                <w:szCs w:val="32"/>
                              </w:rPr>
                            </w:pPr>
                            <w:r>
                              <w:rPr>
                                <w:rFonts w:ascii="Berlin Sans FB Demi" w:hAnsi="Berlin Sans FB Demi"/>
                                <w:b/>
                                <w:bCs/>
                                <w:sz w:val="32"/>
                                <w:szCs w:val="32"/>
                              </w:rPr>
                              <w:t>7 – Getting to Stage 6 repeated times</w:t>
                            </w:r>
                          </w:p>
                          <w:p w14:paraId="72810900" w14:textId="77777777" w:rsidR="00B71804" w:rsidRDefault="00B71804" w:rsidP="00B71804">
                            <w:pPr>
                              <w:widowControl w:val="0"/>
                              <w:jc w:val="center"/>
                              <w:rPr>
                                <w:rFonts w:ascii="Berlin Sans FB Demi" w:hAnsi="Berlin Sans FB Demi"/>
                                <w:sz w:val="32"/>
                                <w:szCs w:val="32"/>
                              </w:rPr>
                            </w:pPr>
                            <w:r>
                              <w:rPr>
                                <w:rFonts w:ascii="Berlin Sans FB Demi" w:hAnsi="Berlin Sans FB Demi"/>
                                <w:sz w:val="32"/>
                                <w:szCs w:val="32"/>
                              </w:rPr>
                              <w:t>Meeting with SLT, class teacher and parents/carers, interventions agreed</w:t>
                            </w:r>
                          </w:p>
                          <w:p w14:paraId="5B4337F0" w14:textId="77777777" w:rsidR="00B71804" w:rsidRDefault="00B71804" w:rsidP="00B71804">
                            <w:pPr>
                              <w:widowControl w:val="0"/>
                              <w:jc w:val="center"/>
                              <w:rPr>
                                <w:rFonts w:ascii="Berlin Sans FB Demi" w:hAnsi="Berlin Sans FB Demi"/>
                                <w:sz w:val="32"/>
                                <w:szCs w:val="32"/>
                              </w:rPr>
                            </w:pPr>
                            <w:r>
                              <w:rPr>
                                <w:rFonts w:ascii="Berlin Sans FB Demi" w:hAnsi="Berlin Sans FB Demi"/>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DBCC9" id="Rectangle: Rounded Corners 18" o:spid="_x0000_s1028" style="position:absolute;margin-left:3pt;margin-top:604pt;width:434.35pt;height:70.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" strokecolor="black [0]" strokeweight="2pt">
                <v:shadow color="black [0]"/>
                <v:textbox inset="2.88pt,2.88pt,2.88pt,2.88pt">
                  <w:txbxContent>
                    <w:p w14:paraId="39AE65B8" w14:textId="77777777" w:rsidR="00B71804" w:rsidRDefault="00B71804" w:rsidP="00B71804">
                      <w:pPr>
                        <w:widowControl w:val="0"/>
                        <w:jc w:val="center"/>
                        <w:rPr>
                          <w:rFonts w:ascii="Berlin Sans FB Demi" w:hAnsi="Berlin Sans FB Demi"/>
                          <w:b/>
                          <w:bCs/>
                          <w:sz w:val="32"/>
                          <w:szCs w:val="32"/>
                        </w:rPr>
                      </w:pPr>
                      <w:r>
                        <w:rPr>
                          <w:rFonts w:ascii="Berlin Sans FB Demi" w:hAnsi="Berlin Sans FB Demi"/>
                          <w:b/>
                          <w:bCs/>
                          <w:sz w:val="32"/>
                          <w:szCs w:val="32"/>
                        </w:rPr>
                        <w:t>7 – Getting to Stage 6 repeated times</w:t>
                      </w:r>
                    </w:p>
                    <w:p w14:paraId="72810900" w14:textId="77777777" w:rsidR="00B71804" w:rsidRDefault="00B71804" w:rsidP="00B71804">
                      <w:pPr>
                        <w:widowControl w:val="0"/>
                        <w:jc w:val="center"/>
                        <w:rPr>
                          <w:rFonts w:ascii="Berlin Sans FB Demi" w:hAnsi="Berlin Sans FB Demi"/>
                          <w:sz w:val="32"/>
                          <w:szCs w:val="32"/>
                        </w:rPr>
                      </w:pPr>
                      <w:r>
                        <w:rPr>
                          <w:rFonts w:ascii="Berlin Sans FB Demi" w:hAnsi="Berlin Sans FB Demi"/>
                          <w:sz w:val="32"/>
                          <w:szCs w:val="32"/>
                        </w:rPr>
                        <w:t>Meeting with SLT, class teacher and parents/carers, interventions agreed</w:t>
                      </w:r>
                    </w:p>
                    <w:p w14:paraId="5B4337F0" w14:textId="77777777" w:rsidR="00B71804" w:rsidRDefault="00B71804" w:rsidP="00B71804">
                      <w:pPr>
                        <w:widowControl w:val="0"/>
                        <w:jc w:val="center"/>
                        <w:rPr>
                          <w:rFonts w:ascii="Berlin Sans FB Demi" w:hAnsi="Berlin Sans FB Demi"/>
                          <w:sz w:val="32"/>
                          <w:szCs w:val="32"/>
                        </w:rPr>
                      </w:pPr>
                      <w:r>
                        <w:rPr>
                          <w:rFonts w:ascii="Berlin Sans FB Demi" w:hAnsi="Berlin Sans FB Demi"/>
                          <w:sz w:val="32"/>
                          <w:szCs w:val="32"/>
                        </w:rPr>
                        <w:t> </w:t>
                      </w:r>
                    </w:p>
                  </w:txbxContent>
                </v:textbox>
              </v:roundrect>
            </w:pict>
          </mc:Fallback>
        </mc:AlternateContent>
      </w:r>
      <w:r w:rsidRPr="0066436E">
        <w:rPr>
          <w:rFonts w:ascii="Aptos" w:hAnsi="Aptos"/>
          <w:noProof/>
        </w:rPr>
        <w:drawing>
          <wp:anchor distT="36576" distB="36576" distL="36576" distR="36576" simplePos="0" relativeHeight="251672576" behindDoc="0" locked="0" layoutInCell="1" allowOverlap="1" wp14:anchorId="15F8A727" wp14:editId="43D6371F">
            <wp:simplePos x="0" y="0"/>
            <wp:positionH relativeFrom="column">
              <wp:posOffset>3756025</wp:posOffset>
            </wp:positionH>
            <wp:positionV relativeFrom="paragraph">
              <wp:posOffset>911860</wp:posOffset>
            </wp:positionV>
            <wp:extent cx="1701165" cy="604520"/>
            <wp:effectExtent l="0" t="0" r="0" b="5080"/>
            <wp:wrapNone/>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01165" cy="604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227C63" w14:textId="01CE64C9" w:rsidR="00BE7000" w:rsidRPr="0066436E" w:rsidRDefault="00BE7000" w:rsidP="00DD6EAC">
      <w:pPr>
        <w:rPr>
          <w:rFonts w:ascii="Aptos" w:hAnsi="Aptos"/>
          <w:i/>
          <w:sz w:val="16"/>
          <w:szCs w:val="16"/>
        </w:rPr>
      </w:pPr>
    </w:p>
    <w:p w14:paraId="725AE77F" w14:textId="528A76E9" w:rsidR="00ED0F96" w:rsidRPr="0066436E" w:rsidRDefault="00ED0F96" w:rsidP="00ED0F96">
      <w:pPr>
        <w:rPr>
          <w:rFonts w:ascii="Aptos" w:hAnsi="Aptos"/>
        </w:rPr>
      </w:pPr>
    </w:p>
    <w:p w14:paraId="394572BA" w14:textId="0A58F079" w:rsidR="00B71804"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82816" behindDoc="0" locked="0" layoutInCell="1" allowOverlap="1" wp14:anchorId="206558DD" wp14:editId="38A1F94C">
                <wp:simplePos x="0" y="0"/>
                <wp:positionH relativeFrom="column">
                  <wp:posOffset>-400050</wp:posOffset>
                </wp:positionH>
                <wp:positionV relativeFrom="paragraph">
                  <wp:posOffset>231140</wp:posOffset>
                </wp:positionV>
                <wp:extent cx="4572000" cy="723900"/>
                <wp:effectExtent l="0" t="0" r="19050" b="19050"/>
                <wp:wrapNone/>
                <wp:docPr id="851573217" name="Rectangle: Rounded Corners 6"/>
                <wp:cNvGraphicFramePr/>
                <a:graphic xmlns:a="http://schemas.openxmlformats.org/drawingml/2006/main">
                  <a:graphicData uri="http://schemas.microsoft.com/office/word/2010/wordprocessingShape">
                    <wps:wsp>
                      <wps:cNvSpPr/>
                      <wps:spPr>
                        <a:xfrm>
                          <a:off x="0" y="0"/>
                          <a:ext cx="4572000" cy="7239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0F37CAB0" w14:textId="77777777" w:rsidR="00ED0F96" w:rsidRPr="00F06ADE" w:rsidRDefault="00ED0F96" w:rsidP="00ED0F96">
                            <w:pPr>
                              <w:widowControl w:val="0"/>
                              <w:jc w:val="center"/>
                              <w:rPr>
                                <w:rFonts w:ascii="Berlin Sans FB Demi" w:hAnsi="Berlin Sans FB Demi"/>
                                <w:b/>
                                <w:bCs/>
                                <w:sz w:val="28"/>
                                <w:szCs w:val="28"/>
                              </w:rPr>
                            </w:pPr>
                            <w:r w:rsidRPr="00F06ADE">
                              <w:rPr>
                                <w:rFonts w:ascii="Berlin Sans FB Demi" w:hAnsi="Berlin Sans FB Demi"/>
                                <w:b/>
                                <w:bCs/>
                                <w:sz w:val="28"/>
                                <w:szCs w:val="28"/>
                              </w:rPr>
                              <w:t>1 – Non-Verbal/Verbal Warning</w:t>
                            </w:r>
                          </w:p>
                          <w:p w14:paraId="6A678632" w14:textId="77777777" w:rsidR="00ED0F96" w:rsidRPr="00F06ADE" w:rsidRDefault="00ED0F96" w:rsidP="00ED0F96">
                            <w:pPr>
                              <w:widowControl w:val="0"/>
                              <w:jc w:val="center"/>
                              <w:rPr>
                                <w:rFonts w:ascii="Berlin Sans FB Demi" w:hAnsi="Berlin Sans FB Demi"/>
                                <w:sz w:val="28"/>
                                <w:szCs w:val="28"/>
                              </w:rPr>
                            </w:pPr>
                            <w:r w:rsidRPr="00F06ADE">
                              <w:rPr>
                                <w:rFonts w:ascii="Berlin Sans FB Demi" w:hAnsi="Berlin Sans FB Demi"/>
                                <w:sz w:val="28"/>
                                <w:szCs w:val="28"/>
                              </w:rPr>
                              <w:t>“It’s your choice….change your behaviour”</w:t>
                            </w: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206558DD" id="Rectangle: Rounded Corners 6" o:spid="_x0000_s1029" style="position:absolute;margin-left:-31.5pt;margin-top:18.2pt;width:5in;height:5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572000,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" adj="-11796480,,5400" path="m120650,at,,241300,241300,120650,,,120650l,603250at,482600,241300,723900,,603250,120650,723900l4451350,723900at4330700,482600,4572000,723900,4451350,723900,4572000,603250l4572000,120650at4330700,,4572000,241300,4572000,120650,4451350,l120650,xe" strokeweight=".70561mm">
                <v:stroke joinstyle="round"/>
                <v:formulas/>
                <v:path arrowok="t" o:connecttype="custom" o:connectlocs="2286000,0;4572000,361950;2286000,723900;0,361950" o:connectangles="270,0,90,180" textboxrect="35338,35338,4536662,688562"/>
                <v:textbox inset="2.88pt,2.88pt,2.88pt,2.88pt">
                  <w:txbxContent>
                    <w:p w14:paraId="0F37CAB0" w14:textId="77777777" w:rsidR="00ED0F96" w:rsidRPr="00F06ADE" w:rsidRDefault="00ED0F96" w:rsidP="00ED0F96">
                      <w:pPr>
                        <w:widowControl w:val="0"/>
                        <w:jc w:val="center"/>
                        <w:rPr>
                          <w:rFonts w:ascii="Berlin Sans FB Demi" w:hAnsi="Berlin Sans FB Demi"/>
                          <w:b/>
                          <w:bCs/>
                          <w:sz w:val="28"/>
                          <w:szCs w:val="28"/>
                        </w:rPr>
                      </w:pPr>
                      <w:r w:rsidRPr="00F06ADE">
                        <w:rPr>
                          <w:rFonts w:ascii="Berlin Sans FB Demi" w:hAnsi="Berlin Sans FB Demi"/>
                          <w:b/>
                          <w:bCs/>
                          <w:sz w:val="28"/>
                          <w:szCs w:val="28"/>
                        </w:rPr>
                        <w:t>1 – Non-Verbal/Verbal Warning</w:t>
                      </w:r>
                    </w:p>
                    <w:p w14:paraId="6A678632" w14:textId="77777777" w:rsidR="00ED0F96" w:rsidRPr="00F06ADE" w:rsidRDefault="00ED0F96" w:rsidP="00ED0F96">
                      <w:pPr>
                        <w:widowControl w:val="0"/>
                        <w:jc w:val="center"/>
                        <w:rPr>
                          <w:rFonts w:ascii="Berlin Sans FB Demi" w:hAnsi="Berlin Sans FB Demi"/>
                          <w:sz w:val="28"/>
                          <w:szCs w:val="28"/>
                        </w:rPr>
                      </w:pPr>
                      <w:r w:rsidRPr="00F06ADE">
                        <w:rPr>
                          <w:rFonts w:ascii="Berlin Sans FB Demi" w:hAnsi="Berlin Sans FB Demi"/>
                          <w:sz w:val="28"/>
                          <w:szCs w:val="28"/>
                        </w:rPr>
                        <w:t>“It’s your choice….change your behaviour”</w:t>
                      </w:r>
                    </w:p>
                  </w:txbxContent>
                </v:textbox>
              </v:shape>
            </w:pict>
          </mc:Fallback>
        </mc:AlternateContent>
      </w:r>
    </w:p>
    <w:p w14:paraId="4B53EFC1" w14:textId="42F0CEE3" w:rsidR="00B71804" w:rsidRPr="0066436E" w:rsidRDefault="00251CDC" w:rsidP="00ED7D0C">
      <w:pPr>
        <w:rPr>
          <w:rFonts w:ascii="Aptos" w:hAnsi="Aptos"/>
          <w:b/>
          <w:sz w:val="28"/>
          <w:szCs w:val="28"/>
          <w:u w:val="single"/>
        </w:rPr>
      </w:pPr>
      <w:r w:rsidRPr="0066436E">
        <w:rPr>
          <w:rFonts w:ascii="Aptos" w:hAnsi="Aptos"/>
          <w:noProof/>
        </w:rPr>
        <w:drawing>
          <wp:anchor distT="0" distB="0" distL="114300" distR="114300" simplePos="0" relativeHeight="251686912" behindDoc="0" locked="0" layoutInCell="1" allowOverlap="1" wp14:anchorId="2C52960C" wp14:editId="2BAD625A">
            <wp:simplePos x="0" y="0"/>
            <wp:positionH relativeFrom="column">
              <wp:posOffset>4211955</wp:posOffset>
            </wp:positionH>
            <wp:positionV relativeFrom="paragraph">
              <wp:posOffset>71755</wp:posOffset>
            </wp:positionV>
            <wp:extent cx="1786252" cy="634995"/>
            <wp:effectExtent l="0" t="0" r="4448" b="0"/>
            <wp:wrapNone/>
            <wp:docPr id="345044464" name="Picture 2"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rcRect/>
                    <a:stretch>
                      <a:fillRect/>
                    </a:stretch>
                  </pic:blipFill>
                  <pic:spPr>
                    <a:xfrm>
                      <a:off x="0" y="0"/>
                      <a:ext cx="1786252" cy="634995"/>
                    </a:xfrm>
                    <a:prstGeom prst="rect">
                      <a:avLst/>
                    </a:prstGeom>
                    <a:noFill/>
                    <a:ln>
                      <a:noFill/>
                      <a:prstDash/>
                    </a:ln>
                  </pic:spPr>
                </pic:pic>
              </a:graphicData>
            </a:graphic>
          </wp:anchor>
        </w:drawing>
      </w:r>
    </w:p>
    <w:p w14:paraId="17F5F156" w14:textId="513827EA" w:rsidR="00B71804" w:rsidRPr="0066436E" w:rsidRDefault="00B71804" w:rsidP="00ED7D0C">
      <w:pPr>
        <w:rPr>
          <w:rFonts w:ascii="Aptos" w:hAnsi="Aptos"/>
          <w:b/>
          <w:sz w:val="28"/>
          <w:szCs w:val="28"/>
          <w:u w:val="single"/>
        </w:rPr>
      </w:pPr>
    </w:p>
    <w:p w14:paraId="118739A0" w14:textId="77777777" w:rsidR="00B71804" w:rsidRPr="0066436E" w:rsidRDefault="00B71804" w:rsidP="00ED7D0C">
      <w:pPr>
        <w:rPr>
          <w:rFonts w:ascii="Aptos" w:hAnsi="Aptos"/>
          <w:b/>
          <w:sz w:val="28"/>
          <w:szCs w:val="28"/>
          <w:u w:val="single"/>
        </w:rPr>
      </w:pPr>
    </w:p>
    <w:p w14:paraId="5CAAE170" w14:textId="77777777" w:rsidR="00ED0F96" w:rsidRPr="0066436E" w:rsidRDefault="00ED0F96" w:rsidP="00ED7D0C">
      <w:pPr>
        <w:rPr>
          <w:rFonts w:ascii="Aptos" w:hAnsi="Aptos"/>
          <w:b/>
          <w:sz w:val="28"/>
          <w:szCs w:val="28"/>
          <w:u w:val="single"/>
        </w:rPr>
      </w:pPr>
    </w:p>
    <w:p w14:paraId="28743EF6" w14:textId="6A41C363" w:rsidR="00ED0F96" w:rsidRPr="0066436E" w:rsidRDefault="00C16D23"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76672" behindDoc="0" locked="0" layoutInCell="1" allowOverlap="1" wp14:anchorId="629710E8" wp14:editId="0EA03F17">
                <wp:simplePos x="0" y="0"/>
                <wp:positionH relativeFrom="column">
                  <wp:posOffset>1047750</wp:posOffset>
                </wp:positionH>
                <wp:positionV relativeFrom="paragraph">
                  <wp:posOffset>12700</wp:posOffset>
                </wp:positionV>
                <wp:extent cx="4657725" cy="676275"/>
                <wp:effectExtent l="0" t="0" r="28575" b="28575"/>
                <wp:wrapNone/>
                <wp:docPr id="1705341951" name="Rectangle: Rounded Corners 12"/>
                <wp:cNvGraphicFramePr/>
                <a:graphic xmlns:a="http://schemas.openxmlformats.org/drawingml/2006/main">
                  <a:graphicData uri="http://schemas.microsoft.com/office/word/2010/wordprocessingShape">
                    <wps:wsp>
                      <wps:cNvSpPr/>
                      <wps:spPr>
                        <a:xfrm>
                          <a:off x="0" y="0"/>
                          <a:ext cx="4657725" cy="6762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606151E3"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2 – Offer Time Out (in class)</w:t>
                            </w:r>
                          </w:p>
                          <w:p w14:paraId="108F6E26" w14:textId="77777777" w:rsidR="00ED0F96" w:rsidRPr="00251CDC" w:rsidRDefault="00ED0F96" w:rsidP="00ED0F96">
                            <w:pPr>
                              <w:widowControl w:val="0"/>
                              <w:jc w:val="center"/>
                              <w:rPr>
                                <w:rFonts w:ascii="Berlin Sans FB Demi" w:hAnsi="Berlin Sans FB Demi"/>
                                <w:sz w:val="28"/>
                                <w:szCs w:val="28"/>
                              </w:rPr>
                            </w:pPr>
                            <w:r w:rsidRPr="00251CDC">
                              <w:rPr>
                                <w:rFonts w:ascii="Berlin Sans FB Demi" w:hAnsi="Berlin Sans FB Demi"/>
                                <w:sz w:val="28"/>
                                <w:szCs w:val="28"/>
                              </w:rPr>
                              <w:t>“It’s your choice….change your behaviour”</w:t>
                            </w: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629710E8" id="Rectangle: Rounded Corners 12" o:spid="_x0000_s1030" style="position:absolute;margin-left:82.5pt;margin-top:1pt;width:366.75pt;height:5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657725,676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" adj="-11796480,,5400" path="m112712,at,,225424,225424,112712,,,112712l,563563at,450851,225424,676275,,563563,112712,676275l4545012,676275at4432300,450851,4657724,676275,4545012,676275,4657724,563563l4657725,112712at4432301,,4657725,225424,4657725,112712,4545013,l112712,xe" strokeweight=".70561mm">
                <v:stroke joinstyle="round"/>
                <v:formulas/>
                <v:path arrowok="t" o:connecttype="custom" o:connectlocs="2328863,0;4657725,338138;2328863,676275;0,338138" o:connectangles="270,0,90,180" textboxrect="33013,33013,4624712,643262"/>
                <v:textbox inset="2.88pt,2.88pt,2.88pt,2.88pt">
                  <w:txbxContent>
                    <w:p w14:paraId="606151E3"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2 – Offer Time Out (in class)</w:t>
                      </w:r>
                    </w:p>
                    <w:p w14:paraId="108F6E26" w14:textId="77777777" w:rsidR="00ED0F96" w:rsidRPr="00251CDC" w:rsidRDefault="00ED0F96" w:rsidP="00ED0F96">
                      <w:pPr>
                        <w:widowControl w:val="0"/>
                        <w:jc w:val="center"/>
                        <w:rPr>
                          <w:rFonts w:ascii="Berlin Sans FB Demi" w:hAnsi="Berlin Sans FB Demi"/>
                          <w:sz w:val="28"/>
                          <w:szCs w:val="28"/>
                        </w:rPr>
                      </w:pPr>
                      <w:r w:rsidRPr="00251CDC">
                        <w:rPr>
                          <w:rFonts w:ascii="Berlin Sans FB Demi" w:hAnsi="Berlin Sans FB Demi"/>
                          <w:sz w:val="28"/>
                          <w:szCs w:val="28"/>
                        </w:rPr>
                        <w:t>“It’s your choice….change your behaviour”</w:t>
                      </w:r>
                    </w:p>
                  </w:txbxContent>
                </v:textbox>
              </v:shape>
            </w:pict>
          </mc:Fallback>
        </mc:AlternateContent>
      </w:r>
    </w:p>
    <w:p w14:paraId="7F338E3F" w14:textId="77777777" w:rsidR="001B059F" w:rsidRPr="0066436E" w:rsidRDefault="001B059F" w:rsidP="00ED7D0C">
      <w:pPr>
        <w:rPr>
          <w:rFonts w:ascii="Aptos" w:hAnsi="Aptos"/>
          <w:b/>
          <w:sz w:val="28"/>
          <w:szCs w:val="28"/>
          <w:u w:val="single"/>
        </w:rPr>
      </w:pPr>
    </w:p>
    <w:p w14:paraId="2A36791E" w14:textId="77777777" w:rsidR="001B059F" w:rsidRPr="0066436E" w:rsidRDefault="001B059F" w:rsidP="00ED7D0C">
      <w:pPr>
        <w:rPr>
          <w:rFonts w:ascii="Aptos" w:hAnsi="Aptos"/>
          <w:b/>
          <w:sz w:val="28"/>
          <w:szCs w:val="28"/>
          <w:u w:val="single"/>
        </w:rPr>
      </w:pPr>
    </w:p>
    <w:p w14:paraId="261BE348" w14:textId="77777777" w:rsidR="001B059F" w:rsidRPr="0066436E" w:rsidRDefault="001B059F" w:rsidP="00ED7D0C">
      <w:pPr>
        <w:rPr>
          <w:rFonts w:ascii="Aptos" w:hAnsi="Aptos"/>
          <w:b/>
          <w:sz w:val="28"/>
          <w:szCs w:val="28"/>
          <w:u w:val="single"/>
        </w:rPr>
      </w:pPr>
    </w:p>
    <w:p w14:paraId="540FFEF7" w14:textId="21F5EBBD" w:rsidR="001B059F"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77696" behindDoc="0" locked="0" layoutInCell="1" allowOverlap="1" wp14:anchorId="71875005" wp14:editId="640729CB">
                <wp:simplePos x="0" y="0"/>
                <wp:positionH relativeFrom="column">
                  <wp:posOffset>-428625</wp:posOffset>
                </wp:positionH>
                <wp:positionV relativeFrom="paragraph">
                  <wp:posOffset>173355</wp:posOffset>
                </wp:positionV>
                <wp:extent cx="6187440" cy="695325"/>
                <wp:effectExtent l="0" t="0" r="22860" b="28575"/>
                <wp:wrapNone/>
                <wp:docPr id="1773037734" name="Rectangle: Rounded Corners 11"/>
                <wp:cNvGraphicFramePr/>
                <a:graphic xmlns:a="http://schemas.openxmlformats.org/drawingml/2006/main">
                  <a:graphicData uri="http://schemas.microsoft.com/office/word/2010/wordprocessingShape">
                    <wps:wsp>
                      <wps:cNvSpPr/>
                      <wps:spPr>
                        <a:xfrm>
                          <a:off x="0" y="0"/>
                          <a:ext cx="6187440" cy="6953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698164DE"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3 – Direct them to go out with TA</w:t>
                            </w:r>
                          </w:p>
                          <w:p w14:paraId="24079A47" w14:textId="77777777" w:rsidR="00ED0F96" w:rsidRPr="00251CDC" w:rsidRDefault="00ED0F96" w:rsidP="00ED0F96">
                            <w:pPr>
                              <w:widowControl w:val="0"/>
                              <w:jc w:val="center"/>
                              <w:rPr>
                                <w:sz w:val="28"/>
                                <w:szCs w:val="28"/>
                              </w:rPr>
                            </w:pPr>
                            <w:r w:rsidRPr="00251CDC">
                              <w:rPr>
                                <w:rFonts w:ascii="Berlin Sans FB Demi" w:hAnsi="Berlin Sans FB Demi"/>
                                <w:sz w:val="28"/>
                                <w:szCs w:val="28"/>
                              </w:rPr>
                              <w:t xml:space="preserve">“You need to go and calm down…. change your behaviour” </w:t>
                            </w:r>
                            <w:r w:rsidRPr="00251CDC">
                              <w:rPr>
                                <w:rFonts w:ascii="Berlin Sans FB Demi" w:hAnsi="Berlin Sans FB Demi"/>
                                <w:color w:val="FF0000"/>
                                <w:sz w:val="28"/>
                                <w:szCs w:val="28"/>
                              </w:rPr>
                              <w:t>Thrive VRF’s</w:t>
                            </w:r>
                            <w:r w:rsidRPr="00251CDC">
                              <w:rPr>
                                <w:rFonts w:ascii="Berlin Sans FB Demi" w:hAnsi="Berlin Sans FB Demi"/>
                                <w:sz w:val="28"/>
                                <w:szCs w:val="28"/>
                              </w:rPr>
                              <w:t>.</w:t>
                            </w: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71875005" id="Rectangle: Rounded Corners 11" o:spid="_x0000_s1031" style="position:absolute;margin-left:-33.75pt;margin-top:13.65pt;width:487.2pt;height:5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187440,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" adj="-11796480,,5400" path="m115888,at,,231776,231776,115888,,,115888l,579438at,463550,231776,695326,,579438,115888,695326l6071553,695325at5955665,463549,6187441,695325,6071553,695325,6187441,579437l6187440,115888at5955664,,6187440,231776,6187440,115888,6071552,l115888,xe" strokeweight=".70561mm">
                <v:stroke joinstyle="round"/>
                <v:formulas/>
                <v:path arrowok="t" o:connecttype="custom" o:connectlocs="3093720,0;6187440,347663;3093720,695325;0,347663" o:connectangles="270,0,90,180" textboxrect="33943,33943,6153497,661382"/>
                <v:textbox inset="2.88pt,2.88pt,2.88pt,2.88pt">
                  <w:txbxContent>
                    <w:p w14:paraId="698164DE"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3 – Direct them to go out with TA</w:t>
                      </w:r>
                    </w:p>
                    <w:p w14:paraId="24079A47" w14:textId="77777777" w:rsidR="00ED0F96" w:rsidRPr="00251CDC" w:rsidRDefault="00ED0F96" w:rsidP="00ED0F96">
                      <w:pPr>
                        <w:widowControl w:val="0"/>
                        <w:jc w:val="center"/>
                        <w:rPr>
                          <w:sz w:val="28"/>
                          <w:szCs w:val="28"/>
                        </w:rPr>
                      </w:pPr>
                      <w:r w:rsidRPr="00251CDC">
                        <w:rPr>
                          <w:rFonts w:ascii="Berlin Sans FB Demi" w:hAnsi="Berlin Sans FB Demi"/>
                          <w:sz w:val="28"/>
                          <w:szCs w:val="28"/>
                        </w:rPr>
                        <w:t xml:space="preserve">“You need to go and calm down…. change your behaviour” </w:t>
                      </w:r>
                      <w:r w:rsidRPr="00251CDC">
                        <w:rPr>
                          <w:rFonts w:ascii="Berlin Sans FB Demi" w:hAnsi="Berlin Sans FB Demi"/>
                          <w:color w:val="FF0000"/>
                          <w:sz w:val="28"/>
                          <w:szCs w:val="28"/>
                        </w:rPr>
                        <w:t>Thrive VRF’s</w:t>
                      </w:r>
                      <w:r w:rsidRPr="00251CDC">
                        <w:rPr>
                          <w:rFonts w:ascii="Berlin Sans FB Demi" w:hAnsi="Berlin Sans FB Demi"/>
                          <w:sz w:val="28"/>
                          <w:szCs w:val="28"/>
                        </w:rPr>
                        <w:t>.</w:t>
                      </w:r>
                    </w:p>
                  </w:txbxContent>
                </v:textbox>
              </v:shape>
            </w:pict>
          </mc:Fallback>
        </mc:AlternateContent>
      </w:r>
    </w:p>
    <w:p w14:paraId="334DB348" w14:textId="77777777" w:rsidR="001B059F" w:rsidRPr="0066436E" w:rsidRDefault="001B059F" w:rsidP="00ED7D0C">
      <w:pPr>
        <w:rPr>
          <w:rFonts w:ascii="Aptos" w:hAnsi="Aptos"/>
          <w:b/>
          <w:sz w:val="28"/>
          <w:szCs w:val="28"/>
          <w:u w:val="single"/>
        </w:rPr>
      </w:pPr>
    </w:p>
    <w:p w14:paraId="26C7CE73" w14:textId="77777777" w:rsidR="001B059F" w:rsidRPr="0066436E" w:rsidRDefault="001B059F" w:rsidP="00ED7D0C">
      <w:pPr>
        <w:rPr>
          <w:rFonts w:ascii="Aptos" w:hAnsi="Aptos"/>
          <w:b/>
          <w:sz w:val="28"/>
          <w:szCs w:val="28"/>
          <w:u w:val="single"/>
        </w:rPr>
      </w:pPr>
    </w:p>
    <w:p w14:paraId="10D9C418" w14:textId="77777777" w:rsidR="001B059F" w:rsidRPr="0066436E" w:rsidRDefault="001B059F" w:rsidP="00ED7D0C">
      <w:pPr>
        <w:rPr>
          <w:rFonts w:ascii="Aptos" w:hAnsi="Aptos"/>
          <w:b/>
          <w:sz w:val="28"/>
          <w:szCs w:val="28"/>
          <w:u w:val="single"/>
        </w:rPr>
      </w:pPr>
    </w:p>
    <w:p w14:paraId="1B3E2A13" w14:textId="4211EACF" w:rsidR="001B059F"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78720" behindDoc="0" locked="0" layoutInCell="1" allowOverlap="1" wp14:anchorId="2F5C29B6" wp14:editId="2903D077">
                <wp:simplePos x="0" y="0"/>
                <wp:positionH relativeFrom="column">
                  <wp:posOffset>-420370</wp:posOffset>
                </wp:positionH>
                <wp:positionV relativeFrom="paragraph">
                  <wp:posOffset>267335</wp:posOffset>
                </wp:positionV>
                <wp:extent cx="6242051" cy="914400"/>
                <wp:effectExtent l="0" t="0" r="25400" b="19050"/>
                <wp:wrapNone/>
                <wp:docPr id="1221695735" name="Rectangle: Rounded Corners 10"/>
                <wp:cNvGraphicFramePr/>
                <a:graphic xmlns:a="http://schemas.openxmlformats.org/drawingml/2006/main">
                  <a:graphicData uri="http://schemas.microsoft.com/office/word/2010/wordprocessingShape">
                    <wps:wsp>
                      <wps:cNvSpPr/>
                      <wps:spPr>
                        <a:xfrm>
                          <a:off x="0" y="0"/>
                          <a:ext cx="6242051" cy="9144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52B65269"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4 – Class Teacher Consequence</w:t>
                            </w:r>
                          </w:p>
                          <w:p w14:paraId="37845DF6" w14:textId="77777777" w:rsidR="00ED0F96" w:rsidRPr="00251CDC" w:rsidRDefault="00ED0F96" w:rsidP="00ED0F96">
                            <w:pPr>
                              <w:widowControl w:val="0"/>
                              <w:jc w:val="center"/>
                              <w:rPr>
                                <w:sz w:val="28"/>
                                <w:szCs w:val="28"/>
                              </w:rPr>
                            </w:pPr>
                            <w:r w:rsidRPr="00251CDC">
                              <w:rPr>
                                <w:rFonts w:ascii="Berlin Sans FB Demi" w:hAnsi="Berlin Sans FB Demi"/>
                                <w:sz w:val="28"/>
                                <w:szCs w:val="28"/>
                              </w:rPr>
                              <w:t xml:space="preserve">Losing privileges such as reward trips, record on AIMs, adapt break times </w:t>
                            </w:r>
                            <w:r w:rsidRPr="00251CDC">
                              <w:rPr>
                                <w:rFonts w:ascii="Berlin Sans FB Demi" w:hAnsi="Berlin Sans FB Demi"/>
                                <w:color w:val="FF0000"/>
                                <w:sz w:val="28"/>
                                <w:szCs w:val="28"/>
                              </w:rPr>
                              <w:t xml:space="preserve">(reflection), </w:t>
                            </w:r>
                            <w:r w:rsidRPr="00251CDC">
                              <w:rPr>
                                <w:rFonts w:ascii="Berlin Sans FB Demi" w:hAnsi="Berlin Sans FB Demi"/>
                                <w:sz w:val="28"/>
                                <w:szCs w:val="28"/>
                              </w:rPr>
                              <w:t>lose enrichment time</w:t>
                            </w: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2F5C29B6" id="Rectangle: Rounded Corners 10" o:spid="_x0000_s1032" style="position:absolute;margin-left:-33.1pt;margin-top:21.05pt;width:491.5pt;height:1in;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242051,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" adj="-11796480,,5400" path="m152400,at,,304800,304800,152400,,,152400l,762000at,609600,304800,914400,,762000,152400,914400l6089651,914400at5937251,609600,6242051,914400,6089651,914400,6242051,762000l6242051,152400at5937251,,6242051,304800,6242051,152400,6089651,l152400,xe" strokeweight=".70561mm">
                <v:stroke joinstyle="round"/>
                <v:formulas/>
                <v:path arrowok="t" o:connecttype="custom" o:connectlocs="3121026,0;6242051,457200;3121026,914400;0,457200" o:connectangles="270,0,90,180" textboxrect="44638,44638,6197413,869762"/>
                <v:textbox inset="2.88pt,2.88pt,2.88pt,2.88pt">
                  <w:txbxContent>
                    <w:p w14:paraId="52B65269"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4 – Class Teacher Consequence</w:t>
                      </w:r>
                    </w:p>
                    <w:p w14:paraId="37845DF6" w14:textId="77777777" w:rsidR="00ED0F96" w:rsidRPr="00251CDC" w:rsidRDefault="00ED0F96" w:rsidP="00ED0F96">
                      <w:pPr>
                        <w:widowControl w:val="0"/>
                        <w:jc w:val="center"/>
                        <w:rPr>
                          <w:sz w:val="28"/>
                          <w:szCs w:val="28"/>
                        </w:rPr>
                      </w:pPr>
                      <w:r w:rsidRPr="00251CDC">
                        <w:rPr>
                          <w:rFonts w:ascii="Berlin Sans FB Demi" w:hAnsi="Berlin Sans FB Demi"/>
                          <w:sz w:val="28"/>
                          <w:szCs w:val="28"/>
                        </w:rPr>
                        <w:t xml:space="preserve">Losing privileges such as reward trips, record on AIMs, adapt break times </w:t>
                      </w:r>
                      <w:r w:rsidRPr="00251CDC">
                        <w:rPr>
                          <w:rFonts w:ascii="Berlin Sans FB Demi" w:hAnsi="Berlin Sans FB Demi"/>
                          <w:color w:val="FF0000"/>
                          <w:sz w:val="28"/>
                          <w:szCs w:val="28"/>
                        </w:rPr>
                        <w:t xml:space="preserve">(reflection), </w:t>
                      </w:r>
                      <w:r w:rsidRPr="00251CDC">
                        <w:rPr>
                          <w:rFonts w:ascii="Berlin Sans FB Demi" w:hAnsi="Berlin Sans FB Demi"/>
                          <w:sz w:val="28"/>
                          <w:szCs w:val="28"/>
                        </w:rPr>
                        <w:t>lose enrichment time</w:t>
                      </w:r>
                    </w:p>
                  </w:txbxContent>
                </v:textbox>
              </v:shape>
            </w:pict>
          </mc:Fallback>
        </mc:AlternateContent>
      </w:r>
    </w:p>
    <w:p w14:paraId="60EC47C8" w14:textId="45F0CDBF" w:rsidR="001B059F" w:rsidRPr="0066436E" w:rsidRDefault="001B059F" w:rsidP="00ED7D0C">
      <w:pPr>
        <w:rPr>
          <w:rFonts w:ascii="Aptos" w:hAnsi="Aptos"/>
          <w:b/>
          <w:sz w:val="28"/>
          <w:szCs w:val="28"/>
          <w:u w:val="single"/>
        </w:rPr>
      </w:pPr>
    </w:p>
    <w:p w14:paraId="5C8BABF9" w14:textId="77777777" w:rsidR="001B059F" w:rsidRPr="0066436E" w:rsidRDefault="001B059F" w:rsidP="00ED7D0C">
      <w:pPr>
        <w:rPr>
          <w:rFonts w:ascii="Aptos" w:hAnsi="Aptos"/>
          <w:b/>
          <w:sz w:val="28"/>
          <w:szCs w:val="28"/>
          <w:u w:val="single"/>
        </w:rPr>
      </w:pPr>
    </w:p>
    <w:p w14:paraId="4CFF5D0E" w14:textId="77777777" w:rsidR="001B059F" w:rsidRPr="0066436E" w:rsidRDefault="001B059F" w:rsidP="00ED7D0C">
      <w:pPr>
        <w:rPr>
          <w:rFonts w:ascii="Aptos" w:hAnsi="Aptos"/>
          <w:b/>
          <w:sz w:val="28"/>
          <w:szCs w:val="28"/>
          <w:u w:val="single"/>
        </w:rPr>
      </w:pPr>
    </w:p>
    <w:p w14:paraId="0509D7EA" w14:textId="77777777" w:rsidR="001B059F" w:rsidRPr="0066436E" w:rsidRDefault="001B059F" w:rsidP="00ED7D0C">
      <w:pPr>
        <w:rPr>
          <w:rFonts w:ascii="Aptos" w:hAnsi="Aptos"/>
          <w:b/>
          <w:sz w:val="28"/>
          <w:szCs w:val="28"/>
          <w:u w:val="single"/>
        </w:rPr>
      </w:pPr>
    </w:p>
    <w:p w14:paraId="336570F6" w14:textId="77777777" w:rsidR="001B059F" w:rsidRPr="0066436E" w:rsidRDefault="001B059F" w:rsidP="00ED7D0C">
      <w:pPr>
        <w:rPr>
          <w:rFonts w:ascii="Aptos" w:hAnsi="Aptos"/>
          <w:b/>
          <w:sz w:val="28"/>
          <w:szCs w:val="28"/>
          <w:u w:val="single"/>
        </w:rPr>
      </w:pPr>
    </w:p>
    <w:p w14:paraId="2BA8EDAB" w14:textId="2CD611D5" w:rsidR="001B059F"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79744" behindDoc="0" locked="0" layoutInCell="1" allowOverlap="1" wp14:anchorId="246FF55D" wp14:editId="0A1943F6">
                <wp:simplePos x="0" y="0"/>
                <wp:positionH relativeFrom="column">
                  <wp:posOffset>-462915</wp:posOffset>
                </wp:positionH>
                <wp:positionV relativeFrom="paragraph">
                  <wp:posOffset>174625</wp:posOffset>
                </wp:positionV>
                <wp:extent cx="6301743" cy="857250"/>
                <wp:effectExtent l="0" t="0" r="22860" b="19050"/>
                <wp:wrapNone/>
                <wp:docPr id="968349496" name="Rectangle: Rounded Corners 9"/>
                <wp:cNvGraphicFramePr/>
                <a:graphic xmlns:a="http://schemas.openxmlformats.org/drawingml/2006/main">
                  <a:graphicData uri="http://schemas.microsoft.com/office/word/2010/wordprocessingShape">
                    <wps:wsp>
                      <wps:cNvSpPr/>
                      <wps:spPr>
                        <a:xfrm>
                          <a:off x="0" y="0"/>
                          <a:ext cx="6301743" cy="85725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29B89DF5"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5 – Pastoral Behaviour Support (or SLT if unavailable)</w:t>
                            </w:r>
                          </w:p>
                          <w:p w14:paraId="2A907CC6" w14:textId="77777777" w:rsidR="00ED0F96" w:rsidRPr="00251CDC" w:rsidRDefault="00ED0F96" w:rsidP="00ED0F96">
                            <w:pPr>
                              <w:widowControl w:val="0"/>
                              <w:jc w:val="center"/>
                              <w:rPr>
                                <w:sz w:val="28"/>
                                <w:szCs w:val="28"/>
                              </w:rPr>
                            </w:pPr>
                            <w:r w:rsidRPr="00251CDC">
                              <w:rPr>
                                <w:rFonts w:ascii="Berlin Sans FB Demi" w:hAnsi="Berlin Sans FB Demi"/>
                                <w:b/>
                                <w:bCs/>
                                <w:sz w:val="28"/>
                                <w:szCs w:val="28"/>
                              </w:rPr>
                              <w:t>De-escalation, restorative meeting, class teacher to send work with TA, feedback to class teacher, teacher to notify parents/meeting</w:t>
                            </w:r>
                          </w:p>
                          <w:p w14:paraId="040F7753" w14:textId="77777777" w:rsidR="00ED0F96" w:rsidRDefault="00ED0F96" w:rsidP="00ED0F96">
                            <w:pPr>
                              <w:widowControl w:val="0"/>
                              <w:jc w:val="center"/>
                              <w:rPr>
                                <w:rFonts w:ascii="Berlin Sans FB Demi" w:hAnsi="Berlin Sans FB Demi"/>
                                <w:sz w:val="32"/>
                                <w:szCs w:val="32"/>
                              </w:rPr>
                            </w:pPr>
                            <w:r>
                              <w:rPr>
                                <w:rFonts w:ascii="Berlin Sans FB Demi" w:hAnsi="Berlin Sans FB Demi"/>
                                <w:sz w:val="32"/>
                                <w:szCs w:val="32"/>
                              </w:rPr>
                              <w:t> </w:t>
                            </w: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246FF55D" id="Rectangle: Rounded Corners 9" o:spid="_x0000_s1033" style="position:absolute;margin-left:-36.45pt;margin-top:13.75pt;width:496.2pt;height: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301743,8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" adj="-11796480,,5400" path="m142875,at,,285750,285750,142875,,,142875l,714375at,571500,285750,857250,,714375,142875,857250l6158868,857250at6015993,571500,6301743,857250,6158868,857250,6301743,714375l6301743,142875at6015993,,6301743,285750,6301743,142875,6158868,l142875,xe" strokeweight=".70561mm">
                <v:stroke joinstyle="round"/>
                <v:formulas/>
                <v:path arrowok="t" o:connecttype="custom" o:connectlocs="3150872,0;6301743,428625;3150872,857250;0,428625" o:connectangles="270,0,90,180" textboxrect="41848,41848,6259895,815402"/>
                <v:textbox inset="2.88pt,2.88pt,2.88pt,2.88pt">
                  <w:txbxContent>
                    <w:p w14:paraId="29B89DF5"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5 – Pastoral Behaviour Support (or SLT if unavailable)</w:t>
                      </w:r>
                    </w:p>
                    <w:p w14:paraId="2A907CC6" w14:textId="77777777" w:rsidR="00ED0F96" w:rsidRPr="00251CDC" w:rsidRDefault="00ED0F96" w:rsidP="00ED0F96">
                      <w:pPr>
                        <w:widowControl w:val="0"/>
                        <w:jc w:val="center"/>
                        <w:rPr>
                          <w:sz w:val="28"/>
                          <w:szCs w:val="28"/>
                        </w:rPr>
                      </w:pPr>
                      <w:r w:rsidRPr="00251CDC">
                        <w:rPr>
                          <w:rFonts w:ascii="Berlin Sans FB Demi" w:hAnsi="Berlin Sans FB Demi"/>
                          <w:b/>
                          <w:bCs/>
                          <w:sz w:val="28"/>
                          <w:szCs w:val="28"/>
                        </w:rPr>
                        <w:t>De-escalation, restorative meeting, class teacher to send work with TA, feedback to class teacher, teacher to notify parents/meeting</w:t>
                      </w:r>
                    </w:p>
                    <w:p w14:paraId="040F7753" w14:textId="77777777" w:rsidR="00ED0F96" w:rsidRDefault="00ED0F96" w:rsidP="00ED0F96">
                      <w:pPr>
                        <w:widowControl w:val="0"/>
                        <w:jc w:val="center"/>
                        <w:rPr>
                          <w:rFonts w:ascii="Berlin Sans FB Demi" w:hAnsi="Berlin Sans FB Demi"/>
                          <w:sz w:val="32"/>
                          <w:szCs w:val="32"/>
                        </w:rPr>
                      </w:pPr>
                      <w:r>
                        <w:rPr>
                          <w:rFonts w:ascii="Berlin Sans FB Demi" w:hAnsi="Berlin Sans FB Demi"/>
                          <w:sz w:val="32"/>
                          <w:szCs w:val="32"/>
                        </w:rPr>
                        <w:t> </w:t>
                      </w:r>
                    </w:p>
                  </w:txbxContent>
                </v:textbox>
              </v:shape>
            </w:pict>
          </mc:Fallback>
        </mc:AlternateContent>
      </w:r>
    </w:p>
    <w:p w14:paraId="7E6F480A" w14:textId="568AFB43" w:rsidR="001B059F" w:rsidRPr="0066436E" w:rsidRDefault="001B059F" w:rsidP="00ED7D0C">
      <w:pPr>
        <w:rPr>
          <w:rFonts w:ascii="Aptos" w:hAnsi="Aptos"/>
          <w:b/>
          <w:sz w:val="28"/>
          <w:szCs w:val="28"/>
          <w:u w:val="single"/>
        </w:rPr>
      </w:pPr>
    </w:p>
    <w:p w14:paraId="38A7F2F6" w14:textId="506F178D" w:rsidR="001B059F" w:rsidRPr="0066436E" w:rsidRDefault="001B059F" w:rsidP="00ED7D0C">
      <w:pPr>
        <w:rPr>
          <w:rFonts w:ascii="Aptos" w:hAnsi="Aptos"/>
          <w:b/>
          <w:sz w:val="28"/>
          <w:szCs w:val="28"/>
          <w:u w:val="single"/>
        </w:rPr>
      </w:pPr>
    </w:p>
    <w:p w14:paraId="61BEC37D" w14:textId="77777777" w:rsidR="001B059F" w:rsidRPr="0066436E" w:rsidRDefault="001B059F" w:rsidP="00ED7D0C">
      <w:pPr>
        <w:rPr>
          <w:rFonts w:ascii="Aptos" w:hAnsi="Aptos"/>
          <w:b/>
          <w:sz w:val="28"/>
          <w:szCs w:val="28"/>
          <w:u w:val="single"/>
        </w:rPr>
      </w:pPr>
    </w:p>
    <w:p w14:paraId="3A76A1E0" w14:textId="77777777" w:rsidR="001B059F" w:rsidRPr="0066436E" w:rsidRDefault="001B059F" w:rsidP="00ED7D0C">
      <w:pPr>
        <w:rPr>
          <w:rFonts w:ascii="Aptos" w:hAnsi="Aptos"/>
          <w:b/>
          <w:sz w:val="28"/>
          <w:szCs w:val="28"/>
          <w:u w:val="single"/>
        </w:rPr>
      </w:pPr>
    </w:p>
    <w:p w14:paraId="79231FAB" w14:textId="6504B79C" w:rsidR="001B059F"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83840" behindDoc="0" locked="0" layoutInCell="1" allowOverlap="1" wp14:anchorId="30F4B44C" wp14:editId="0104D61C">
                <wp:simplePos x="0" y="0"/>
                <wp:positionH relativeFrom="margin">
                  <wp:align>center</wp:align>
                </wp:positionH>
                <wp:positionV relativeFrom="paragraph">
                  <wp:posOffset>273685</wp:posOffset>
                </wp:positionV>
                <wp:extent cx="5803267" cy="695325"/>
                <wp:effectExtent l="0" t="0" r="26035" b="28575"/>
                <wp:wrapNone/>
                <wp:docPr id="1793427248" name="Rectangle: Rounded Corners 5"/>
                <wp:cNvGraphicFramePr/>
                <a:graphic xmlns:a="http://schemas.openxmlformats.org/drawingml/2006/main">
                  <a:graphicData uri="http://schemas.microsoft.com/office/word/2010/wordprocessingShape">
                    <wps:wsp>
                      <wps:cNvSpPr/>
                      <wps:spPr>
                        <a:xfrm>
                          <a:off x="0" y="0"/>
                          <a:ext cx="5803267" cy="6953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20941837"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6 – SLT Consequence</w:t>
                            </w:r>
                          </w:p>
                          <w:p w14:paraId="6C71A69B"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Phone call home, restorative meeting</w:t>
                            </w:r>
                          </w:p>
                          <w:p w14:paraId="5F118417" w14:textId="77777777" w:rsidR="00ED0F96" w:rsidRPr="00251CDC" w:rsidRDefault="00ED0F96" w:rsidP="00ED0F96">
                            <w:pPr>
                              <w:widowControl w:val="0"/>
                              <w:jc w:val="center"/>
                              <w:rPr>
                                <w:sz w:val="28"/>
                                <w:szCs w:val="28"/>
                              </w:rPr>
                            </w:pP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30F4B44C" id="Rectangle: Rounded Corners 5" o:spid="_x0000_s1034" style="position:absolute;margin-left:0;margin-top:21.55pt;width:456.95pt;height:54.7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coordsize="5803267,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" adj="-11796480,,5400" path="m115888,at,,231776,231776,115888,,,115888l,579438at,463550,231776,695326,,579438,115888,695326l5687379,695325at5571491,463549,5803267,695325,5687379,695325,5803267,579437l5803267,115888at5571491,,5803267,231776,5803267,115888,5687379,l115888,xe" strokeweight=".70561mm">
                <v:stroke joinstyle="round"/>
                <v:formulas/>
                <v:path arrowok="t" o:connecttype="custom" o:connectlocs="2901634,0;5803267,347663;2901634,695325;0,347663" o:connectangles="270,0,90,180" textboxrect="33943,33943,5769324,661382"/>
                <v:textbox inset="2.88pt,2.88pt,2.88pt,2.88pt">
                  <w:txbxContent>
                    <w:p w14:paraId="20941837"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6 – SLT Consequence</w:t>
                      </w:r>
                    </w:p>
                    <w:p w14:paraId="6C71A69B"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Phone call home, restorative meeting</w:t>
                      </w:r>
                    </w:p>
                    <w:p w14:paraId="5F118417" w14:textId="77777777" w:rsidR="00ED0F96" w:rsidRPr="00251CDC" w:rsidRDefault="00ED0F96" w:rsidP="00ED0F96">
                      <w:pPr>
                        <w:widowControl w:val="0"/>
                        <w:jc w:val="center"/>
                        <w:rPr>
                          <w:sz w:val="28"/>
                          <w:szCs w:val="28"/>
                        </w:rPr>
                      </w:pPr>
                    </w:p>
                  </w:txbxContent>
                </v:textbox>
                <w10:wrap anchorx="margin"/>
              </v:shape>
            </w:pict>
          </mc:Fallback>
        </mc:AlternateContent>
      </w:r>
    </w:p>
    <w:p w14:paraId="5D52502D" w14:textId="46EF4A5D" w:rsidR="001B059F" w:rsidRPr="0066436E" w:rsidRDefault="001B059F" w:rsidP="00ED7D0C">
      <w:pPr>
        <w:rPr>
          <w:rFonts w:ascii="Aptos" w:hAnsi="Aptos"/>
          <w:b/>
          <w:sz w:val="28"/>
          <w:szCs w:val="28"/>
          <w:u w:val="single"/>
        </w:rPr>
      </w:pPr>
    </w:p>
    <w:p w14:paraId="175B899E" w14:textId="4F7E4B57" w:rsidR="001B059F" w:rsidRPr="0066436E" w:rsidRDefault="001B059F" w:rsidP="00ED7D0C">
      <w:pPr>
        <w:rPr>
          <w:rFonts w:ascii="Aptos" w:hAnsi="Aptos"/>
          <w:b/>
          <w:sz w:val="28"/>
          <w:szCs w:val="28"/>
          <w:u w:val="single"/>
        </w:rPr>
      </w:pPr>
    </w:p>
    <w:p w14:paraId="009D290F" w14:textId="77777777" w:rsidR="001B059F" w:rsidRPr="0066436E" w:rsidRDefault="001B059F" w:rsidP="00ED7D0C">
      <w:pPr>
        <w:rPr>
          <w:rFonts w:ascii="Aptos" w:hAnsi="Aptos"/>
          <w:b/>
          <w:sz w:val="28"/>
          <w:szCs w:val="28"/>
          <w:u w:val="single"/>
        </w:rPr>
      </w:pPr>
    </w:p>
    <w:p w14:paraId="40629A36" w14:textId="08AC4E11" w:rsidR="001B059F" w:rsidRPr="0066436E" w:rsidRDefault="001B059F" w:rsidP="00ED7D0C">
      <w:pPr>
        <w:rPr>
          <w:rFonts w:ascii="Aptos" w:hAnsi="Aptos"/>
          <w:b/>
          <w:sz w:val="28"/>
          <w:szCs w:val="28"/>
          <w:u w:val="single"/>
        </w:rPr>
      </w:pPr>
    </w:p>
    <w:p w14:paraId="4D5BF88A" w14:textId="672F14E3" w:rsidR="001B059F"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84864" behindDoc="0" locked="0" layoutInCell="1" allowOverlap="1" wp14:anchorId="70CBCCC6" wp14:editId="6D4149D9">
                <wp:simplePos x="0" y="0"/>
                <wp:positionH relativeFrom="column">
                  <wp:posOffset>-533400</wp:posOffset>
                </wp:positionH>
                <wp:positionV relativeFrom="paragraph">
                  <wp:posOffset>137795</wp:posOffset>
                </wp:positionV>
                <wp:extent cx="6355080" cy="714375"/>
                <wp:effectExtent l="0" t="0" r="26670" b="28575"/>
                <wp:wrapNone/>
                <wp:docPr id="803687700" name="Rectangle: Rounded Corners 4"/>
                <wp:cNvGraphicFramePr/>
                <a:graphic xmlns:a="http://schemas.openxmlformats.org/drawingml/2006/main">
                  <a:graphicData uri="http://schemas.microsoft.com/office/word/2010/wordprocessingShape">
                    <wps:wsp>
                      <wps:cNvSpPr/>
                      <wps:spPr>
                        <a:xfrm>
                          <a:off x="0" y="0"/>
                          <a:ext cx="6355080" cy="7143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3E0542E4"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7 – Getting to Stage 6 repeated times</w:t>
                            </w:r>
                          </w:p>
                          <w:p w14:paraId="6AE40B2E" w14:textId="77777777" w:rsidR="00ED0F96" w:rsidRPr="00251CDC" w:rsidRDefault="00ED0F96" w:rsidP="00ED0F96">
                            <w:pPr>
                              <w:widowControl w:val="0"/>
                              <w:jc w:val="center"/>
                              <w:rPr>
                                <w:rFonts w:ascii="Berlin Sans FB Demi" w:hAnsi="Berlin Sans FB Demi"/>
                                <w:sz w:val="28"/>
                                <w:szCs w:val="28"/>
                              </w:rPr>
                            </w:pPr>
                            <w:r w:rsidRPr="00251CDC">
                              <w:rPr>
                                <w:rFonts w:ascii="Berlin Sans FB Demi" w:hAnsi="Berlin Sans FB Demi"/>
                                <w:sz w:val="28"/>
                                <w:szCs w:val="28"/>
                              </w:rPr>
                              <w:t>Meeting with SLT, class teacher and parents/carers, interventions agreed</w:t>
                            </w:r>
                          </w:p>
                          <w:p w14:paraId="498DC232" w14:textId="77777777" w:rsidR="00ED0F96" w:rsidRDefault="00ED0F96" w:rsidP="00ED0F96">
                            <w:pPr>
                              <w:widowControl w:val="0"/>
                              <w:jc w:val="center"/>
                              <w:rPr>
                                <w:rFonts w:ascii="Berlin Sans FB Demi" w:hAnsi="Berlin Sans FB Demi"/>
                                <w:sz w:val="32"/>
                                <w:szCs w:val="32"/>
                              </w:rPr>
                            </w:pPr>
                            <w:r>
                              <w:rPr>
                                <w:rFonts w:ascii="Berlin Sans FB Demi" w:hAnsi="Berlin Sans FB Demi"/>
                                <w:sz w:val="32"/>
                                <w:szCs w:val="32"/>
                              </w:rPr>
                              <w:t> </w:t>
                            </w: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70CBCCC6" id="Rectangle: Rounded Corners 4" o:spid="_x0000_s1035" style="position:absolute;margin-left:-42pt;margin-top:10.85pt;width:500.4pt;height:5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355080,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" adj="-11796480,,5400" path="m119062,at,,238124,238124,119062,,,119062l,595313at,476251,238124,714375,,595313,119062,714375l6236018,714375at6116956,476251,6355080,714375,6236018,714375,6355080,595313l6355080,119062at6116956,,6355080,238124,6355080,119062,6236018,l119062,xe" strokeweight=".70561mm">
                <v:stroke joinstyle="round"/>
                <v:formulas/>
                <v:path arrowok="t" o:connecttype="custom" o:connectlocs="3177540,0;6355080,357188;3177540,714375;0,357188" o:connectangles="270,0,90,180" textboxrect="34873,34873,6320207,679502"/>
                <v:textbox inset="2.88pt,2.88pt,2.88pt,2.88pt">
                  <w:txbxContent>
                    <w:p w14:paraId="3E0542E4"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7 – Getting to Stage 6 repeated times</w:t>
                      </w:r>
                    </w:p>
                    <w:p w14:paraId="6AE40B2E" w14:textId="77777777" w:rsidR="00ED0F96" w:rsidRPr="00251CDC" w:rsidRDefault="00ED0F96" w:rsidP="00ED0F96">
                      <w:pPr>
                        <w:widowControl w:val="0"/>
                        <w:jc w:val="center"/>
                        <w:rPr>
                          <w:rFonts w:ascii="Berlin Sans FB Demi" w:hAnsi="Berlin Sans FB Demi"/>
                          <w:sz w:val="28"/>
                          <w:szCs w:val="28"/>
                        </w:rPr>
                      </w:pPr>
                      <w:r w:rsidRPr="00251CDC">
                        <w:rPr>
                          <w:rFonts w:ascii="Berlin Sans FB Demi" w:hAnsi="Berlin Sans FB Demi"/>
                          <w:sz w:val="28"/>
                          <w:szCs w:val="28"/>
                        </w:rPr>
                        <w:t>Meeting with SLT, class teacher and parents/carers, interventions agreed</w:t>
                      </w:r>
                    </w:p>
                    <w:p w14:paraId="498DC232" w14:textId="77777777" w:rsidR="00ED0F96" w:rsidRDefault="00ED0F96" w:rsidP="00ED0F96">
                      <w:pPr>
                        <w:widowControl w:val="0"/>
                        <w:jc w:val="center"/>
                        <w:rPr>
                          <w:rFonts w:ascii="Berlin Sans FB Demi" w:hAnsi="Berlin Sans FB Demi"/>
                          <w:sz w:val="32"/>
                          <w:szCs w:val="32"/>
                        </w:rPr>
                      </w:pPr>
                      <w:r>
                        <w:rPr>
                          <w:rFonts w:ascii="Berlin Sans FB Demi" w:hAnsi="Berlin Sans FB Demi"/>
                          <w:sz w:val="32"/>
                          <w:szCs w:val="32"/>
                        </w:rPr>
                        <w:t> </w:t>
                      </w:r>
                    </w:p>
                  </w:txbxContent>
                </v:textbox>
              </v:shape>
            </w:pict>
          </mc:Fallback>
        </mc:AlternateContent>
      </w:r>
    </w:p>
    <w:p w14:paraId="1A4DB56D" w14:textId="20D3ADDA" w:rsidR="001B059F" w:rsidRPr="0066436E" w:rsidRDefault="001B059F" w:rsidP="00ED7D0C">
      <w:pPr>
        <w:rPr>
          <w:rFonts w:ascii="Aptos" w:hAnsi="Aptos"/>
          <w:b/>
          <w:sz w:val="28"/>
          <w:szCs w:val="28"/>
          <w:u w:val="single"/>
        </w:rPr>
      </w:pPr>
    </w:p>
    <w:p w14:paraId="579869EA" w14:textId="2EAABD5B" w:rsidR="001B059F" w:rsidRPr="0066436E" w:rsidRDefault="001B059F" w:rsidP="00ED7D0C">
      <w:pPr>
        <w:rPr>
          <w:rFonts w:ascii="Aptos" w:hAnsi="Aptos"/>
          <w:b/>
          <w:sz w:val="28"/>
          <w:szCs w:val="28"/>
          <w:u w:val="single"/>
        </w:rPr>
      </w:pPr>
    </w:p>
    <w:p w14:paraId="3CA5FC50" w14:textId="77777777" w:rsidR="001B059F" w:rsidRPr="0066436E" w:rsidRDefault="001B059F" w:rsidP="00ED7D0C">
      <w:pPr>
        <w:rPr>
          <w:rFonts w:ascii="Aptos" w:hAnsi="Aptos"/>
          <w:b/>
          <w:sz w:val="28"/>
          <w:szCs w:val="28"/>
          <w:u w:val="single"/>
        </w:rPr>
      </w:pPr>
    </w:p>
    <w:p w14:paraId="50860785" w14:textId="00E866DC" w:rsidR="001B059F" w:rsidRPr="0066436E" w:rsidRDefault="00251CDC" w:rsidP="00ED7D0C">
      <w:pPr>
        <w:rPr>
          <w:rFonts w:ascii="Aptos" w:hAnsi="Aptos"/>
          <w:b/>
          <w:sz w:val="28"/>
          <w:szCs w:val="28"/>
          <w:u w:val="single"/>
        </w:rPr>
      </w:pPr>
      <w:r w:rsidRPr="0066436E">
        <w:rPr>
          <w:rFonts w:ascii="Aptos" w:hAnsi="Aptos"/>
          <w:noProof/>
        </w:rPr>
        <mc:AlternateContent>
          <mc:Choice Requires="wps">
            <w:drawing>
              <wp:anchor distT="0" distB="0" distL="114300" distR="114300" simplePos="0" relativeHeight="251685888" behindDoc="0" locked="0" layoutInCell="1" allowOverlap="1" wp14:anchorId="08469746" wp14:editId="7E618ED6">
                <wp:simplePos x="0" y="0"/>
                <wp:positionH relativeFrom="column">
                  <wp:posOffset>1652270</wp:posOffset>
                </wp:positionH>
                <wp:positionV relativeFrom="paragraph">
                  <wp:posOffset>213360</wp:posOffset>
                </wp:positionV>
                <wp:extent cx="4171950" cy="1038225"/>
                <wp:effectExtent l="0" t="0" r="19050" b="28575"/>
                <wp:wrapNone/>
                <wp:docPr id="1033445742" name="Rectangle: Rounded Corners 3"/>
                <wp:cNvGraphicFramePr/>
                <a:graphic xmlns:a="http://schemas.openxmlformats.org/drawingml/2006/main">
                  <a:graphicData uri="http://schemas.microsoft.com/office/word/2010/wordprocessingShape">
                    <wps:wsp>
                      <wps:cNvSpPr/>
                      <wps:spPr>
                        <a:xfrm>
                          <a:off x="0" y="0"/>
                          <a:ext cx="4171950" cy="10382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000000"/>
                          </a:solidFill>
                          <a:prstDash val="solid"/>
                          <a:round/>
                        </a:ln>
                      </wps:spPr>
                      <wps:txbx>
                        <w:txbxContent>
                          <w:p w14:paraId="1D52FEAD"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8 – Serious Incident</w:t>
                            </w:r>
                          </w:p>
                          <w:p w14:paraId="1400EDD2"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Form completed, sent home, fixed term exclusion</w:t>
                            </w:r>
                          </w:p>
                          <w:p w14:paraId="02B042E5" w14:textId="77777777" w:rsidR="00ED0F96" w:rsidRPr="00251CDC" w:rsidRDefault="00ED0F96" w:rsidP="00ED0F96">
                            <w:pPr>
                              <w:widowControl w:val="0"/>
                              <w:jc w:val="center"/>
                              <w:rPr>
                                <w:rFonts w:ascii="Berlin Sans FB Demi" w:hAnsi="Berlin Sans FB Demi"/>
                                <w:sz w:val="28"/>
                                <w:szCs w:val="28"/>
                              </w:rPr>
                            </w:pPr>
                            <w:r w:rsidRPr="00251CDC">
                              <w:rPr>
                                <w:rFonts w:ascii="Berlin Sans FB Demi" w:hAnsi="Berlin Sans FB Demi"/>
                                <w:sz w:val="28"/>
                                <w:szCs w:val="28"/>
                              </w:rPr>
                              <w:t> </w:t>
                            </w:r>
                          </w:p>
                        </w:txbxContent>
                      </wps:txbx>
                      <wps:bodyPr vert="horz" wrap="square" lIns="36576" tIns="36576" rIns="36576" bIns="36576"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8469746" id="Rectangle: Rounded Corners 3" o:spid="_x0000_s1036" style="position:absolute;margin-left:130.1pt;margin-top:16.8pt;width:328.5pt;height:8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71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" adj="-11796480,,5400" path="m173038,at,,346076,346076,173038,,,173038l,865188at,692150,346076,1038226,,865188,173038,1038226l3998913,1038225at3825875,692149,4171951,1038225,3998913,1038225,4171951,865187l4171950,173038at3825874,,4171950,346076,4171950,173038,3998912,l173038,xe" strokeweight=".70561mm">
                <v:stroke joinstyle="round"/>
                <v:formulas/>
                <v:path arrowok="t" o:connecttype="custom" o:connectlocs="2085975,0;4171950,519113;2085975,1038225;0,519113" o:connectangles="270,0,90,180" textboxrect="50683,50683,4121267,987542"/>
                <v:textbox inset="2.88pt,2.88pt,2.88pt,2.88pt">
                  <w:txbxContent>
                    <w:p w14:paraId="1D52FEAD"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8 – Serious Incident</w:t>
                      </w:r>
                    </w:p>
                    <w:p w14:paraId="1400EDD2" w14:textId="77777777" w:rsidR="00ED0F96" w:rsidRPr="00251CDC" w:rsidRDefault="00ED0F96" w:rsidP="00ED0F96">
                      <w:pPr>
                        <w:widowControl w:val="0"/>
                        <w:jc w:val="center"/>
                        <w:rPr>
                          <w:rFonts w:ascii="Berlin Sans FB Demi" w:hAnsi="Berlin Sans FB Demi"/>
                          <w:b/>
                          <w:bCs/>
                          <w:sz w:val="28"/>
                          <w:szCs w:val="28"/>
                        </w:rPr>
                      </w:pPr>
                      <w:r w:rsidRPr="00251CDC">
                        <w:rPr>
                          <w:rFonts w:ascii="Berlin Sans FB Demi" w:hAnsi="Berlin Sans FB Demi"/>
                          <w:b/>
                          <w:bCs/>
                          <w:sz w:val="28"/>
                          <w:szCs w:val="28"/>
                        </w:rPr>
                        <w:t>Form completed, sent home, fixed term exclusion</w:t>
                      </w:r>
                    </w:p>
                    <w:p w14:paraId="02B042E5" w14:textId="77777777" w:rsidR="00ED0F96" w:rsidRPr="00251CDC" w:rsidRDefault="00ED0F96" w:rsidP="00ED0F96">
                      <w:pPr>
                        <w:widowControl w:val="0"/>
                        <w:jc w:val="center"/>
                        <w:rPr>
                          <w:rFonts w:ascii="Berlin Sans FB Demi" w:hAnsi="Berlin Sans FB Demi"/>
                          <w:sz w:val="28"/>
                          <w:szCs w:val="28"/>
                        </w:rPr>
                      </w:pPr>
                      <w:r w:rsidRPr="00251CDC">
                        <w:rPr>
                          <w:rFonts w:ascii="Berlin Sans FB Demi" w:hAnsi="Berlin Sans FB Demi"/>
                          <w:sz w:val="28"/>
                          <w:szCs w:val="28"/>
                        </w:rPr>
                        <w:t> </w:t>
                      </w:r>
                    </w:p>
                  </w:txbxContent>
                </v:textbox>
              </v:shape>
            </w:pict>
          </mc:Fallback>
        </mc:AlternateContent>
      </w:r>
    </w:p>
    <w:p w14:paraId="3A9EA55B" w14:textId="1C3508D2" w:rsidR="001B059F" w:rsidRPr="0066436E" w:rsidRDefault="00251CDC" w:rsidP="00ED7D0C">
      <w:pPr>
        <w:rPr>
          <w:rFonts w:ascii="Aptos" w:hAnsi="Aptos"/>
          <w:b/>
          <w:sz w:val="28"/>
          <w:szCs w:val="28"/>
          <w:u w:val="single"/>
        </w:rPr>
      </w:pPr>
      <w:r w:rsidRPr="0066436E">
        <w:rPr>
          <w:rFonts w:ascii="Aptos" w:hAnsi="Aptos"/>
          <w:noProof/>
        </w:rPr>
        <w:drawing>
          <wp:anchor distT="0" distB="0" distL="114300" distR="114300" simplePos="0" relativeHeight="251687936" behindDoc="0" locked="0" layoutInCell="1" allowOverlap="1" wp14:anchorId="47AF9798" wp14:editId="15F8BF93">
            <wp:simplePos x="0" y="0"/>
            <wp:positionH relativeFrom="column">
              <wp:posOffset>-345440</wp:posOffset>
            </wp:positionH>
            <wp:positionV relativeFrom="paragraph">
              <wp:posOffset>291465</wp:posOffset>
            </wp:positionV>
            <wp:extent cx="1786252" cy="634995"/>
            <wp:effectExtent l="0" t="0" r="4448" b="0"/>
            <wp:wrapNone/>
            <wp:docPr id="962701461" name="Picture 1"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rcRect/>
                    <a:stretch>
                      <a:fillRect/>
                    </a:stretch>
                  </pic:blipFill>
                  <pic:spPr>
                    <a:xfrm>
                      <a:off x="0" y="0"/>
                      <a:ext cx="1786252" cy="634995"/>
                    </a:xfrm>
                    <a:prstGeom prst="rect">
                      <a:avLst/>
                    </a:prstGeom>
                    <a:noFill/>
                    <a:ln>
                      <a:noFill/>
                      <a:prstDash/>
                    </a:ln>
                  </pic:spPr>
                </pic:pic>
              </a:graphicData>
            </a:graphic>
          </wp:anchor>
        </w:drawing>
      </w:r>
    </w:p>
    <w:p w14:paraId="2488575D" w14:textId="4F1C75D1" w:rsidR="001B059F" w:rsidRPr="0066436E" w:rsidRDefault="001B059F" w:rsidP="00ED7D0C">
      <w:pPr>
        <w:rPr>
          <w:rFonts w:ascii="Aptos" w:hAnsi="Aptos"/>
          <w:b/>
          <w:sz w:val="28"/>
          <w:szCs w:val="28"/>
          <w:u w:val="single"/>
        </w:rPr>
      </w:pPr>
    </w:p>
    <w:p w14:paraId="2DCF21DE" w14:textId="73A50170" w:rsidR="001B059F" w:rsidRPr="0066436E" w:rsidRDefault="001B059F" w:rsidP="00ED7D0C">
      <w:pPr>
        <w:rPr>
          <w:rFonts w:ascii="Aptos" w:hAnsi="Aptos"/>
          <w:b/>
          <w:sz w:val="28"/>
          <w:szCs w:val="28"/>
          <w:u w:val="single"/>
        </w:rPr>
      </w:pPr>
    </w:p>
    <w:p w14:paraId="53A32F7B" w14:textId="72E3C97C" w:rsidR="001B059F" w:rsidRPr="0066436E" w:rsidRDefault="001B059F" w:rsidP="00ED7D0C">
      <w:pPr>
        <w:rPr>
          <w:rFonts w:ascii="Aptos" w:hAnsi="Aptos"/>
          <w:b/>
          <w:sz w:val="28"/>
          <w:szCs w:val="28"/>
          <w:u w:val="single"/>
        </w:rPr>
      </w:pPr>
    </w:p>
    <w:p w14:paraId="50966EA0" w14:textId="77777777" w:rsidR="001B059F" w:rsidRPr="0066436E" w:rsidRDefault="001B059F" w:rsidP="00ED7D0C">
      <w:pPr>
        <w:rPr>
          <w:rFonts w:ascii="Aptos" w:hAnsi="Aptos"/>
          <w:b/>
          <w:sz w:val="28"/>
          <w:szCs w:val="28"/>
          <w:u w:val="single"/>
        </w:rPr>
      </w:pPr>
    </w:p>
    <w:p w14:paraId="5886FFC3" w14:textId="77777777" w:rsidR="001B059F" w:rsidRPr="0066436E" w:rsidRDefault="001B059F" w:rsidP="00ED7D0C">
      <w:pPr>
        <w:rPr>
          <w:rFonts w:ascii="Aptos" w:hAnsi="Aptos"/>
          <w:b/>
          <w:sz w:val="28"/>
          <w:szCs w:val="28"/>
          <w:u w:val="single"/>
        </w:rPr>
      </w:pPr>
    </w:p>
    <w:p w14:paraId="248DAF32" w14:textId="77777777" w:rsidR="001B059F" w:rsidRPr="0066436E" w:rsidRDefault="001B059F" w:rsidP="00ED7D0C">
      <w:pPr>
        <w:rPr>
          <w:rFonts w:ascii="Aptos" w:hAnsi="Aptos"/>
          <w:b/>
          <w:sz w:val="28"/>
          <w:szCs w:val="28"/>
          <w:u w:val="single"/>
        </w:rPr>
      </w:pPr>
    </w:p>
    <w:tbl>
      <w:tblPr>
        <w:tblW w:w="9317" w:type="dxa"/>
        <w:tblInd w:w="-108" w:type="dxa"/>
        <w:tblCellMar>
          <w:left w:w="10" w:type="dxa"/>
          <w:right w:w="10" w:type="dxa"/>
        </w:tblCellMar>
        <w:tblLook w:val="04A0" w:firstRow="1" w:lastRow="0" w:firstColumn="1" w:lastColumn="0" w:noHBand="0" w:noVBand="1"/>
      </w:tblPr>
      <w:tblGrid>
        <w:gridCol w:w="3222"/>
        <w:gridCol w:w="6095"/>
      </w:tblGrid>
      <w:tr w:rsidR="00A8716E" w:rsidRPr="0066436E" w14:paraId="2BBE590F" w14:textId="77777777" w:rsidTr="0066436E">
        <w:trPr>
          <w:trHeight w:val="288"/>
        </w:trPr>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2741E58" w14:textId="77777777" w:rsidR="00A8716E" w:rsidRPr="0066436E" w:rsidRDefault="00A8716E" w:rsidP="00916734">
            <w:pPr>
              <w:spacing w:line="256" w:lineRule="auto"/>
              <w:rPr>
                <w:rFonts w:ascii="Aptos" w:hAnsi="Aptos"/>
              </w:rPr>
            </w:pPr>
            <w:r w:rsidRPr="0066436E">
              <w:rPr>
                <w:rFonts w:ascii="Aptos" w:hAnsi="Aptos"/>
                <w:b/>
              </w:rPr>
              <w:t xml:space="preserve">Document Title: </w:t>
            </w:r>
            <w:r w:rsidRPr="0066436E">
              <w:rPr>
                <w:rFonts w:ascii="Aptos" w:hAnsi="Aptos"/>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9E0EDA6" w14:textId="77777777" w:rsidR="00A8716E" w:rsidRPr="0066436E" w:rsidRDefault="00A8716E" w:rsidP="000C390E">
            <w:pPr>
              <w:pStyle w:val="Header"/>
              <w:ind w:left="-709" w:right="-766"/>
              <w:jc w:val="center"/>
              <w:rPr>
                <w:rFonts w:ascii="Aptos" w:hAnsi="Aptos"/>
                <w:bCs/>
              </w:rPr>
            </w:pPr>
            <w:r w:rsidRPr="0066436E">
              <w:rPr>
                <w:rFonts w:ascii="Aptos" w:hAnsi="Aptos"/>
                <w:bCs/>
              </w:rPr>
              <w:t>Behaviour Support &amp; Anti Bullying Policy</w:t>
            </w:r>
          </w:p>
          <w:p w14:paraId="4BBCF98C" w14:textId="2CFCD0BF" w:rsidR="00A8716E" w:rsidRPr="0066436E" w:rsidRDefault="00A8716E" w:rsidP="00916734">
            <w:pPr>
              <w:spacing w:line="256" w:lineRule="auto"/>
              <w:rPr>
                <w:rFonts w:ascii="Aptos" w:hAnsi="Aptos"/>
              </w:rPr>
            </w:pPr>
          </w:p>
        </w:tc>
      </w:tr>
      <w:tr w:rsidR="00A8716E" w:rsidRPr="0066436E" w14:paraId="211DBDAA" w14:textId="77777777" w:rsidTr="0066436E">
        <w:trPr>
          <w:trHeight w:val="290"/>
        </w:trPr>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06B6F30" w14:textId="77777777" w:rsidR="00A8716E" w:rsidRPr="0066436E" w:rsidRDefault="00A8716E" w:rsidP="00916734">
            <w:pPr>
              <w:spacing w:line="256" w:lineRule="auto"/>
              <w:rPr>
                <w:rFonts w:ascii="Aptos" w:hAnsi="Aptos"/>
              </w:rPr>
            </w:pPr>
            <w:r w:rsidRPr="0066436E">
              <w:rPr>
                <w:rFonts w:ascii="Aptos" w:hAnsi="Aptos"/>
                <w:b/>
              </w:rPr>
              <w:t xml:space="preserve">Version: </w:t>
            </w:r>
            <w:r w:rsidRPr="0066436E">
              <w:rPr>
                <w:rFonts w:ascii="Aptos" w:hAnsi="Aptos"/>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4955D00" w14:textId="77777777" w:rsidR="00A8716E" w:rsidRPr="0066436E" w:rsidRDefault="00A8716E" w:rsidP="00916734">
            <w:pPr>
              <w:spacing w:line="256" w:lineRule="auto"/>
              <w:rPr>
                <w:rFonts w:ascii="Aptos" w:hAnsi="Aptos"/>
              </w:rPr>
            </w:pPr>
            <w:r w:rsidRPr="0066436E">
              <w:rPr>
                <w:rFonts w:ascii="Aptos" w:hAnsi="Aptos"/>
              </w:rPr>
              <w:t xml:space="preserve"> 1</w:t>
            </w:r>
          </w:p>
        </w:tc>
      </w:tr>
      <w:tr w:rsidR="00A8716E" w:rsidRPr="0066436E" w14:paraId="792CF447" w14:textId="77777777" w:rsidTr="0066436E">
        <w:trPr>
          <w:trHeight w:val="290"/>
        </w:trPr>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D01F58F" w14:textId="77777777" w:rsidR="00A8716E" w:rsidRPr="0066436E" w:rsidRDefault="00A8716E" w:rsidP="00916734">
            <w:pPr>
              <w:spacing w:line="256" w:lineRule="auto"/>
              <w:rPr>
                <w:rFonts w:ascii="Aptos" w:hAnsi="Aptos"/>
              </w:rPr>
            </w:pPr>
            <w:r w:rsidRPr="0066436E">
              <w:rPr>
                <w:rFonts w:ascii="Aptos" w:hAnsi="Aptos"/>
                <w:b/>
              </w:rPr>
              <w:t xml:space="preserve">Prepared by: </w:t>
            </w:r>
            <w:r w:rsidRPr="0066436E">
              <w:rPr>
                <w:rFonts w:ascii="Aptos" w:hAnsi="Aptos"/>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F36176A" w14:textId="504E02BD" w:rsidR="00A8716E" w:rsidRPr="0066436E" w:rsidRDefault="00A8716E" w:rsidP="00916734">
            <w:pPr>
              <w:spacing w:line="256" w:lineRule="auto"/>
              <w:rPr>
                <w:rFonts w:ascii="Aptos" w:hAnsi="Aptos"/>
              </w:rPr>
            </w:pPr>
            <w:r w:rsidRPr="0066436E">
              <w:rPr>
                <w:rFonts w:ascii="Aptos" w:hAnsi="Aptos"/>
              </w:rPr>
              <w:t xml:space="preserve"> </w:t>
            </w:r>
            <w:r w:rsidR="0066436E" w:rsidRPr="0066436E">
              <w:rPr>
                <w:rFonts w:ascii="Aptos" w:hAnsi="Aptos"/>
              </w:rPr>
              <w:t>Craig Kelly</w:t>
            </w:r>
          </w:p>
        </w:tc>
      </w:tr>
      <w:tr w:rsidR="00A8716E" w:rsidRPr="0066436E" w14:paraId="512A592F" w14:textId="77777777" w:rsidTr="0066436E">
        <w:trPr>
          <w:trHeight w:val="288"/>
        </w:trPr>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CA43F87" w14:textId="77777777" w:rsidR="00A8716E" w:rsidRPr="0066436E" w:rsidRDefault="00A8716E" w:rsidP="00916734">
            <w:pPr>
              <w:spacing w:line="256" w:lineRule="auto"/>
              <w:rPr>
                <w:rFonts w:ascii="Aptos" w:hAnsi="Aptos"/>
              </w:rPr>
            </w:pPr>
            <w:r w:rsidRPr="0066436E">
              <w:rPr>
                <w:rFonts w:ascii="Aptos" w:hAnsi="Aptos"/>
                <w:b/>
              </w:rPr>
              <w:t xml:space="preserve">Governing Body Acceptance Date: </w:t>
            </w:r>
            <w:r w:rsidRPr="0066436E">
              <w:rPr>
                <w:rFonts w:ascii="Aptos" w:hAnsi="Aptos"/>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4260212" w14:textId="77777777" w:rsidR="00A8716E" w:rsidRPr="0066436E" w:rsidRDefault="00A8716E" w:rsidP="00916734">
            <w:pPr>
              <w:spacing w:line="256" w:lineRule="auto"/>
              <w:rPr>
                <w:rFonts w:ascii="Aptos" w:hAnsi="Aptos"/>
              </w:rPr>
            </w:pPr>
            <w:r w:rsidRPr="0066436E">
              <w:rPr>
                <w:rFonts w:ascii="Aptos" w:hAnsi="Aptos"/>
              </w:rPr>
              <w:t xml:space="preserve"> </w:t>
            </w:r>
          </w:p>
        </w:tc>
      </w:tr>
      <w:tr w:rsidR="00A8716E" w:rsidRPr="0066436E" w14:paraId="3CC20664" w14:textId="77777777" w:rsidTr="0066436E">
        <w:trPr>
          <w:trHeight w:val="290"/>
        </w:trPr>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0AC4873" w14:textId="77777777" w:rsidR="00A8716E" w:rsidRPr="0066436E" w:rsidRDefault="00A8716E" w:rsidP="00916734">
            <w:pPr>
              <w:spacing w:line="256" w:lineRule="auto"/>
              <w:rPr>
                <w:rFonts w:ascii="Aptos" w:hAnsi="Aptos"/>
              </w:rPr>
            </w:pPr>
            <w:r w:rsidRPr="0066436E">
              <w:rPr>
                <w:rFonts w:ascii="Aptos" w:hAnsi="Aptos"/>
                <w:b/>
              </w:rPr>
              <w:t xml:space="preserve">Date for Next Review: </w:t>
            </w:r>
            <w:r w:rsidRPr="0066436E">
              <w:rPr>
                <w:rFonts w:ascii="Aptos" w:hAnsi="Aptos"/>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C643E97" w14:textId="7C33D15A" w:rsidR="00A8716E" w:rsidRPr="0066436E" w:rsidRDefault="00A8716E" w:rsidP="00916734">
            <w:pPr>
              <w:spacing w:line="256" w:lineRule="auto"/>
              <w:rPr>
                <w:rFonts w:ascii="Aptos" w:hAnsi="Aptos"/>
              </w:rPr>
            </w:pPr>
            <w:r w:rsidRPr="0066436E">
              <w:rPr>
                <w:rFonts w:ascii="Aptos" w:hAnsi="Aptos"/>
              </w:rPr>
              <w:t xml:space="preserve"> </w:t>
            </w:r>
            <w:r w:rsidR="00792233">
              <w:rPr>
                <w:rFonts w:ascii="Aptos" w:hAnsi="Aptos"/>
              </w:rPr>
              <w:t>October</w:t>
            </w:r>
            <w:r w:rsidRPr="0066436E">
              <w:rPr>
                <w:rFonts w:ascii="Aptos" w:hAnsi="Aptos"/>
              </w:rPr>
              <w:t xml:space="preserve"> 202</w:t>
            </w:r>
            <w:r w:rsidR="00165079">
              <w:rPr>
                <w:rFonts w:ascii="Aptos" w:hAnsi="Aptos"/>
              </w:rPr>
              <w:t>6</w:t>
            </w:r>
          </w:p>
        </w:tc>
      </w:tr>
      <w:tr w:rsidR="00A8716E" w:rsidRPr="0066436E" w14:paraId="7BE01E8F" w14:textId="77777777" w:rsidTr="0066436E">
        <w:trPr>
          <w:trHeight w:val="290"/>
        </w:trPr>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A7BF481" w14:textId="77777777" w:rsidR="00A8716E" w:rsidRPr="0066436E" w:rsidRDefault="00A8716E" w:rsidP="00916734">
            <w:pPr>
              <w:spacing w:line="256" w:lineRule="auto"/>
              <w:rPr>
                <w:rFonts w:ascii="Aptos" w:hAnsi="Aptos"/>
              </w:rPr>
            </w:pPr>
            <w:r w:rsidRPr="0066436E">
              <w:rPr>
                <w:rFonts w:ascii="Aptos" w:hAnsi="Aptos"/>
                <w:b/>
              </w:rPr>
              <w:t xml:space="preserve">Link on School Website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05FF254" w14:textId="77777777" w:rsidR="00A8716E" w:rsidRPr="0066436E" w:rsidRDefault="00A8716E" w:rsidP="00916734">
            <w:pPr>
              <w:spacing w:line="256" w:lineRule="auto"/>
              <w:rPr>
                <w:rFonts w:ascii="Aptos" w:hAnsi="Aptos"/>
              </w:rPr>
            </w:pPr>
            <w:r w:rsidRPr="0066436E">
              <w:rPr>
                <w:rFonts w:ascii="Aptos" w:hAnsi="Aptos"/>
              </w:rPr>
              <w:t xml:space="preserve"> </w:t>
            </w:r>
          </w:p>
        </w:tc>
      </w:tr>
    </w:tbl>
    <w:p w14:paraId="535A2966" w14:textId="77777777" w:rsidR="001B059F" w:rsidRPr="0066436E" w:rsidRDefault="001B059F" w:rsidP="00ED7D0C">
      <w:pPr>
        <w:rPr>
          <w:rFonts w:ascii="Aptos" w:hAnsi="Aptos"/>
          <w:b/>
          <w:sz w:val="28"/>
          <w:szCs w:val="28"/>
          <w:u w:val="single"/>
        </w:rPr>
      </w:pPr>
    </w:p>
    <w:sectPr w:rsidR="001B059F" w:rsidRPr="0066436E" w:rsidSect="00EE528C">
      <w:headerReference w:type="default" r:id="rId59"/>
      <w:footerReference w:type="default" r:id="rId60"/>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03F7" w14:textId="77777777" w:rsidR="007E5C5F" w:rsidRDefault="007E5C5F">
      <w:r>
        <w:separator/>
      </w:r>
    </w:p>
  </w:endnote>
  <w:endnote w:type="continuationSeparator" w:id="0">
    <w:p w14:paraId="75554C5D" w14:textId="77777777" w:rsidR="007E5C5F" w:rsidRDefault="007E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3F0660AE" w14:textId="77777777" w:rsidR="001E1EC0" w:rsidRDefault="001E1EC0">
        <w:pPr>
          <w:pStyle w:val="Footer"/>
          <w:jc w:val="center"/>
        </w:pPr>
        <w:r>
          <w:fldChar w:fldCharType="begin"/>
        </w:r>
        <w:r>
          <w:instrText xml:space="preserve"> PAGE   \* MERGEFORMAT </w:instrText>
        </w:r>
        <w:r>
          <w:fldChar w:fldCharType="separate"/>
        </w:r>
        <w:r w:rsidR="00ED7D0C">
          <w:rPr>
            <w:noProof/>
          </w:rPr>
          <w:t>19</w:t>
        </w:r>
        <w:r>
          <w:rPr>
            <w:noProof/>
          </w:rPr>
          <w:fldChar w:fldCharType="end"/>
        </w:r>
      </w:p>
    </w:sdtContent>
  </w:sdt>
  <w:p w14:paraId="72B7BFDC" w14:textId="77777777" w:rsidR="001E1EC0" w:rsidRDefault="001E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2B97" w14:textId="77777777" w:rsidR="007E5C5F" w:rsidRDefault="007E5C5F">
      <w:r>
        <w:separator/>
      </w:r>
    </w:p>
  </w:footnote>
  <w:footnote w:type="continuationSeparator" w:id="0">
    <w:p w14:paraId="504A51E0" w14:textId="77777777" w:rsidR="007E5C5F" w:rsidRDefault="007E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8BA1" w14:textId="781A2E9F" w:rsidR="001E1EC0" w:rsidRDefault="001E1EC0">
    <w:pPr>
      <w:pStyle w:val="Header"/>
      <w:ind w:left="-709"/>
      <w:rPr>
        <w:b/>
      </w:rPr>
    </w:pPr>
  </w:p>
  <w:p w14:paraId="4C9069AB" w14:textId="0CBAAA9A" w:rsidR="001E1EC0" w:rsidRDefault="001E1EC0">
    <w:pPr>
      <w:pStyle w:val="Header"/>
      <w:ind w:left="-709"/>
      <w:rPr>
        <w:b/>
      </w:rPr>
    </w:pPr>
    <w:r>
      <w:rPr>
        <w:b/>
      </w:rPr>
      <w:t xml:space="preserve">Life Skills Manor </w:t>
    </w:r>
    <w:r w:rsidRPr="00A20ABE">
      <w:rPr>
        <w:b/>
      </w:rPr>
      <w:t xml:space="preserve">Behaviour </w:t>
    </w:r>
    <w:r w:rsidR="003F02F4">
      <w:rPr>
        <w:b/>
      </w:rPr>
      <w:t>Support</w:t>
    </w:r>
    <w:r w:rsidRPr="00A20ABE">
      <w:rPr>
        <w:b/>
      </w:rPr>
      <w:t xml:space="preserve"> &amp; Anti-Bullying </w:t>
    </w:r>
    <w:r>
      <w:rPr>
        <w:b/>
      </w:rPr>
      <w:t>Policy</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ECB"/>
    <w:multiLevelType w:val="hybridMultilevel"/>
    <w:tmpl w:val="D6786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A53D2C"/>
    <w:multiLevelType w:val="hybridMultilevel"/>
    <w:tmpl w:val="EDBC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56003"/>
    <w:multiLevelType w:val="hybridMultilevel"/>
    <w:tmpl w:val="B7920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B83FF8"/>
    <w:multiLevelType w:val="hybridMultilevel"/>
    <w:tmpl w:val="354636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A0C0C"/>
    <w:multiLevelType w:val="hybridMultilevel"/>
    <w:tmpl w:val="954E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A1C6D"/>
    <w:multiLevelType w:val="hybridMultilevel"/>
    <w:tmpl w:val="5A98F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C156C8"/>
    <w:multiLevelType w:val="hybridMultilevel"/>
    <w:tmpl w:val="EFC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A1BE1"/>
    <w:multiLevelType w:val="hybridMultilevel"/>
    <w:tmpl w:val="68B0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A06B0"/>
    <w:multiLevelType w:val="hybridMultilevel"/>
    <w:tmpl w:val="5EE6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E60E8"/>
    <w:multiLevelType w:val="hybridMultilevel"/>
    <w:tmpl w:val="C5D898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727ACE"/>
    <w:multiLevelType w:val="hybridMultilevel"/>
    <w:tmpl w:val="23B2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790838"/>
    <w:multiLevelType w:val="hybridMultilevel"/>
    <w:tmpl w:val="EE9E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3B3D76"/>
    <w:multiLevelType w:val="hybridMultilevel"/>
    <w:tmpl w:val="2588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AC5A88"/>
    <w:multiLevelType w:val="hybridMultilevel"/>
    <w:tmpl w:val="D2325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5B6752E"/>
    <w:multiLevelType w:val="hybridMultilevel"/>
    <w:tmpl w:val="F66422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5"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DC0F7C"/>
    <w:multiLevelType w:val="multilevel"/>
    <w:tmpl w:val="9B8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B059F3"/>
    <w:multiLevelType w:val="hybridMultilevel"/>
    <w:tmpl w:val="0E3E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13124E"/>
    <w:multiLevelType w:val="hybridMultilevel"/>
    <w:tmpl w:val="1812C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073735"/>
    <w:multiLevelType w:val="hybridMultilevel"/>
    <w:tmpl w:val="D3AE4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112131"/>
    <w:multiLevelType w:val="hybridMultilevel"/>
    <w:tmpl w:val="FA005D34"/>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33" w15:restartNumberingAfterBreak="0">
    <w:nsid w:val="3EA21E14"/>
    <w:multiLevelType w:val="hybridMultilevel"/>
    <w:tmpl w:val="36D4B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E37C81"/>
    <w:multiLevelType w:val="hybridMultilevel"/>
    <w:tmpl w:val="5F72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302532B"/>
    <w:multiLevelType w:val="multilevel"/>
    <w:tmpl w:val="9B8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70C6CAB"/>
    <w:multiLevelType w:val="hybridMultilevel"/>
    <w:tmpl w:val="350E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8D36B0"/>
    <w:multiLevelType w:val="hybridMultilevel"/>
    <w:tmpl w:val="6CFA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7D2CC6"/>
    <w:multiLevelType w:val="hybridMultilevel"/>
    <w:tmpl w:val="C9B2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BD6305"/>
    <w:multiLevelType w:val="hybridMultilevel"/>
    <w:tmpl w:val="026C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CD57B5"/>
    <w:multiLevelType w:val="hybridMultilevel"/>
    <w:tmpl w:val="C0AA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5457D37"/>
    <w:multiLevelType w:val="hybridMultilevel"/>
    <w:tmpl w:val="DF44D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25711"/>
    <w:multiLevelType w:val="hybridMultilevel"/>
    <w:tmpl w:val="AC861876"/>
    <w:lvl w:ilvl="0" w:tplc="14068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85E606B"/>
    <w:multiLevelType w:val="hybridMultilevel"/>
    <w:tmpl w:val="54CA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DE16F6"/>
    <w:multiLevelType w:val="hybridMultilevel"/>
    <w:tmpl w:val="3EFA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5243A1"/>
    <w:multiLevelType w:val="hybridMultilevel"/>
    <w:tmpl w:val="B144F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A733B67"/>
    <w:multiLevelType w:val="multilevel"/>
    <w:tmpl w:val="32DED1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BA75EBF"/>
    <w:multiLevelType w:val="hybridMultilevel"/>
    <w:tmpl w:val="33B0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5A1720"/>
    <w:multiLevelType w:val="hybridMultilevel"/>
    <w:tmpl w:val="3C74B038"/>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1A430D"/>
    <w:multiLevelType w:val="hybridMultilevel"/>
    <w:tmpl w:val="EC14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5E8C6DC4"/>
    <w:multiLevelType w:val="hybridMultilevel"/>
    <w:tmpl w:val="8F121F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9" w15:restartNumberingAfterBreak="0">
    <w:nsid w:val="605151F8"/>
    <w:multiLevelType w:val="hybridMultilevel"/>
    <w:tmpl w:val="E0E4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E76CC1"/>
    <w:multiLevelType w:val="hybridMultilevel"/>
    <w:tmpl w:val="D1566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7B964AD"/>
    <w:multiLevelType w:val="hybridMultilevel"/>
    <w:tmpl w:val="FAEE1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C1D6E15"/>
    <w:multiLevelType w:val="hybridMultilevel"/>
    <w:tmpl w:val="F7B80E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5"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67" w15:restartNumberingAfterBreak="0">
    <w:nsid w:val="76031F7E"/>
    <w:multiLevelType w:val="hybridMultilevel"/>
    <w:tmpl w:val="A4A8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283B0D"/>
    <w:multiLevelType w:val="hybridMultilevel"/>
    <w:tmpl w:val="4962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23724C"/>
    <w:multiLevelType w:val="hybridMultilevel"/>
    <w:tmpl w:val="32FA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2D788F"/>
    <w:multiLevelType w:val="hybridMultilevel"/>
    <w:tmpl w:val="B6F8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FC5C93"/>
    <w:multiLevelType w:val="hybridMultilevel"/>
    <w:tmpl w:val="6F1CEB4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988678152">
    <w:abstractNumId w:val="10"/>
  </w:num>
  <w:num w:numId="2" w16cid:durableId="2034334929">
    <w:abstractNumId w:val="19"/>
  </w:num>
  <w:num w:numId="3" w16cid:durableId="1359968410">
    <w:abstractNumId w:val="14"/>
  </w:num>
  <w:num w:numId="4" w16cid:durableId="281616405">
    <w:abstractNumId w:val="32"/>
  </w:num>
  <w:num w:numId="5" w16cid:durableId="1131289391">
    <w:abstractNumId w:val="24"/>
  </w:num>
  <w:num w:numId="6" w16cid:durableId="625232780">
    <w:abstractNumId w:val="64"/>
  </w:num>
  <w:num w:numId="7" w16cid:durableId="951017938">
    <w:abstractNumId w:val="58"/>
  </w:num>
  <w:num w:numId="8" w16cid:durableId="1643459206">
    <w:abstractNumId w:val="35"/>
  </w:num>
  <w:num w:numId="9" w16cid:durableId="1383334977">
    <w:abstractNumId w:val="16"/>
  </w:num>
  <w:num w:numId="10" w16cid:durableId="1788160014">
    <w:abstractNumId w:val="59"/>
  </w:num>
  <w:num w:numId="11" w16cid:durableId="304549434">
    <w:abstractNumId w:val="68"/>
  </w:num>
  <w:num w:numId="12" w16cid:durableId="961615945">
    <w:abstractNumId w:val="11"/>
  </w:num>
  <w:num w:numId="13" w16cid:durableId="452141786">
    <w:abstractNumId w:val="12"/>
  </w:num>
  <w:num w:numId="14" w16cid:durableId="1877505185">
    <w:abstractNumId w:val="29"/>
  </w:num>
  <w:num w:numId="15" w16cid:durableId="1222907342">
    <w:abstractNumId w:val="72"/>
  </w:num>
  <w:num w:numId="16" w16cid:durableId="530533970">
    <w:abstractNumId w:val="46"/>
  </w:num>
  <w:num w:numId="17" w16cid:durableId="1053581484">
    <w:abstractNumId w:val="69"/>
  </w:num>
  <w:num w:numId="18" w16cid:durableId="1726292556">
    <w:abstractNumId w:val="55"/>
  </w:num>
  <w:num w:numId="19" w16cid:durableId="283195743">
    <w:abstractNumId w:val="39"/>
  </w:num>
  <w:num w:numId="20" w16cid:durableId="1099567962">
    <w:abstractNumId w:val="50"/>
  </w:num>
  <w:num w:numId="21" w16cid:durableId="2089763634">
    <w:abstractNumId w:val="45"/>
  </w:num>
  <w:num w:numId="22" w16cid:durableId="1404059346">
    <w:abstractNumId w:val="27"/>
  </w:num>
  <w:num w:numId="23" w16cid:durableId="818379993">
    <w:abstractNumId w:val="71"/>
  </w:num>
  <w:num w:numId="24" w16cid:durableId="212156081">
    <w:abstractNumId w:val="51"/>
  </w:num>
  <w:num w:numId="25" w16cid:durableId="460612483">
    <w:abstractNumId w:val="8"/>
  </w:num>
  <w:num w:numId="26" w16cid:durableId="1348361262">
    <w:abstractNumId w:val="53"/>
  </w:num>
  <w:num w:numId="27" w16cid:durableId="899176208">
    <w:abstractNumId w:val="0"/>
  </w:num>
  <w:num w:numId="28" w16cid:durableId="2047020116">
    <w:abstractNumId w:val="30"/>
  </w:num>
  <w:num w:numId="29" w16cid:durableId="148643865">
    <w:abstractNumId w:val="9"/>
  </w:num>
  <w:num w:numId="30" w16cid:durableId="747925901">
    <w:abstractNumId w:val="57"/>
  </w:num>
  <w:num w:numId="31" w16cid:durableId="297105432">
    <w:abstractNumId w:val="23"/>
  </w:num>
  <w:num w:numId="32" w16cid:durableId="1957103150">
    <w:abstractNumId w:val="4"/>
  </w:num>
  <w:num w:numId="33" w16cid:durableId="1175993790">
    <w:abstractNumId w:val="33"/>
  </w:num>
  <w:num w:numId="34" w16cid:durableId="767190246">
    <w:abstractNumId w:val="60"/>
  </w:num>
  <w:num w:numId="35" w16cid:durableId="1838838833">
    <w:abstractNumId w:val="67"/>
  </w:num>
  <w:num w:numId="36" w16cid:durableId="792140931">
    <w:abstractNumId w:val="1"/>
  </w:num>
  <w:num w:numId="37" w16cid:durableId="661202072">
    <w:abstractNumId w:val="47"/>
  </w:num>
  <w:num w:numId="38" w16cid:durableId="666177533">
    <w:abstractNumId w:val="3"/>
  </w:num>
  <w:num w:numId="39" w16cid:durableId="1369989783">
    <w:abstractNumId w:val="52"/>
  </w:num>
  <w:num w:numId="40" w16cid:durableId="2097558199">
    <w:abstractNumId w:val="28"/>
  </w:num>
  <w:num w:numId="41" w16cid:durableId="1629438058">
    <w:abstractNumId w:val="43"/>
  </w:num>
  <w:num w:numId="42" w16cid:durableId="333800516">
    <w:abstractNumId w:val="41"/>
  </w:num>
  <w:num w:numId="43" w16cid:durableId="766734018">
    <w:abstractNumId w:val="40"/>
  </w:num>
  <w:num w:numId="44" w16cid:durableId="2031369142">
    <w:abstractNumId w:val="22"/>
  </w:num>
  <w:num w:numId="45" w16cid:durableId="1737699642">
    <w:abstractNumId w:val="65"/>
  </w:num>
  <w:num w:numId="46" w16cid:durableId="915431302">
    <w:abstractNumId w:val="31"/>
  </w:num>
  <w:num w:numId="47" w16cid:durableId="775516504">
    <w:abstractNumId w:val="5"/>
  </w:num>
  <w:num w:numId="48" w16cid:durableId="208764080">
    <w:abstractNumId w:val="48"/>
  </w:num>
  <w:num w:numId="49" w16cid:durableId="937445065">
    <w:abstractNumId w:val="62"/>
  </w:num>
  <w:num w:numId="50" w16cid:durableId="966279174">
    <w:abstractNumId w:val="21"/>
  </w:num>
  <w:num w:numId="51" w16cid:durableId="1005672417">
    <w:abstractNumId w:val="6"/>
  </w:num>
  <w:num w:numId="52" w16cid:durableId="178659739">
    <w:abstractNumId w:val="18"/>
  </w:num>
  <w:num w:numId="53" w16cid:durableId="567115034">
    <w:abstractNumId w:val="34"/>
  </w:num>
  <w:num w:numId="54" w16cid:durableId="818423172">
    <w:abstractNumId w:val="70"/>
  </w:num>
  <w:num w:numId="55" w16cid:durableId="238255405">
    <w:abstractNumId w:val="13"/>
  </w:num>
  <w:num w:numId="56" w16cid:durableId="308176592">
    <w:abstractNumId w:val="63"/>
  </w:num>
  <w:num w:numId="57" w16cid:durableId="58941064">
    <w:abstractNumId w:val="42"/>
  </w:num>
  <w:num w:numId="58" w16cid:durableId="502627127">
    <w:abstractNumId w:val="15"/>
  </w:num>
  <w:num w:numId="59" w16cid:durableId="708649517">
    <w:abstractNumId w:val="36"/>
  </w:num>
  <w:num w:numId="60" w16cid:durableId="1935553468">
    <w:abstractNumId w:val="49"/>
  </w:num>
  <w:num w:numId="61" w16cid:durableId="476653031">
    <w:abstractNumId w:val="20"/>
  </w:num>
  <w:num w:numId="62" w16cid:durableId="1090813267">
    <w:abstractNumId w:val="2"/>
  </w:num>
  <w:num w:numId="63" w16cid:durableId="1423528784">
    <w:abstractNumId w:val="38"/>
  </w:num>
  <w:num w:numId="64" w16cid:durableId="932857807">
    <w:abstractNumId w:val="66"/>
  </w:num>
  <w:num w:numId="65" w16cid:durableId="1205026288">
    <w:abstractNumId w:val="44"/>
  </w:num>
  <w:num w:numId="66" w16cid:durableId="855386818">
    <w:abstractNumId w:val="56"/>
  </w:num>
  <w:num w:numId="67" w16cid:durableId="958727650">
    <w:abstractNumId w:val="7"/>
  </w:num>
  <w:num w:numId="68" w16cid:durableId="49623602">
    <w:abstractNumId w:val="25"/>
  </w:num>
  <w:num w:numId="69" w16cid:durableId="1627471934">
    <w:abstractNumId w:val="61"/>
  </w:num>
  <w:num w:numId="70" w16cid:durableId="339702438">
    <w:abstractNumId w:val="17"/>
  </w:num>
  <w:num w:numId="71" w16cid:durableId="55595196">
    <w:abstractNumId w:val="26"/>
  </w:num>
  <w:num w:numId="72" w16cid:durableId="1923030836">
    <w:abstractNumId w:val="37"/>
  </w:num>
  <w:num w:numId="73" w16cid:durableId="510683445">
    <w:abstractNumId w:val="5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26"/>
    <w:rsid w:val="00004F2A"/>
    <w:rsid w:val="00050224"/>
    <w:rsid w:val="00066477"/>
    <w:rsid w:val="000C390E"/>
    <w:rsid w:val="000D139D"/>
    <w:rsid w:val="0010472E"/>
    <w:rsid w:val="001329B9"/>
    <w:rsid w:val="00135D38"/>
    <w:rsid w:val="00165079"/>
    <w:rsid w:val="00171625"/>
    <w:rsid w:val="001B059F"/>
    <w:rsid w:val="001D722F"/>
    <w:rsid w:val="001E1EC0"/>
    <w:rsid w:val="001E61EA"/>
    <w:rsid w:val="001F7676"/>
    <w:rsid w:val="00251CDC"/>
    <w:rsid w:val="00281674"/>
    <w:rsid w:val="00293393"/>
    <w:rsid w:val="002B392D"/>
    <w:rsid w:val="002D25B4"/>
    <w:rsid w:val="00305DCB"/>
    <w:rsid w:val="00324491"/>
    <w:rsid w:val="00327D05"/>
    <w:rsid w:val="00330171"/>
    <w:rsid w:val="003371A5"/>
    <w:rsid w:val="0038185A"/>
    <w:rsid w:val="003D1DB9"/>
    <w:rsid w:val="003F02F4"/>
    <w:rsid w:val="004161DB"/>
    <w:rsid w:val="00460DE2"/>
    <w:rsid w:val="00485F41"/>
    <w:rsid w:val="004C68A3"/>
    <w:rsid w:val="004F3D45"/>
    <w:rsid w:val="005B5F48"/>
    <w:rsid w:val="0066436E"/>
    <w:rsid w:val="00676C2C"/>
    <w:rsid w:val="00677684"/>
    <w:rsid w:val="006957B0"/>
    <w:rsid w:val="006C1F03"/>
    <w:rsid w:val="006D0D06"/>
    <w:rsid w:val="006D1362"/>
    <w:rsid w:val="006E0B64"/>
    <w:rsid w:val="006E6D79"/>
    <w:rsid w:val="00700662"/>
    <w:rsid w:val="00701331"/>
    <w:rsid w:val="0075593C"/>
    <w:rsid w:val="007559BF"/>
    <w:rsid w:val="007646A1"/>
    <w:rsid w:val="00787C62"/>
    <w:rsid w:val="00792233"/>
    <w:rsid w:val="00794944"/>
    <w:rsid w:val="007E4159"/>
    <w:rsid w:val="007E5C5F"/>
    <w:rsid w:val="00812E26"/>
    <w:rsid w:val="00814A74"/>
    <w:rsid w:val="00851253"/>
    <w:rsid w:val="0086498D"/>
    <w:rsid w:val="00877137"/>
    <w:rsid w:val="008F2242"/>
    <w:rsid w:val="00921931"/>
    <w:rsid w:val="0095297C"/>
    <w:rsid w:val="0096101F"/>
    <w:rsid w:val="00973A91"/>
    <w:rsid w:val="009B727C"/>
    <w:rsid w:val="009D6FB3"/>
    <w:rsid w:val="009F661B"/>
    <w:rsid w:val="00A040C5"/>
    <w:rsid w:val="00A11D77"/>
    <w:rsid w:val="00A1296F"/>
    <w:rsid w:val="00A30FD9"/>
    <w:rsid w:val="00A8716E"/>
    <w:rsid w:val="00AA489E"/>
    <w:rsid w:val="00AC31FD"/>
    <w:rsid w:val="00AF14C7"/>
    <w:rsid w:val="00B04E1A"/>
    <w:rsid w:val="00B10628"/>
    <w:rsid w:val="00B231F7"/>
    <w:rsid w:val="00B43789"/>
    <w:rsid w:val="00B534CC"/>
    <w:rsid w:val="00B71804"/>
    <w:rsid w:val="00BC1647"/>
    <w:rsid w:val="00BE7000"/>
    <w:rsid w:val="00C065D5"/>
    <w:rsid w:val="00C16D23"/>
    <w:rsid w:val="00C243E3"/>
    <w:rsid w:val="00C5157B"/>
    <w:rsid w:val="00C70364"/>
    <w:rsid w:val="00CA25F8"/>
    <w:rsid w:val="00D048D1"/>
    <w:rsid w:val="00D30ED1"/>
    <w:rsid w:val="00D40096"/>
    <w:rsid w:val="00D406E9"/>
    <w:rsid w:val="00D5529B"/>
    <w:rsid w:val="00D92EF7"/>
    <w:rsid w:val="00D93C95"/>
    <w:rsid w:val="00D974F7"/>
    <w:rsid w:val="00DA6B1A"/>
    <w:rsid w:val="00DD0549"/>
    <w:rsid w:val="00DD6EAC"/>
    <w:rsid w:val="00DE3597"/>
    <w:rsid w:val="00E028CA"/>
    <w:rsid w:val="00E05D46"/>
    <w:rsid w:val="00E16712"/>
    <w:rsid w:val="00E41C20"/>
    <w:rsid w:val="00E5511C"/>
    <w:rsid w:val="00E62B60"/>
    <w:rsid w:val="00E701ED"/>
    <w:rsid w:val="00E9304E"/>
    <w:rsid w:val="00ED0F96"/>
    <w:rsid w:val="00ED7D0C"/>
    <w:rsid w:val="00EE528C"/>
    <w:rsid w:val="00F06ADE"/>
    <w:rsid w:val="00F32CBA"/>
    <w:rsid w:val="00F54B5C"/>
    <w:rsid w:val="00F75E61"/>
    <w:rsid w:val="00F90308"/>
    <w:rsid w:val="00FA531F"/>
    <w:rsid w:val="00FA7524"/>
    <w:rsid w:val="00FC3BDE"/>
    <w:rsid w:val="00FD05FD"/>
    <w:rsid w:val="00FE3EB6"/>
    <w:rsid w:val="00FE7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BB426"/>
  <w15:docId w15:val="{42AF88F4-866E-4C87-B63B-78D4737A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DD6EAC"/>
    <w:rPr>
      <w:rFonts w:asciiTheme="minorHAnsi" w:eastAsiaTheme="minorHAnsi" w:hAnsiTheme="minorHAnsi" w:cstheme="minorBidi"/>
      <w:sz w:val="22"/>
      <w:szCs w:val="22"/>
      <w:lang w:eastAsia="en-US"/>
    </w:rPr>
  </w:style>
  <w:style w:type="paragraph" w:customStyle="1" w:styleId="Default">
    <w:name w:val="Default"/>
    <w:rsid w:val="00DD6EAC"/>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DD6EAC"/>
    <w:rPr>
      <w:b/>
      <w:bCs/>
    </w:rPr>
  </w:style>
  <w:style w:type="character" w:styleId="FollowedHyperlink">
    <w:name w:val="FollowedHyperlink"/>
    <w:basedOn w:val="DefaultParagraphFont"/>
    <w:semiHidden/>
    <w:unhideWhenUsed/>
    <w:rsid w:val="00DD6EAC"/>
    <w:rPr>
      <w:color w:val="800080" w:themeColor="followedHyperlink"/>
      <w:u w:val="single"/>
    </w:rPr>
  </w:style>
  <w:style w:type="table" w:styleId="TableGrid">
    <w:name w:val="Table Grid"/>
    <w:basedOn w:val="TableNormal"/>
    <w:uiPriority w:val="39"/>
    <w:rsid w:val="00DD6E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A75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28732379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481456017">
      <w:bodyDiv w:val="1"/>
      <w:marLeft w:val="0"/>
      <w:marRight w:val="0"/>
      <w:marTop w:val="0"/>
      <w:marBottom w:val="0"/>
      <w:divBdr>
        <w:top w:val="none" w:sz="0" w:space="0" w:color="auto"/>
        <w:left w:val="none" w:sz="0" w:space="0" w:color="auto"/>
        <w:bottom w:val="none" w:sz="0" w:space="0" w:color="auto"/>
        <w:right w:val="none" w:sz="0" w:space="0" w:color="auto"/>
      </w:divBdr>
    </w:div>
    <w:div w:id="1744908114">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 w:id="21005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ldnet.com/resources/cyberbullying-guidance-for-schools" TargetMode="External"/><Relationship Id="rId18" Type="http://schemas.openxmlformats.org/officeDocument/2006/relationships/hyperlink" Target="http://www.kidscape.org.uk" TargetMode="External"/><Relationship Id="rId26" Type="http://schemas.openxmlformats.org/officeDocument/2006/relationships/hyperlink" Target="http://www.youngminds.org.uk" TargetMode="External"/><Relationship Id="rId39" Type="http://schemas.openxmlformats.org/officeDocument/2006/relationships/hyperlink" Target="http://www.annefrank.org.uk" TargetMode="External"/><Relationship Id="rId21" Type="http://schemas.openxmlformats.org/officeDocument/2006/relationships/hyperlink" Target="https://www.bullyinginterventiongroup.co.uk/index.php" TargetMode="External"/><Relationship Id="rId34" Type="http://schemas.openxmlformats.org/officeDocument/2006/relationships/hyperlink" Target="http://www.digizen.org" TargetMode="External"/><Relationship Id="rId42" Type="http://schemas.openxmlformats.org/officeDocument/2006/relationships/hyperlink" Target="http://www.stophateuk.org" TargetMode="External"/><Relationship Id="rId47" Type="http://schemas.openxmlformats.org/officeDocument/2006/relationships/hyperlink" Target="http://www.metrocentreonline.org/" TargetMode="External"/><Relationship Id="rId50" Type="http://schemas.openxmlformats.org/officeDocument/2006/relationships/hyperlink" Target="http://www.schools-out.org.uk" TargetMode="External"/><Relationship Id="rId55" Type="http://schemas.openxmlformats.org/officeDocument/2006/relationships/hyperlink" Target="https://www.anti-bullyingalliance.org.uk/tools-information/all-about-bullying/sexual-and-gender-relate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ildline.org.uk" TargetMode="External"/><Relationship Id="rId29" Type="http://schemas.openxmlformats.org/officeDocument/2006/relationships/hyperlink" Target="http://www.changingfaces.org.uk" TargetMode="External"/><Relationship Id="rId11" Type="http://schemas.openxmlformats.org/officeDocument/2006/relationships/image" Target="media/image1.png"/><Relationship Id="rId24" Type="http://schemas.openxmlformats.org/officeDocument/2006/relationships/hyperlink" Target="http://www.diana-award.org.uk"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www.saferinternet.org.uk" TargetMode="External"/><Relationship Id="rId40" Type="http://schemas.openxmlformats.org/officeDocument/2006/relationships/hyperlink" Target="http://www.kickitout.org" TargetMode="External"/><Relationship Id="rId45" Type="http://schemas.openxmlformats.org/officeDocument/2006/relationships/hyperlink" Target="http://www.srtrc.org/educational" TargetMode="External"/><Relationship Id="rId53" Type="http://schemas.openxmlformats.org/officeDocument/2006/relationships/hyperlink" Target="http://www.endviolenceagainstwomen.org.uk/data/files/resources/71/EVAW-Coalition-Schools-Guide.pdf" TargetMode="External"/><Relationship Id="rId58"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minded.org.uk" TargetMode="External"/><Relationship Id="rId14" Type="http://schemas.openxmlformats.org/officeDocument/2006/relationships/hyperlink" Target="http://www.kelsi.org.uk/child-protection-and-safeguarding/e-safety" TargetMode="External"/><Relationship Id="rId22" Type="http://schemas.openxmlformats.org/officeDocument/2006/relationships/hyperlink" Target="http://www.pshe-association.org.uk" TargetMode="External"/><Relationship Id="rId27" Type="http://schemas.openxmlformats.org/officeDocument/2006/relationships/hyperlink" Target="http://www.youngcarers.net" TargetMode="External"/><Relationship Id="rId30" Type="http://schemas.openxmlformats.org/officeDocument/2006/relationships/hyperlink" Target="http://www.mencap.org.uk" TargetMode="External"/><Relationship Id="rId35" Type="http://schemas.openxmlformats.org/officeDocument/2006/relationships/hyperlink" Target="http://www.iwf.org.uk" TargetMode="External"/><Relationship Id="rId43" Type="http://schemas.openxmlformats.org/officeDocument/2006/relationships/hyperlink" Target="http://www.tellmamauk.org/" TargetMode="External"/><Relationship Id="rId48" Type="http://schemas.openxmlformats.org/officeDocument/2006/relationships/hyperlink" Target="http://www.eachaction.org.uk" TargetMode="External"/><Relationship Id="rId56" Type="http://schemas.openxmlformats.org/officeDocument/2006/relationships/hyperlink" Target="http://www.gov.uk/government/publications/preventing-and-tackling-bullying" TargetMode="External"/><Relationship Id="rId8" Type="http://schemas.openxmlformats.org/officeDocument/2006/relationships/webSettings" Target="webSettings.xml"/><Relationship Id="rId51" Type="http://schemas.openxmlformats.org/officeDocument/2006/relationships/hyperlink" Target="http://www.stonewall.org.uk" TargetMode="External"/><Relationship Id="rId3" Type="http://schemas.openxmlformats.org/officeDocument/2006/relationships/customXml" Target="../customXml/item3.xml"/><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www.familylives.org.uk" TargetMode="External"/><Relationship Id="rId25" Type="http://schemas.openxmlformats.org/officeDocument/2006/relationships/hyperlink" Target="http://www.victimsupport.org.uk" TargetMode="External"/><Relationship Id="rId33" Type="http://schemas.openxmlformats.org/officeDocument/2006/relationships/hyperlink" Target="http://www.childnet.com" TargetMode="External"/><Relationship Id="rId38" Type="http://schemas.openxmlformats.org/officeDocument/2006/relationships/hyperlink" Target="http://www.gov.uk/government/groups/uk-council-for-child-internet-safety-ukccis" TargetMode="External"/><Relationship Id="rId46" Type="http://schemas.openxmlformats.org/officeDocument/2006/relationships/hyperlink" Target="http://www.barnardos.org.uk/what_we_do/our_work/lgbtq.htm" TargetMode="External"/><Relationship Id="rId59" Type="http://schemas.openxmlformats.org/officeDocument/2006/relationships/header" Target="header1.xml"/><Relationship Id="rId20" Type="http://schemas.openxmlformats.org/officeDocument/2006/relationships/hyperlink" Target="http://www.nspcc.org.uk" TargetMode="External"/><Relationship Id="rId41" Type="http://schemas.openxmlformats.org/officeDocument/2006/relationships/hyperlink" Target="http://www.report-it.org.uk" TargetMode="External"/><Relationship Id="rId54" Type="http://schemas.openxmlformats.org/officeDocument/2006/relationships/hyperlink" Target="http://www.gov.uk/government/publications/disrespect-nobody-campaign-poster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nti-bullyingalliance.org.uk" TargetMode="External"/><Relationship Id="rId23" Type="http://schemas.openxmlformats.org/officeDocument/2006/relationships/hyperlink" Target="http://www.restorativejustice.org.uk" TargetMode="External"/><Relationship Id="rId28" Type="http://schemas.openxmlformats.org/officeDocument/2006/relationships/hyperlink" Target="http://www.restorativejustice.org.uk/restorative-practice-schools" TargetMode="External"/><Relationship Id="rId36" Type="http://schemas.openxmlformats.org/officeDocument/2006/relationships/hyperlink" Target="http://www.thinkuknow.co.uk" TargetMode="External"/><Relationship Id="rId49" Type="http://schemas.openxmlformats.org/officeDocument/2006/relationships/hyperlink" Target="http://www.theproudtrust.org" TargetMode="External"/><Relationship Id="rId57" Type="http://schemas.openxmlformats.org/officeDocument/2006/relationships/image" Target="media/image2.png"/><Relationship Id="rId10" Type="http://schemas.openxmlformats.org/officeDocument/2006/relationships/endnotes" Target="endnotes.xml"/><Relationship Id="rId31" Type="http://schemas.openxmlformats.org/officeDocument/2006/relationships/hyperlink" Target="http://www.cafamily.org.uk/media/750755/cyberbullying_and_send_-_module_final.pdf" TargetMode="External"/><Relationship Id="rId44" Type="http://schemas.openxmlformats.org/officeDocument/2006/relationships/hyperlink" Target="http://www.educateagainsthate.com/" TargetMode="External"/><Relationship Id="rId52" Type="http://schemas.openxmlformats.org/officeDocument/2006/relationships/hyperlink" Target="http://www.endviolenceagainstwomen.org.uk"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aece9-3dea-4a9e-a689-4771c82dc2bc">
      <Terms xmlns="http://schemas.microsoft.com/office/infopath/2007/PartnerControls"/>
    </lcf76f155ced4ddcb4097134ff3c332f>
    <TaxCatchAll xmlns="3508ef54-7b4e-454e-99fb-d873f809c70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563FEC49FD71499949140988F31332" ma:contentTypeVersion="15" ma:contentTypeDescription="Create a new document." ma:contentTypeScope="" ma:versionID="c90355a262e6bd61accb91621f90ea22">
  <xsd:schema xmlns:xsd="http://www.w3.org/2001/XMLSchema" xmlns:xs="http://www.w3.org/2001/XMLSchema" xmlns:p="http://schemas.microsoft.com/office/2006/metadata/properties" xmlns:ns2="77aaece9-3dea-4a9e-a689-4771c82dc2bc" xmlns:ns3="3508ef54-7b4e-454e-99fb-d873f809c70e" targetNamespace="http://schemas.microsoft.com/office/2006/metadata/properties" ma:root="true" ma:fieldsID="425b827db3cec8f2f9beb54d18bc07c6" ns2:_="" ns3:_="">
    <xsd:import namespace="77aaece9-3dea-4a9e-a689-4771c82dc2bc"/>
    <xsd:import namespace="3508ef54-7b4e-454e-99fb-d873f809c7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ece9-3dea-4a9e-a689-4771c82d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b2ff08-a135-4d58-b6dc-573b8446e4d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8ef54-7b4e-454e-99fb-d873f809c7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ebdbc6-03d4-42ec-90ca-65dabd2809ec}" ma:internalName="TaxCatchAll" ma:showField="CatchAllData" ma:web="3508ef54-7b4e-454e-99fb-d873f809c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04202-DFB6-45B1-AF4F-646D4E780EED}">
  <ds:schemaRefs>
    <ds:schemaRef ds:uri="http://schemas.microsoft.com/office/2006/metadata/properties"/>
    <ds:schemaRef ds:uri="http://schemas.microsoft.com/office/infopath/2007/PartnerControls"/>
    <ds:schemaRef ds:uri="77aaece9-3dea-4a9e-a689-4771c82dc2bc"/>
    <ds:schemaRef ds:uri="3508ef54-7b4e-454e-99fb-d873f809c70e"/>
  </ds:schemaRefs>
</ds:datastoreItem>
</file>

<file path=customXml/itemProps2.xml><?xml version="1.0" encoding="utf-8"?>
<ds:datastoreItem xmlns:ds="http://schemas.openxmlformats.org/officeDocument/2006/customXml" ds:itemID="{A2EFFB65-E0B8-49E9-8BED-54492B8FE837}">
  <ds:schemaRefs>
    <ds:schemaRef ds:uri="http://schemas.openxmlformats.org/officeDocument/2006/bibliography"/>
  </ds:schemaRefs>
</ds:datastoreItem>
</file>

<file path=customXml/itemProps3.xml><?xml version="1.0" encoding="utf-8"?>
<ds:datastoreItem xmlns:ds="http://schemas.openxmlformats.org/officeDocument/2006/customXml" ds:itemID="{A6A2F052-E52C-49D4-A374-B1B8C885CA5E}">
  <ds:schemaRefs>
    <ds:schemaRef ds:uri="http://schemas.microsoft.com/sharepoint/v3/contenttype/forms"/>
  </ds:schemaRefs>
</ds:datastoreItem>
</file>

<file path=customXml/itemProps4.xml><?xml version="1.0" encoding="utf-8"?>
<ds:datastoreItem xmlns:ds="http://schemas.openxmlformats.org/officeDocument/2006/customXml" ds:itemID="{D1A88C7F-26CE-48C0-A4A1-28F15E61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ece9-3dea-4a9e-a689-4771c82dc2bc"/>
    <ds:schemaRef ds:uri="3508ef54-7b4e-454e-99fb-d873f809c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10329</Words>
  <Characters>58880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Katy WREN</dc:creator>
  <cp:lastModifiedBy>Tanya Collins</cp:lastModifiedBy>
  <cp:revision>52</cp:revision>
  <cp:lastPrinted>2020-07-15T13:21:00Z</cp:lastPrinted>
  <dcterms:created xsi:type="dcterms:W3CDTF">2024-09-11T09:03:00Z</dcterms:created>
  <dcterms:modified xsi:type="dcterms:W3CDTF">2026-03-12T15:03:00Z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0x01010067563FEC49FD71499949140988F31332</vt:lpwstr>
  </property>
</Properties>
</file>