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D353" w14:textId="694ED74A" w:rsidR="000E746C" w:rsidRPr="000E746C" w:rsidRDefault="000E746C" w:rsidP="00A331EE">
      <w:pPr>
        <w:spacing w:after="208" w:line="259" w:lineRule="auto"/>
        <w:ind w:left="0" w:right="143" w:firstLine="0"/>
      </w:pPr>
    </w:p>
    <w:p w14:paraId="505CD139" w14:textId="77777777" w:rsidR="000E746C" w:rsidRPr="000E746C" w:rsidRDefault="000E746C" w:rsidP="000E746C">
      <w:pPr>
        <w:keepNext/>
        <w:keepLines/>
        <w:suppressAutoHyphens/>
        <w:autoSpaceDN w:val="0"/>
        <w:spacing w:after="120" w:line="251" w:lineRule="auto"/>
        <w:ind w:left="0" w:firstLine="0"/>
        <w:jc w:val="center"/>
        <w:rPr>
          <w:rFonts w:ascii="Calibri Light" w:eastAsia="Times New Roman" w:hAnsi="Calibri Light" w:cs="Times New Roman"/>
          <w:color w:val="0D1C2F"/>
          <w:kern w:val="0"/>
          <w:sz w:val="32"/>
          <w:szCs w:val="32"/>
          <w:lang w:val="en-US" w:eastAsia="en-US"/>
          <w14:ligatures w14:val="none"/>
        </w:rPr>
      </w:pPr>
      <w:r w:rsidRPr="000E746C">
        <w:rPr>
          <w:rFonts w:ascii="Aptos" w:eastAsia="Times New Roman" w:hAnsi="Aptos" w:cs="Times New Roman"/>
          <w:noProof/>
          <w:color w:val="0D1C2F"/>
          <w:kern w:val="0"/>
          <w:sz w:val="32"/>
          <w:szCs w:val="32"/>
          <w:lang w:val="en-US" w:eastAsia="en-US"/>
          <w14:ligatures w14:val="none"/>
        </w:rPr>
        <w:drawing>
          <wp:inline distT="0" distB="0" distL="0" distR="0" wp14:anchorId="474AB248" wp14:editId="17A65D6F">
            <wp:extent cx="3718563" cy="1859276"/>
            <wp:effectExtent l="0" t="0" r="0" b="7624"/>
            <wp:docPr id="526741395"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718563" cy="1859276"/>
                    </a:xfrm>
                    <a:prstGeom prst="rect">
                      <a:avLst/>
                    </a:prstGeom>
                    <a:noFill/>
                    <a:ln>
                      <a:noFill/>
                      <a:prstDash/>
                    </a:ln>
                  </pic:spPr>
                </pic:pic>
              </a:graphicData>
            </a:graphic>
          </wp:inline>
        </w:drawing>
      </w:r>
    </w:p>
    <w:p w14:paraId="13D348C8" w14:textId="77777777" w:rsidR="000E746C" w:rsidRPr="000E746C" w:rsidRDefault="000E746C" w:rsidP="000E746C">
      <w:pPr>
        <w:suppressAutoHyphens/>
        <w:autoSpaceDN w:val="0"/>
        <w:spacing w:after="120" w:line="240" w:lineRule="auto"/>
        <w:ind w:left="0" w:firstLine="0"/>
        <w:rPr>
          <w:rFonts w:ascii="Aptos" w:eastAsia="MS Mincho" w:hAnsi="Aptos" w:cs="Times New Roman"/>
          <w:color w:val="auto"/>
          <w:kern w:val="0"/>
          <w:lang w:val="en-US" w:eastAsia="en-US"/>
          <w14:ligatures w14:val="none"/>
        </w:rPr>
      </w:pPr>
    </w:p>
    <w:p w14:paraId="2B9BE8AA" w14:textId="77777777" w:rsidR="000E746C" w:rsidRPr="000E746C" w:rsidRDefault="000E746C" w:rsidP="000E746C">
      <w:pPr>
        <w:suppressAutoHyphens/>
        <w:autoSpaceDN w:val="0"/>
        <w:spacing w:after="120" w:line="240" w:lineRule="auto"/>
        <w:ind w:left="0" w:firstLine="0"/>
        <w:rPr>
          <w:rFonts w:ascii="Aptos" w:eastAsia="MS Mincho" w:hAnsi="Aptos" w:cs="Times New Roman"/>
          <w:color w:val="auto"/>
          <w:kern w:val="0"/>
          <w:lang w:val="en-US" w:eastAsia="en-US"/>
          <w14:ligatures w14:val="none"/>
        </w:rPr>
      </w:pPr>
    </w:p>
    <w:p w14:paraId="17398A97" w14:textId="77777777" w:rsidR="000E746C" w:rsidRPr="000E746C" w:rsidRDefault="000E746C" w:rsidP="000E746C">
      <w:pPr>
        <w:suppressAutoHyphens/>
        <w:autoSpaceDN w:val="0"/>
        <w:spacing w:after="120" w:line="240" w:lineRule="auto"/>
        <w:ind w:left="0" w:firstLine="0"/>
        <w:rPr>
          <w:rFonts w:ascii="Arial" w:eastAsia="MS Mincho" w:hAnsi="Arial" w:cs="Times New Roman"/>
          <w:color w:val="auto"/>
          <w:kern w:val="0"/>
          <w:lang w:val="en-US" w:eastAsia="en-US"/>
          <w14:ligatures w14:val="none"/>
        </w:rPr>
      </w:pPr>
      <w:r w:rsidRPr="000E746C">
        <w:rPr>
          <w:rFonts w:ascii="Aptos" w:eastAsia="MS Mincho" w:hAnsi="Aptos" w:cs="Times New Roman"/>
          <w:noProof/>
          <w:color w:val="auto"/>
          <w:kern w:val="0"/>
          <w:lang w:val="en-US" w:eastAsia="en-US"/>
          <w14:ligatures w14:val="none"/>
        </w:rPr>
        <mc:AlternateContent>
          <mc:Choice Requires="wps">
            <w:drawing>
              <wp:anchor distT="0" distB="0" distL="114300" distR="114300" simplePos="0" relativeHeight="251659264" behindDoc="0" locked="0" layoutInCell="1" allowOverlap="1" wp14:anchorId="645B26AA" wp14:editId="17E74291">
                <wp:simplePos x="0" y="0"/>
                <wp:positionH relativeFrom="column">
                  <wp:posOffset>123828</wp:posOffset>
                </wp:positionH>
                <wp:positionV relativeFrom="paragraph">
                  <wp:posOffset>53336</wp:posOffset>
                </wp:positionV>
                <wp:extent cx="5638793" cy="0"/>
                <wp:effectExtent l="0" t="19050" r="19057" b="19050"/>
                <wp:wrapNone/>
                <wp:docPr id="2146766339"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70497E6F"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15868B9D" w14:textId="77777777" w:rsidR="000E746C" w:rsidRPr="000E746C" w:rsidRDefault="000E746C" w:rsidP="000E746C">
      <w:pPr>
        <w:suppressAutoHyphens/>
        <w:autoSpaceDN w:val="0"/>
        <w:spacing w:after="120" w:line="240" w:lineRule="auto"/>
        <w:ind w:left="0" w:firstLine="0"/>
        <w:rPr>
          <w:rFonts w:ascii="Aptos" w:eastAsia="MS Mincho" w:hAnsi="Aptos" w:cs="Times New Roman"/>
          <w:color w:val="auto"/>
          <w:kern w:val="0"/>
          <w:lang w:val="en-US" w:eastAsia="en-US"/>
          <w14:ligatures w14:val="none"/>
        </w:rPr>
      </w:pPr>
    </w:p>
    <w:p w14:paraId="65A6C7D2" w14:textId="69BC1815" w:rsidR="000E746C" w:rsidRPr="000E746C" w:rsidRDefault="000E746C" w:rsidP="00B870C6">
      <w:pPr>
        <w:suppressAutoHyphens/>
        <w:autoSpaceDN w:val="0"/>
        <w:spacing w:after="120" w:line="240" w:lineRule="auto"/>
        <w:ind w:left="0" w:firstLine="0"/>
        <w:jc w:val="center"/>
        <w:rPr>
          <w:rFonts w:ascii="Aptos" w:eastAsia="MS Mincho" w:hAnsi="Aptos" w:cs="Times New Roman"/>
          <w:b/>
          <w:color w:val="0070C0"/>
          <w:kern w:val="0"/>
          <w:sz w:val="96"/>
          <w:szCs w:val="96"/>
          <w:lang w:val="en-US" w:eastAsia="en-US"/>
          <w14:ligatures w14:val="none"/>
        </w:rPr>
      </w:pPr>
      <w:r>
        <w:rPr>
          <w:rFonts w:ascii="Aptos" w:eastAsia="MS Mincho" w:hAnsi="Aptos" w:cs="Times New Roman"/>
          <w:b/>
          <w:color w:val="0070C0"/>
          <w:kern w:val="0"/>
          <w:sz w:val="96"/>
          <w:szCs w:val="96"/>
          <w:lang w:val="en-US" w:eastAsia="en-US"/>
          <w14:ligatures w14:val="none"/>
        </w:rPr>
        <w:t>Staff Dis</w:t>
      </w:r>
      <w:r w:rsidR="00B870C6">
        <w:rPr>
          <w:rFonts w:ascii="Aptos" w:eastAsia="MS Mincho" w:hAnsi="Aptos" w:cs="Times New Roman"/>
          <w:b/>
          <w:color w:val="0070C0"/>
          <w:kern w:val="0"/>
          <w:sz w:val="96"/>
          <w:szCs w:val="96"/>
          <w:lang w:val="en-US" w:eastAsia="en-US"/>
          <w14:ligatures w14:val="none"/>
        </w:rPr>
        <w:t>cipline and Conduct</w:t>
      </w:r>
      <w:r w:rsidRPr="000E746C">
        <w:rPr>
          <w:rFonts w:ascii="Aptos" w:eastAsia="MS Mincho" w:hAnsi="Aptos" w:cs="Times New Roman"/>
          <w:b/>
          <w:color w:val="0070C0"/>
          <w:kern w:val="0"/>
          <w:sz w:val="96"/>
          <w:szCs w:val="96"/>
          <w:lang w:val="en-US" w:eastAsia="en-US"/>
          <w14:ligatures w14:val="none"/>
        </w:rPr>
        <w:t xml:space="preserve"> Policy</w:t>
      </w:r>
    </w:p>
    <w:p w14:paraId="4A4CAF8F" w14:textId="77777777" w:rsidR="000E746C" w:rsidRPr="000E746C" w:rsidRDefault="000E746C" w:rsidP="000E746C">
      <w:pPr>
        <w:suppressAutoHyphens/>
        <w:autoSpaceDN w:val="0"/>
        <w:spacing w:after="120" w:line="240" w:lineRule="auto"/>
        <w:ind w:left="0" w:firstLine="0"/>
        <w:jc w:val="center"/>
        <w:rPr>
          <w:rFonts w:ascii="Arial" w:eastAsia="MS Mincho" w:hAnsi="Arial" w:cs="Times New Roman"/>
          <w:color w:val="auto"/>
          <w:kern w:val="0"/>
          <w:lang w:val="en-US" w:eastAsia="en-US"/>
          <w14:ligatures w14:val="none"/>
        </w:rPr>
      </w:pPr>
      <w:r w:rsidRPr="000E746C">
        <w:rPr>
          <w:rFonts w:ascii="Aptos" w:eastAsia="MS Mincho" w:hAnsi="Aptos" w:cs="Times New Roman"/>
          <w:noProof/>
          <w:color w:val="auto"/>
          <w:kern w:val="0"/>
          <w:lang w:val="en-US" w:eastAsia="en-US"/>
          <w14:ligatures w14:val="none"/>
        </w:rPr>
        <mc:AlternateContent>
          <mc:Choice Requires="wps">
            <w:drawing>
              <wp:anchor distT="0" distB="0" distL="114300" distR="114300" simplePos="0" relativeHeight="251660288" behindDoc="0" locked="0" layoutInCell="1" allowOverlap="1" wp14:anchorId="1DF1835A" wp14:editId="5548E2E5">
                <wp:simplePos x="0" y="0"/>
                <wp:positionH relativeFrom="column">
                  <wp:posOffset>123828</wp:posOffset>
                </wp:positionH>
                <wp:positionV relativeFrom="paragraph">
                  <wp:posOffset>19046</wp:posOffset>
                </wp:positionV>
                <wp:extent cx="5638793" cy="0"/>
                <wp:effectExtent l="0" t="19050" r="19057" b="19050"/>
                <wp:wrapNone/>
                <wp:docPr id="79602180"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42909A9A" id="Straight Connector 2" o:spid="_x0000_s1026" type="#_x0000_t32" style="position:absolute;margin-left:9.75pt;margin-top:1.5pt;width:44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7AF7ECD8" w14:textId="77777777" w:rsidR="000E746C" w:rsidRPr="000E746C" w:rsidRDefault="000E746C" w:rsidP="000E746C">
      <w:pPr>
        <w:suppressAutoHyphens/>
        <w:autoSpaceDN w:val="0"/>
        <w:spacing w:after="120" w:line="240" w:lineRule="auto"/>
        <w:ind w:left="0" w:firstLine="0"/>
        <w:jc w:val="center"/>
        <w:rPr>
          <w:rFonts w:ascii="Aptos" w:eastAsia="MS Mincho" w:hAnsi="Aptos" w:cs="Times New Roman"/>
          <w:b/>
          <w:color w:val="0070C0"/>
          <w:kern w:val="0"/>
          <w:sz w:val="96"/>
          <w:szCs w:val="96"/>
          <w:lang w:val="en-US" w:eastAsia="en-US"/>
          <w14:ligatures w14:val="none"/>
        </w:rPr>
      </w:pPr>
    </w:p>
    <w:p w14:paraId="144609E4" w14:textId="77777777" w:rsidR="000E746C" w:rsidRPr="000E746C" w:rsidRDefault="000E746C" w:rsidP="000E746C">
      <w:pPr>
        <w:suppressAutoHyphens/>
        <w:autoSpaceDN w:val="0"/>
        <w:spacing w:after="120" w:line="240" w:lineRule="auto"/>
        <w:ind w:left="0" w:firstLine="0"/>
        <w:jc w:val="center"/>
        <w:rPr>
          <w:rFonts w:ascii="Aptos" w:eastAsia="MS Mincho" w:hAnsi="Aptos" w:cs="Times New Roman"/>
          <w:b/>
          <w:color w:val="0070C0"/>
          <w:kern w:val="0"/>
          <w:sz w:val="96"/>
          <w:szCs w:val="96"/>
          <w:lang w:val="en-US" w:eastAsia="en-US"/>
          <w14:ligatures w14:val="none"/>
        </w:rPr>
      </w:pPr>
    </w:p>
    <w:p w14:paraId="5DF62733" w14:textId="2B058F53" w:rsidR="000E746C" w:rsidRPr="000E746C" w:rsidRDefault="000E746C" w:rsidP="000E746C">
      <w:pPr>
        <w:suppressAutoHyphens/>
        <w:autoSpaceDN w:val="0"/>
        <w:spacing w:after="120" w:line="240" w:lineRule="auto"/>
        <w:ind w:left="0" w:firstLine="0"/>
        <w:jc w:val="center"/>
        <w:rPr>
          <w:rFonts w:ascii="Aptos" w:eastAsia="MS Mincho" w:hAnsi="Aptos" w:cs="Times New Roman"/>
          <w:b/>
          <w:color w:val="0070C0"/>
          <w:kern w:val="0"/>
          <w:sz w:val="72"/>
          <w:szCs w:val="72"/>
          <w:lang w:val="en-US" w:eastAsia="en-US"/>
          <w14:ligatures w14:val="none"/>
        </w:rPr>
      </w:pPr>
      <w:r w:rsidRPr="000E746C">
        <w:rPr>
          <w:rFonts w:ascii="Aptos" w:eastAsia="MS Mincho" w:hAnsi="Aptos" w:cs="Times New Roman"/>
          <w:b/>
          <w:color w:val="0070C0"/>
          <w:kern w:val="0"/>
          <w:sz w:val="72"/>
          <w:szCs w:val="72"/>
          <w:lang w:val="en-US" w:eastAsia="en-US"/>
          <w14:ligatures w14:val="none"/>
        </w:rPr>
        <w:t xml:space="preserve">Date – </w:t>
      </w:r>
      <w:r w:rsidR="00B870C6">
        <w:rPr>
          <w:rFonts w:ascii="Aptos" w:eastAsia="MS Mincho" w:hAnsi="Aptos" w:cs="Times New Roman"/>
          <w:b/>
          <w:color w:val="0070C0"/>
          <w:kern w:val="0"/>
          <w:sz w:val="72"/>
          <w:szCs w:val="72"/>
          <w:lang w:val="en-US" w:eastAsia="en-US"/>
          <w14:ligatures w14:val="none"/>
        </w:rPr>
        <w:t>October</w:t>
      </w:r>
      <w:r w:rsidRPr="000E746C">
        <w:rPr>
          <w:rFonts w:ascii="Aptos" w:eastAsia="MS Mincho" w:hAnsi="Aptos" w:cs="Times New Roman"/>
          <w:b/>
          <w:color w:val="0070C0"/>
          <w:kern w:val="0"/>
          <w:sz w:val="72"/>
          <w:szCs w:val="72"/>
          <w:lang w:val="en-US" w:eastAsia="en-US"/>
          <w14:ligatures w14:val="none"/>
        </w:rPr>
        <w:t xml:space="preserve"> 202</w:t>
      </w:r>
      <w:r w:rsidR="007E1C10">
        <w:rPr>
          <w:rFonts w:ascii="Aptos" w:eastAsia="MS Mincho" w:hAnsi="Aptos" w:cs="Times New Roman"/>
          <w:b/>
          <w:color w:val="0070C0"/>
          <w:kern w:val="0"/>
          <w:sz w:val="72"/>
          <w:szCs w:val="72"/>
          <w:lang w:val="en-US" w:eastAsia="en-US"/>
          <w14:ligatures w14:val="none"/>
        </w:rPr>
        <w:t>5</w:t>
      </w:r>
    </w:p>
    <w:p w14:paraId="703A1791" w14:textId="77777777" w:rsidR="00BC3BBB" w:rsidRDefault="00126305">
      <w:pPr>
        <w:spacing w:after="0" w:line="259" w:lineRule="auto"/>
        <w:ind w:left="0" w:right="77" w:firstLine="0"/>
        <w:jc w:val="right"/>
      </w:pPr>
      <w:r>
        <w:rPr>
          <w:rFonts w:ascii="Arial" w:eastAsia="Arial" w:hAnsi="Arial" w:cs="Arial"/>
          <w:color w:val="0070C0"/>
          <w:sz w:val="40"/>
        </w:rPr>
        <w:t xml:space="preserve"> </w:t>
      </w:r>
    </w:p>
    <w:p w14:paraId="7FA6FFB2" w14:textId="77777777" w:rsidR="00BC3BBB" w:rsidRDefault="00126305">
      <w:pPr>
        <w:spacing w:after="0" w:line="259" w:lineRule="auto"/>
        <w:ind w:left="0" w:right="77" w:firstLine="0"/>
        <w:jc w:val="right"/>
      </w:pPr>
      <w:r>
        <w:rPr>
          <w:rFonts w:ascii="Arial" w:eastAsia="Arial" w:hAnsi="Arial" w:cs="Arial"/>
          <w:color w:val="0070C0"/>
          <w:sz w:val="40"/>
        </w:rPr>
        <w:t xml:space="preserve"> </w:t>
      </w:r>
    </w:p>
    <w:p w14:paraId="4E169EA1" w14:textId="77777777" w:rsidR="00A331EE" w:rsidRDefault="00A331EE">
      <w:pPr>
        <w:spacing w:after="0" w:line="259" w:lineRule="auto"/>
        <w:ind w:left="0" w:right="77" w:firstLine="0"/>
        <w:jc w:val="right"/>
        <w:rPr>
          <w:rFonts w:ascii="Arial" w:eastAsia="Arial" w:hAnsi="Arial" w:cs="Arial"/>
          <w:color w:val="0070C0"/>
          <w:sz w:val="40"/>
        </w:rPr>
      </w:pPr>
    </w:p>
    <w:p w14:paraId="56FE3FDA" w14:textId="77777777" w:rsidR="00A331EE" w:rsidRDefault="00A331EE">
      <w:pPr>
        <w:spacing w:after="0" w:line="259" w:lineRule="auto"/>
        <w:ind w:left="0" w:right="77" w:firstLine="0"/>
        <w:jc w:val="right"/>
        <w:rPr>
          <w:rFonts w:ascii="Arial" w:eastAsia="Arial" w:hAnsi="Arial" w:cs="Arial"/>
          <w:color w:val="0070C0"/>
          <w:sz w:val="40"/>
        </w:rPr>
      </w:pPr>
    </w:p>
    <w:p w14:paraId="44AC50C4" w14:textId="54D0529D" w:rsidR="00BC3BBB" w:rsidRDefault="00126305">
      <w:pPr>
        <w:spacing w:after="0" w:line="259" w:lineRule="auto"/>
        <w:ind w:left="0" w:right="77" w:firstLine="0"/>
        <w:jc w:val="right"/>
      </w:pPr>
      <w:r>
        <w:rPr>
          <w:rFonts w:ascii="Arial" w:eastAsia="Arial" w:hAnsi="Arial" w:cs="Arial"/>
          <w:color w:val="0070C0"/>
          <w:sz w:val="40"/>
        </w:rPr>
        <w:t xml:space="preserve"> </w:t>
      </w:r>
    </w:p>
    <w:p w14:paraId="7FF2EA5D" w14:textId="317FBF11" w:rsidR="00BC3BBB" w:rsidRDefault="00BC3BBB" w:rsidP="00B870C6">
      <w:pPr>
        <w:spacing w:after="0" w:line="259" w:lineRule="auto"/>
        <w:ind w:left="0" w:right="77" w:firstLine="0"/>
        <w:jc w:val="center"/>
      </w:pPr>
    </w:p>
    <w:sdt>
      <w:sdtPr>
        <w:id w:val="-1874992840"/>
        <w:docPartObj>
          <w:docPartGallery w:val="Table of Contents"/>
        </w:docPartObj>
      </w:sdtPr>
      <w:sdtEndPr/>
      <w:sdtContent>
        <w:p w14:paraId="2515FB95" w14:textId="77777777" w:rsidR="00BC3BBB" w:rsidRPr="009D635D" w:rsidRDefault="00126305">
          <w:pPr>
            <w:spacing w:after="8" w:line="259" w:lineRule="auto"/>
            <w:ind w:left="0" w:firstLine="0"/>
            <w:rPr>
              <w:rFonts w:asciiTheme="minorHAnsi" w:hAnsiTheme="minorHAnsi"/>
              <w:szCs w:val="20"/>
            </w:rPr>
          </w:pPr>
          <w:r w:rsidRPr="009D635D">
            <w:rPr>
              <w:rFonts w:asciiTheme="minorHAnsi" w:hAnsiTheme="minorHAnsi"/>
              <w:i/>
              <w:szCs w:val="20"/>
            </w:rPr>
            <w:t xml:space="preserve">Contents </w:t>
          </w:r>
        </w:p>
        <w:p w14:paraId="2C64F293" w14:textId="4698C8B7" w:rsidR="009D635D" w:rsidRDefault="00126305">
          <w:pPr>
            <w:pStyle w:val="TOC1"/>
            <w:tabs>
              <w:tab w:val="right" w:pos="9927"/>
            </w:tabs>
            <w:rPr>
              <w:rFonts w:asciiTheme="minorHAnsi" w:eastAsiaTheme="minorEastAsia" w:hAnsiTheme="minorHAnsi" w:cstheme="minorBidi"/>
              <w:b w:val="0"/>
              <w:noProof/>
              <w:color w:val="auto"/>
              <w:sz w:val="24"/>
            </w:rPr>
          </w:pPr>
          <w:r w:rsidRPr="009D635D">
            <w:rPr>
              <w:rFonts w:asciiTheme="minorHAnsi" w:hAnsiTheme="minorHAnsi"/>
              <w:sz w:val="20"/>
              <w:szCs w:val="20"/>
            </w:rPr>
            <w:fldChar w:fldCharType="begin"/>
          </w:r>
          <w:r w:rsidRPr="009D635D">
            <w:rPr>
              <w:rFonts w:asciiTheme="minorHAnsi" w:hAnsiTheme="minorHAnsi"/>
              <w:sz w:val="20"/>
              <w:szCs w:val="20"/>
            </w:rPr>
            <w:instrText xml:space="preserve"> TOC \o "1-2" \h \z \u </w:instrText>
          </w:r>
          <w:r w:rsidRPr="009D635D">
            <w:rPr>
              <w:rFonts w:asciiTheme="minorHAnsi" w:hAnsiTheme="minorHAnsi"/>
              <w:sz w:val="20"/>
              <w:szCs w:val="20"/>
            </w:rPr>
            <w:fldChar w:fldCharType="separate"/>
          </w:r>
          <w:hyperlink w:anchor="_Toc178764369" w:history="1">
            <w:r w:rsidR="009D635D" w:rsidRPr="00BA1C06">
              <w:rPr>
                <w:rStyle w:val="Hyperlink"/>
                <w:noProof/>
              </w:rPr>
              <w:t>Part A - Policy</w:t>
            </w:r>
            <w:r w:rsidR="009D635D">
              <w:rPr>
                <w:noProof/>
                <w:webHidden/>
              </w:rPr>
              <w:tab/>
            </w:r>
            <w:r w:rsidR="009D635D">
              <w:rPr>
                <w:noProof/>
                <w:webHidden/>
              </w:rPr>
              <w:fldChar w:fldCharType="begin"/>
            </w:r>
            <w:r w:rsidR="009D635D">
              <w:rPr>
                <w:noProof/>
                <w:webHidden/>
              </w:rPr>
              <w:instrText xml:space="preserve"> PAGEREF _Toc178764369 \h </w:instrText>
            </w:r>
            <w:r w:rsidR="009D635D">
              <w:rPr>
                <w:noProof/>
                <w:webHidden/>
              </w:rPr>
            </w:r>
            <w:r w:rsidR="009D635D">
              <w:rPr>
                <w:noProof/>
                <w:webHidden/>
              </w:rPr>
              <w:fldChar w:fldCharType="separate"/>
            </w:r>
            <w:r w:rsidR="007E1C10">
              <w:rPr>
                <w:noProof/>
                <w:webHidden/>
              </w:rPr>
              <w:t>4</w:t>
            </w:r>
            <w:r w:rsidR="009D635D">
              <w:rPr>
                <w:noProof/>
                <w:webHidden/>
              </w:rPr>
              <w:fldChar w:fldCharType="end"/>
            </w:r>
          </w:hyperlink>
        </w:p>
        <w:p w14:paraId="37BAACE5" w14:textId="140B90A1" w:rsidR="009D635D" w:rsidRDefault="009D635D">
          <w:pPr>
            <w:pStyle w:val="TOC2"/>
            <w:tabs>
              <w:tab w:val="right" w:pos="9927"/>
            </w:tabs>
            <w:rPr>
              <w:rFonts w:asciiTheme="minorHAnsi" w:eastAsiaTheme="minorEastAsia" w:hAnsiTheme="minorHAnsi" w:cstheme="minorBidi"/>
              <w:noProof/>
              <w:color w:val="auto"/>
              <w:sz w:val="24"/>
            </w:rPr>
          </w:pPr>
          <w:hyperlink w:anchor="_Toc178764370" w:history="1">
            <w:r w:rsidRPr="00BA1C06">
              <w:rPr>
                <w:rStyle w:val="Hyperlink"/>
                <w:noProof/>
              </w:rPr>
              <w:t>1   Policy Statement</w:t>
            </w:r>
            <w:r>
              <w:rPr>
                <w:noProof/>
                <w:webHidden/>
              </w:rPr>
              <w:tab/>
            </w:r>
            <w:r>
              <w:rPr>
                <w:noProof/>
                <w:webHidden/>
              </w:rPr>
              <w:fldChar w:fldCharType="begin"/>
            </w:r>
            <w:r>
              <w:rPr>
                <w:noProof/>
                <w:webHidden/>
              </w:rPr>
              <w:instrText xml:space="preserve"> PAGEREF _Toc178764370 \h </w:instrText>
            </w:r>
            <w:r>
              <w:rPr>
                <w:noProof/>
                <w:webHidden/>
              </w:rPr>
            </w:r>
            <w:r>
              <w:rPr>
                <w:noProof/>
                <w:webHidden/>
              </w:rPr>
              <w:fldChar w:fldCharType="separate"/>
            </w:r>
            <w:r w:rsidR="007E1C10">
              <w:rPr>
                <w:noProof/>
                <w:webHidden/>
              </w:rPr>
              <w:t>4</w:t>
            </w:r>
            <w:r>
              <w:rPr>
                <w:noProof/>
                <w:webHidden/>
              </w:rPr>
              <w:fldChar w:fldCharType="end"/>
            </w:r>
          </w:hyperlink>
        </w:p>
        <w:p w14:paraId="0F87AF93" w14:textId="274B1541" w:rsidR="009D635D" w:rsidRDefault="009D635D">
          <w:pPr>
            <w:pStyle w:val="TOC2"/>
            <w:tabs>
              <w:tab w:val="right" w:pos="9927"/>
            </w:tabs>
            <w:rPr>
              <w:rFonts w:asciiTheme="minorHAnsi" w:eastAsiaTheme="minorEastAsia" w:hAnsiTheme="minorHAnsi" w:cstheme="minorBidi"/>
              <w:noProof/>
              <w:color w:val="auto"/>
              <w:sz w:val="24"/>
            </w:rPr>
          </w:pPr>
          <w:hyperlink w:anchor="_Toc178764371" w:history="1">
            <w:r w:rsidRPr="00BA1C06">
              <w:rPr>
                <w:rStyle w:val="Hyperlink"/>
                <w:noProof/>
              </w:rPr>
              <w:t>2   Scope</w:t>
            </w:r>
            <w:r>
              <w:rPr>
                <w:noProof/>
                <w:webHidden/>
              </w:rPr>
              <w:tab/>
            </w:r>
            <w:r>
              <w:rPr>
                <w:noProof/>
                <w:webHidden/>
              </w:rPr>
              <w:fldChar w:fldCharType="begin"/>
            </w:r>
            <w:r>
              <w:rPr>
                <w:noProof/>
                <w:webHidden/>
              </w:rPr>
              <w:instrText xml:space="preserve"> PAGEREF _Toc178764371 \h </w:instrText>
            </w:r>
            <w:r>
              <w:rPr>
                <w:noProof/>
                <w:webHidden/>
              </w:rPr>
            </w:r>
            <w:r>
              <w:rPr>
                <w:noProof/>
                <w:webHidden/>
              </w:rPr>
              <w:fldChar w:fldCharType="separate"/>
            </w:r>
            <w:r w:rsidR="007E1C10">
              <w:rPr>
                <w:noProof/>
                <w:webHidden/>
              </w:rPr>
              <w:t>5</w:t>
            </w:r>
            <w:r>
              <w:rPr>
                <w:noProof/>
                <w:webHidden/>
              </w:rPr>
              <w:fldChar w:fldCharType="end"/>
            </w:r>
          </w:hyperlink>
        </w:p>
        <w:p w14:paraId="636760D5" w14:textId="3ECFFBB8" w:rsidR="009D635D" w:rsidRDefault="009D635D">
          <w:pPr>
            <w:pStyle w:val="TOC2"/>
            <w:tabs>
              <w:tab w:val="right" w:pos="9927"/>
            </w:tabs>
            <w:rPr>
              <w:rFonts w:asciiTheme="minorHAnsi" w:eastAsiaTheme="minorEastAsia" w:hAnsiTheme="minorHAnsi" w:cstheme="minorBidi"/>
              <w:noProof/>
              <w:color w:val="auto"/>
              <w:sz w:val="24"/>
            </w:rPr>
          </w:pPr>
          <w:hyperlink w:anchor="_Toc178764372" w:history="1">
            <w:r w:rsidRPr="00BA1C06">
              <w:rPr>
                <w:rStyle w:val="Hyperlink"/>
                <w:noProof/>
              </w:rPr>
              <w:t>3   Adoption Arrangements and Date</w:t>
            </w:r>
            <w:r>
              <w:rPr>
                <w:noProof/>
                <w:webHidden/>
              </w:rPr>
              <w:tab/>
            </w:r>
            <w:r>
              <w:rPr>
                <w:noProof/>
                <w:webHidden/>
              </w:rPr>
              <w:fldChar w:fldCharType="begin"/>
            </w:r>
            <w:r>
              <w:rPr>
                <w:noProof/>
                <w:webHidden/>
              </w:rPr>
              <w:instrText xml:space="preserve"> PAGEREF _Toc178764372 \h </w:instrText>
            </w:r>
            <w:r>
              <w:rPr>
                <w:noProof/>
                <w:webHidden/>
              </w:rPr>
            </w:r>
            <w:r>
              <w:rPr>
                <w:noProof/>
                <w:webHidden/>
              </w:rPr>
              <w:fldChar w:fldCharType="separate"/>
            </w:r>
            <w:r w:rsidR="007E1C10">
              <w:rPr>
                <w:noProof/>
                <w:webHidden/>
              </w:rPr>
              <w:t>5</w:t>
            </w:r>
            <w:r>
              <w:rPr>
                <w:noProof/>
                <w:webHidden/>
              </w:rPr>
              <w:fldChar w:fldCharType="end"/>
            </w:r>
          </w:hyperlink>
        </w:p>
        <w:p w14:paraId="0FFAC1B2" w14:textId="1CA16CEE" w:rsidR="009D635D" w:rsidRDefault="009D635D">
          <w:pPr>
            <w:pStyle w:val="TOC2"/>
            <w:tabs>
              <w:tab w:val="right" w:pos="9927"/>
            </w:tabs>
            <w:rPr>
              <w:rFonts w:asciiTheme="minorHAnsi" w:eastAsiaTheme="minorEastAsia" w:hAnsiTheme="minorHAnsi" w:cstheme="minorBidi"/>
              <w:noProof/>
              <w:color w:val="auto"/>
              <w:sz w:val="24"/>
            </w:rPr>
          </w:pPr>
          <w:hyperlink w:anchor="_Toc178764373" w:history="1">
            <w:r w:rsidRPr="00BA1C06">
              <w:rPr>
                <w:rStyle w:val="Hyperlink"/>
                <w:noProof/>
              </w:rPr>
              <w:t>4   Responsibilities of the School</w:t>
            </w:r>
            <w:r>
              <w:rPr>
                <w:noProof/>
                <w:webHidden/>
              </w:rPr>
              <w:tab/>
            </w:r>
            <w:r>
              <w:rPr>
                <w:noProof/>
                <w:webHidden/>
              </w:rPr>
              <w:fldChar w:fldCharType="begin"/>
            </w:r>
            <w:r>
              <w:rPr>
                <w:noProof/>
                <w:webHidden/>
              </w:rPr>
              <w:instrText xml:space="preserve"> PAGEREF _Toc178764373 \h </w:instrText>
            </w:r>
            <w:r>
              <w:rPr>
                <w:noProof/>
                <w:webHidden/>
              </w:rPr>
            </w:r>
            <w:r>
              <w:rPr>
                <w:noProof/>
                <w:webHidden/>
              </w:rPr>
              <w:fldChar w:fldCharType="separate"/>
            </w:r>
            <w:r w:rsidR="007E1C10">
              <w:rPr>
                <w:noProof/>
                <w:webHidden/>
              </w:rPr>
              <w:t>5</w:t>
            </w:r>
            <w:r>
              <w:rPr>
                <w:noProof/>
                <w:webHidden/>
              </w:rPr>
              <w:fldChar w:fldCharType="end"/>
            </w:r>
          </w:hyperlink>
        </w:p>
        <w:p w14:paraId="21E575E0" w14:textId="649A42E7" w:rsidR="009D635D" w:rsidRDefault="009D635D">
          <w:pPr>
            <w:pStyle w:val="TOC2"/>
            <w:tabs>
              <w:tab w:val="right" w:pos="9927"/>
            </w:tabs>
            <w:rPr>
              <w:rFonts w:asciiTheme="minorHAnsi" w:eastAsiaTheme="minorEastAsia" w:hAnsiTheme="minorHAnsi" w:cstheme="minorBidi"/>
              <w:noProof/>
              <w:color w:val="auto"/>
              <w:sz w:val="24"/>
            </w:rPr>
          </w:pPr>
          <w:hyperlink w:anchor="_Toc178764374" w:history="1">
            <w:r w:rsidRPr="00BA1C06">
              <w:rPr>
                <w:rStyle w:val="Hyperlink"/>
                <w:noProof/>
              </w:rPr>
              <w:t>5   Responsibilities of the Employee</w:t>
            </w:r>
            <w:r>
              <w:rPr>
                <w:noProof/>
                <w:webHidden/>
              </w:rPr>
              <w:tab/>
            </w:r>
            <w:r>
              <w:rPr>
                <w:noProof/>
                <w:webHidden/>
              </w:rPr>
              <w:fldChar w:fldCharType="begin"/>
            </w:r>
            <w:r>
              <w:rPr>
                <w:noProof/>
                <w:webHidden/>
              </w:rPr>
              <w:instrText xml:space="preserve"> PAGEREF _Toc178764374 \h </w:instrText>
            </w:r>
            <w:r>
              <w:rPr>
                <w:noProof/>
                <w:webHidden/>
              </w:rPr>
            </w:r>
            <w:r>
              <w:rPr>
                <w:noProof/>
                <w:webHidden/>
              </w:rPr>
              <w:fldChar w:fldCharType="separate"/>
            </w:r>
            <w:r w:rsidR="007E1C10">
              <w:rPr>
                <w:noProof/>
                <w:webHidden/>
              </w:rPr>
              <w:t>5</w:t>
            </w:r>
            <w:r>
              <w:rPr>
                <w:noProof/>
                <w:webHidden/>
              </w:rPr>
              <w:fldChar w:fldCharType="end"/>
            </w:r>
          </w:hyperlink>
        </w:p>
        <w:p w14:paraId="7AE7CC4B" w14:textId="25F26541" w:rsidR="009D635D" w:rsidRDefault="009D635D">
          <w:pPr>
            <w:pStyle w:val="TOC2"/>
            <w:tabs>
              <w:tab w:val="right" w:pos="9927"/>
            </w:tabs>
            <w:rPr>
              <w:rFonts w:asciiTheme="minorHAnsi" w:eastAsiaTheme="minorEastAsia" w:hAnsiTheme="minorHAnsi" w:cstheme="minorBidi"/>
              <w:noProof/>
              <w:color w:val="auto"/>
              <w:sz w:val="24"/>
            </w:rPr>
          </w:pPr>
          <w:hyperlink w:anchor="_Toc178764375" w:history="1">
            <w:r w:rsidRPr="00BA1C06">
              <w:rPr>
                <w:rStyle w:val="Hyperlink"/>
                <w:noProof/>
              </w:rPr>
              <w:t>6   Delegated responsibilities</w:t>
            </w:r>
            <w:r>
              <w:rPr>
                <w:noProof/>
                <w:webHidden/>
              </w:rPr>
              <w:tab/>
            </w:r>
            <w:r>
              <w:rPr>
                <w:noProof/>
                <w:webHidden/>
              </w:rPr>
              <w:fldChar w:fldCharType="begin"/>
            </w:r>
            <w:r>
              <w:rPr>
                <w:noProof/>
                <w:webHidden/>
              </w:rPr>
              <w:instrText xml:space="preserve"> PAGEREF _Toc178764375 \h </w:instrText>
            </w:r>
            <w:r>
              <w:rPr>
                <w:noProof/>
                <w:webHidden/>
              </w:rPr>
            </w:r>
            <w:r>
              <w:rPr>
                <w:noProof/>
                <w:webHidden/>
              </w:rPr>
              <w:fldChar w:fldCharType="separate"/>
            </w:r>
            <w:r w:rsidR="007E1C10">
              <w:rPr>
                <w:noProof/>
                <w:webHidden/>
              </w:rPr>
              <w:t>5</w:t>
            </w:r>
            <w:r>
              <w:rPr>
                <w:noProof/>
                <w:webHidden/>
              </w:rPr>
              <w:fldChar w:fldCharType="end"/>
            </w:r>
          </w:hyperlink>
        </w:p>
        <w:p w14:paraId="299542BF" w14:textId="627AD70B" w:rsidR="009D635D" w:rsidRDefault="009D635D">
          <w:pPr>
            <w:pStyle w:val="TOC2"/>
            <w:tabs>
              <w:tab w:val="right" w:pos="9927"/>
            </w:tabs>
            <w:rPr>
              <w:rFonts w:asciiTheme="minorHAnsi" w:eastAsiaTheme="minorEastAsia" w:hAnsiTheme="minorHAnsi" w:cstheme="minorBidi"/>
              <w:noProof/>
              <w:color w:val="auto"/>
              <w:sz w:val="24"/>
            </w:rPr>
          </w:pPr>
          <w:hyperlink w:anchor="_Toc178764376" w:history="1">
            <w:r w:rsidRPr="00BA1C06">
              <w:rPr>
                <w:rStyle w:val="Hyperlink"/>
                <w:noProof/>
              </w:rPr>
              <w:t>7   Timescales</w:t>
            </w:r>
            <w:r>
              <w:rPr>
                <w:noProof/>
                <w:webHidden/>
              </w:rPr>
              <w:tab/>
            </w:r>
            <w:r>
              <w:rPr>
                <w:noProof/>
                <w:webHidden/>
              </w:rPr>
              <w:fldChar w:fldCharType="begin"/>
            </w:r>
            <w:r>
              <w:rPr>
                <w:noProof/>
                <w:webHidden/>
              </w:rPr>
              <w:instrText xml:space="preserve"> PAGEREF _Toc178764376 \h </w:instrText>
            </w:r>
            <w:r>
              <w:rPr>
                <w:noProof/>
                <w:webHidden/>
              </w:rPr>
            </w:r>
            <w:r>
              <w:rPr>
                <w:noProof/>
                <w:webHidden/>
              </w:rPr>
              <w:fldChar w:fldCharType="separate"/>
            </w:r>
            <w:r w:rsidR="007E1C10">
              <w:rPr>
                <w:noProof/>
                <w:webHidden/>
              </w:rPr>
              <w:t>8</w:t>
            </w:r>
            <w:r>
              <w:rPr>
                <w:noProof/>
                <w:webHidden/>
              </w:rPr>
              <w:fldChar w:fldCharType="end"/>
            </w:r>
          </w:hyperlink>
        </w:p>
        <w:p w14:paraId="5E2E69A2" w14:textId="038CC901" w:rsidR="009D635D" w:rsidRDefault="009D635D">
          <w:pPr>
            <w:pStyle w:val="TOC2"/>
            <w:tabs>
              <w:tab w:val="right" w:pos="9927"/>
            </w:tabs>
            <w:rPr>
              <w:rFonts w:asciiTheme="minorHAnsi" w:eastAsiaTheme="minorEastAsia" w:hAnsiTheme="minorHAnsi" w:cstheme="minorBidi"/>
              <w:noProof/>
              <w:color w:val="auto"/>
              <w:sz w:val="24"/>
            </w:rPr>
          </w:pPr>
          <w:hyperlink w:anchor="_Toc178764377" w:history="1">
            <w:r w:rsidRPr="00BA1C06">
              <w:rPr>
                <w:rStyle w:val="Hyperlink"/>
                <w:noProof/>
              </w:rPr>
              <w:t>8   Right to Representation</w:t>
            </w:r>
            <w:r>
              <w:rPr>
                <w:noProof/>
                <w:webHidden/>
              </w:rPr>
              <w:tab/>
            </w:r>
            <w:r>
              <w:rPr>
                <w:noProof/>
                <w:webHidden/>
              </w:rPr>
              <w:fldChar w:fldCharType="begin"/>
            </w:r>
            <w:r>
              <w:rPr>
                <w:noProof/>
                <w:webHidden/>
              </w:rPr>
              <w:instrText xml:space="preserve"> PAGEREF _Toc178764377 \h </w:instrText>
            </w:r>
            <w:r>
              <w:rPr>
                <w:noProof/>
                <w:webHidden/>
              </w:rPr>
            </w:r>
            <w:r>
              <w:rPr>
                <w:noProof/>
                <w:webHidden/>
              </w:rPr>
              <w:fldChar w:fldCharType="separate"/>
            </w:r>
            <w:r w:rsidR="007E1C10">
              <w:rPr>
                <w:noProof/>
                <w:webHidden/>
              </w:rPr>
              <w:t>9</w:t>
            </w:r>
            <w:r>
              <w:rPr>
                <w:noProof/>
                <w:webHidden/>
              </w:rPr>
              <w:fldChar w:fldCharType="end"/>
            </w:r>
          </w:hyperlink>
        </w:p>
        <w:p w14:paraId="35975A4C" w14:textId="061F8540" w:rsidR="009D635D" w:rsidRDefault="009D635D">
          <w:pPr>
            <w:pStyle w:val="TOC1"/>
            <w:tabs>
              <w:tab w:val="right" w:pos="9927"/>
            </w:tabs>
            <w:rPr>
              <w:rFonts w:asciiTheme="minorHAnsi" w:eastAsiaTheme="minorEastAsia" w:hAnsiTheme="minorHAnsi" w:cstheme="minorBidi"/>
              <w:b w:val="0"/>
              <w:noProof/>
              <w:color w:val="auto"/>
              <w:sz w:val="24"/>
            </w:rPr>
          </w:pPr>
          <w:hyperlink w:anchor="_Toc178764378" w:history="1">
            <w:r w:rsidRPr="00BA1C06">
              <w:rPr>
                <w:rStyle w:val="Hyperlink"/>
                <w:noProof/>
              </w:rPr>
              <w:t>Part B – Procedure</w:t>
            </w:r>
            <w:r>
              <w:rPr>
                <w:noProof/>
                <w:webHidden/>
              </w:rPr>
              <w:tab/>
            </w:r>
            <w:r>
              <w:rPr>
                <w:noProof/>
                <w:webHidden/>
              </w:rPr>
              <w:fldChar w:fldCharType="begin"/>
            </w:r>
            <w:r>
              <w:rPr>
                <w:noProof/>
                <w:webHidden/>
              </w:rPr>
              <w:instrText xml:space="preserve"> PAGEREF _Toc178764378 \h </w:instrText>
            </w:r>
            <w:r>
              <w:rPr>
                <w:noProof/>
                <w:webHidden/>
              </w:rPr>
            </w:r>
            <w:r>
              <w:rPr>
                <w:noProof/>
                <w:webHidden/>
              </w:rPr>
              <w:fldChar w:fldCharType="separate"/>
            </w:r>
            <w:r w:rsidR="007E1C10">
              <w:rPr>
                <w:noProof/>
                <w:webHidden/>
              </w:rPr>
              <w:t>9</w:t>
            </w:r>
            <w:r>
              <w:rPr>
                <w:noProof/>
                <w:webHidden/>
              </w:rPr>
              <w:fldChar w:fldCharType="end"/>
            </w:r>
          </w:hyperlink>
        </w:p>
        <w:p w14:paraId="0A6FE569" w14:textId="0F258C25" w:rsidR="009D635D" w:rsidRDefault="009D635D">
          <w:pPr>
            <w:pStyle w:val="TOC2"/>
            <w:tabs>
              <w:tab w:val="right" w:pos="9927"/>
            </w:tabs>
            <w:rPr>
              <w:rFonts w:asciiTheme="minorHAnsi" w:eastAsiaTheme="minorEastAsia" w:hAnsiTheme="minorHAnsi" w:cstheme="minorBidi"/>
              <w:noProof/>
              <w:color w:val="auto"/>
              <w:sz w:val="24"/>
            </w:rPr>
          </w:pPr>
          <w:hyperlink w:anchor="_Toc178764379" w:history="1">
            <w:r w:rsidRPr="00BA1C06">
              <w:rPr>
                <w:rStyle w:val="Hyperlink"/>
                <w:noProof/>
              </w:rPr>
              <w:t>9   Informal Management Action</w:t>
            </w:r>
            <w:r>
              <w:rPr>
                <w:noProof/>
                <w:webHidden/>
              </w:rPr>
              <w:tab/>
            </w:r>
            <w:r>
              <w:rPr>
                <w:noProof/>
                <w:webHidden/>
              </w:rPr>
              <w:fldChar w:fldCharType="begin"/>
            </w:r>
            <w:r>
              <w:rPr>
                <w:noProof/>
                <w:webHidden/>
              </w:rPr>
              <w:instrText xml:space="preserve"> PAGEREF _Toc178764379 \h </w:instrText>
            </w:r>
            <w:r>
              <w:rPr>
                <w:noProof/>
                <w:webHidden/>
              </w:rPr>
            </w:r>
            <w:r>
              <w:rPr>
                <w:noProof/>
                <w:webHidden/>
              </w:rPr>
              <w:fldChar w:fldCharType="separate"/>
            </w:r>
            <w:r w:rsidR="007E1C10">
              <w:rPr>
                <w:noProof/>
                <w:webHidden/>
              </w:rPr>
              <w:t>9</w:t>
            </w:r>
            <w:r>
              <w:rPr>
                <w:noProof/>
                <w:webHidden/>
              </w:rPr>
              <w:fldChar w:fldCharType="end"/>
            </w:r>
          </w:hyperlink>
        </w:p>
        <w:p w14:paraId="01C0B1C8" w14:textId="361DDA95" w:rsidR="009D635D" w:rsidRDefault="009D635D">
          <w:pPr>
            <w:pStyle w:val="TOC2"/>
            <w:tabs>
              <w:tab w:val="right" w:pos="9927"/>
            </w:tabs>
            <w:rPr>
              <w:rFonts w:asciiTheme="minorHAnsi" w:eastAsiaTheme="minorEastAsia" w:hAnsiTheme="minorHAnsi" w:cstheme="minorBidi"/>
              <w:noProof/>
              <w:color w:val="auto"/>
              <w:sz w:val="24"/>
            </w:rPr>
          </w:pPr>
          <w:hyperlink w:anchor="_Toc178764380" w:history="1">
            <w:r w:rsidRPr="00BA1C06">
              <w:rPr>
                <w:rStyle w:val="Hyperlink"/>
                <w:noProof/>
              </w:rPr>
              <w:t>10   Notifying an Employee of an allegation(s) against them</w:t>
            </w:r>
            <w:r>
              <w:rPr>
                <w:noProof/>
                <w:webHidden/>
              </w:rPr>
              <w:tab/>
            </w:r>
            <w:r>
              <w:rPr>
                <w:noProof/>
                <w:webHidden/>
              </w:rPr>
              <w:fldChar w:fldCharType="begin"/>
            </w:r>
            <w:r>
              <w:rPr>
                <w:noProof/>
                <w:webHidden/>
              </w:rPr>
              <w:instrText xml:space="preserve"> PAGEREF _Toc178764380 \h </w:instrText>
            </w:r>
            <w:r>
              <w:rPr>
                <w:noProof/>
                <w:webHidden/>
              </w:rPr>
            </w:r>
            <w:r>
              <w:rPr>
                <w:noProof/>
                <w:webHidden/>
              </w:rPr>
              <w:fldChar w:fldCharType="separate"/>
            </w:r>
            <w:r w:rsidR="007E1C10">
              <w:rPr>
                <w:noProof/>
                <w:webHidden/>
              </w:rPr>
              <w:t>10</w:t>
            </w:r>
            <w:r>
              <w:rPr>
                <w:noProof/>
                <w:webHidden/>
              </w:rPr>
              <w:fldChar w:fldCharType="end"/>
            </w:r>
          </w:hyperlink>
        </w:p>
        <w:p w14:paraId="587107D1" w14:textId="5C20A93D" w:rsidR="009D635D" w:rsidRDefault="009D635D">
          <w:pPr>
            <w:pStyle w:val="TOC2"/>
            <w:tabs>
              <w:tab w:val="right" w:pos="9927"/>
            </w:tabs>
            <w:rPr>
              <w:rFonts w:asciiTheme="minorHAnsi" w:eastAsiaTheme="minorEastAsia" w:hAnsiTheme="minorHAnsi" w:cstheme="minorBidi"/>
              <w:noProof/>
              <w:color w:val="auto"/>
              <w:sz w:val="24"/>
            </w:rPr>
          </w:pPr>
          <w:hyperlink w:anchor="_Toc178764381" w:history="1">
            <w:r w:rsidRPr="00BA1C06">
              <w:rPr>
                <w:rStyle w:val="Hyperlink"/>
                <w:noProof/>
              </w:rPr>
              <w:t>11   Suspension</w:t>
            </w:r>
            <w:r>
              <w:rPr>
                <w:noProof/>
                <w:webHidden/>
              </w:rPr>
              <w:tab/>
            </w:r>
            <w:r>
              <w:rPr>
                <w:noProof/>
                <w:webHidden/>
              </w:rPr>
              <w:fldChar w:fldCharType="begin"/>
            </w:r>
            <w:r>
              <w:rPr>
                <w:noProof/>
                <w:webHidden/>
              </w:rPr>
              <w:instrText xml:space="preserve"> PAGEREF _Toc178764381 \h </w:instrText>
            </w:r>
            <w:r>
              <w:rPr>
                <w:noProof/>
                <w:webHidden/>
              </w:rPr>
            </w:r>
            <w:r>
              <w:rPr>
                <w:noProof/>
                <w:webHidden/>
              </w:rPr>
              <w:fldChar w:fldCharType="separate"/>
            </w:r>
            <w:r w:rsidR="007E1C10">
              <w:rPr>
                <w:noProof/>
                <w:webHidden/>
              </w:rPr>
              <w:t>10</w:t>
            </w:r>
            <w:r>
              <w:rPr>
                <w:noProof/>
                <w:webHidden/>
              </w:rPr>
              <w:fldChar w:fldCharType="end"/>
            </w:r>
          </w:hyperlink>
        </w:p>
        <w:p w14:paraId="0345C5AF" w14:textId="431E7B05" w:rsidR="009D635D" w:rsidRDefault="009D635D">
          <w:pPr>
            <w:pStyle w:val="TOC2"/>
            <w:tabs>
              <w:tab w:val="right" w:pos="9927"/>
            </w:tabs>
            <w:rPr>
              <w:rFonts w:asciiTheme="minorHAnsi" w:eastAsiaTheme="minorEastAsia" w:hAnsiTheme="minorHAnsi" w:cstheme="minorBidi"/>
              <w:noProof/>
              <w:color w:val="auto"/>
              <w:sz w:val="24"/>
            </w:rPr>
          </w:pPr>
          <w:hyperlink w:anchor="_Toc178764382" w:history="1">
            <w:r w:rsidRPr="00BA1C06">
              <w:rPr>
                <w:rStyle w:val="Hyperlink"/>
                <w:noProof/>
              </w:rPr>
              <w:t>12   Investigating the allegation</w:t>
            </w:r>
            <w:r>
              <w:rPr>
                <w:noProof/>
                <w:webHidden/>
              </w:rPr>
              <w:tab/>
            </w:r>
            <w:r>
              <w:rPr>
                <w:noProof/>
                <w:webHidden/>
              </w:rPr>
              <w:fldChar w:fldCharType="begin"/>
            </w:r>
            <w:r>
              <w:rPr>
                <w:noProof/>
                <w:webHidden/>
              </w:rPr>
              <w:instrText xml:space="preserve"> PAGEREF _Toc178764382 \h </w:instrText>
            </w:r>
            <w:r>
              <w:rPr>
                <w:noProof/>
                <w:webHidden/>
              </w:rPr>
            </w:r>
            <w:r>
              <w:rPr>
                <w:noProof/>
                <w:webHidden/>
              </w:rPr>
              <w:fldChar w:fldCharType="separate"/>
            </w:r>
            <w:r w:rsidR="007E1C10">
              <w:rPr>
                <w:noProof/>
                <w:webHidden/>
              </w:rPr>
              <w:t>12</w:t>
            </w:r>
            <w:r>
              <w:rPr>
                <w:noProof/>
                <w:webHidden/>
              </w:rPr>
              <w:fldChar w:fldCharType="end"/>
            </w:r>
          </w:hyperlink>
        </w:p>
        <w:p w14:paraId="26BD6C25" w14:textId="6CF1A20C" w:rsidR="009D635D" w:rsidRDefault="009D635D">
          <w:pPr>
            <w:pStyle w:val="TOC2"/>
            <w:tabs>
              <w:tab w:val="right" w:pos="9927"/>
            </w:tabs>
            <w:rPr>
              <w:rFonts w:asciiTheme="minorHAnsi" w:eastAsiaTheme="minorEastAsia" w:hAnsiTheme="minorHAnsi" w:cstheme="minorBidi"/>
              <w:noProof/>
              <w:color w:val="auto"/>
              <w:sz w:val="24"/>
            </w:rPr>
          </w:pPr>
          <w:hyperlink w:anchor="_Toc178764383" w:history="1">
            <w:r w:rsidRPr="00BA1C06">
              <w:rPr>
                <w:rStyle w:val="Hyperlink"/>
                <w:noProof/>
              </w:rPr>
              <w:t>13   Investigation Outcome</w:t>
            </w:r>
            <w:r>
              <w:rPr>
                <w:noProof/>
                <w:webHidden/>
              </w:rPr>
              <w:tab/>
            </w:r>
            <w:r>
              <w:rPr>
                <w:noProof/>
                <w:webHidden/>
              </w:rPr>
              <w:fldChar w:fldCharType="begin"/>
            </w:r>
            <w:r>
              <w:rPr>
                <w:noProof/>
                <w:webHidden/>
              </w:rPr>
              <w:instrText xml:space="preserve"> PAGEREF _Toc178764383 \h </w:instrText>
            </w:r>
            <w:r>
              <w:rPr>
                <w:noProof/>
                <w:webHidden/>
              </w:rPr>
            </w:r>
            <w:r>
              <w:rPr>
                <w:noProof/>
                <w:webHidden/>
              </w:rPr>
              <w:fldChar w:fldCharType="separate"/>
            </w:r>
            <w:r w:rsidR="007E1C10">
              <w:rPr>
                <w:noProof/>
                <w:webHidden/>
              </w:rPr>
              <w:t>13</w:t>
            </w:r>
            <w:r>
              <w:rPr>
                <w:noProof/>
                <w:webHidden/>
              </w:rPr>
              <w:fldChar w:fldCharType="end"/>
            </w:r>
          </w:hyperlink>
        </w:p>
        <w:p w14:paraId="4BEA894E" w14:textId="690F2E41" w:rsidR="009D635D" w:rsidRDefault="009D635D">
          <w:pPr>
            <w:pStyle w:val="TOC2"/>
            <w:tabs>
              <w:tab w:val="right" w:pos="9927"/>
            </w:tabs>
            <w:rPr>
              <w:rFonts w:asciiTheme="minorHAnsi" w:eastAsiaTheme="minorEastAsia" w:hAnsiTheme="minorHAnsi" w:cstheme="minorBidi"/>
              <w:noProof/>
              <w:color w:val="auto"/>
              <w:sz w:val="24"/>
            </w:rPr>
          </w:pPr>
          <w:hyperlink w:anchor="_Toc178764384" w:history="1">
            <w:r w:rsidRPr="00BA1C06">
              <w:rPr>
                <w:rStyle w:val="Hyperlink"/>
                <w:noProof/>
              </w:rPr>
              <w:t>14   Notification of a Disciplinary Hearing</w:t>
            </w:r>
            <w:r>
              <w:rPr>
                <w:noProof/>
                <w:webHidden/>
              </w:rPr>
              <w:tab/>
            </w:r>
            <w:r>
              <w:rPr>
                <w:noProof/>
                <w:webHidden/>
              </w:rPr>
              <w:fldChar w:fldCharType="begin"/>
            </w:r>
            <w:r>
              <w:rPr>
                <w:noProof/>
                <w:webHidden/>
              </w:rPr>
              <w:instrText xml:space="preserve"> PAGEREF _Toc178764384 \h </w:instrText>
            </w:r>
            <w:r>
              <w:rPr>
                <w:noProof/>
                <w:webHidden/>
              </w:rPr>
            </w:r>
            <w:r>
              <w:rPr>
                <w:noProof/>
                <w:webHidden/>
              </w:rPr>
              <w:fldChar w:fldCharType="separate"/>
            </w:r>
            <w:r w:rsidR="007E1C10">
              <w:rPr>
                <w:noProof/>
                <w:webHidden/>
              </w:rPr>
              <w:t>13</w:t>
            </w:r>
            <w:r>
              <w:rPr>
                <w:noProof/>
                <w:webHidden/>
              </w:rPr>
              <w:fldChar w:fldCharType="end"/>
            </w:r>
          </w:hyperlink>
        </w:p>
        <w:p w14:paraId="7FA25936" w14:textId="538C6B0F" w:rsidR="009D635D" w:rsidRDefault="009D635D">
          <w:pPr>
            <w:pStyle w:val="TOC2"/>
            <w:tabs>
              <w:tab w:val="right" w:pos="9927"/>
            </w:tabs>
            <w:rPr>
              <w:rFonts w:asciiTheme="minorHAnsi" w:eastAsiaTheme="minorEastAsia" w:hAnsiTheme="minorHAnsi" w:cstheme="minorBidi"/>
              <w:noProof/>
              <w:color w:val="auto"/>
              <w:sz w:val="24"/>
            </w:rPr>
          </w:pPr>
          <w:hyperlink w:anchor="_Toc178764385" w:history="1">
            <w:r w:rsidRPr="00BA1C06">
              <w:rPr>
                <w:rStyle w:val="Hyperlink"/>
                <w:noProof/>
              </w:rPr>
              <w:t>15   Disciplinary Hearings</w:t>
            </w:r>
            <w:r>
              <w:rPr>
                <w:noProof/>
                <w:webHidden/>
              </w:rPr>
              <w:tab/>
            </w:r>
            <w:r>
              <w:rPr>
                <w:noProof/>
                <w:webHidden/>
              </w:rPr>
              <w:fldChar w:fldCharType="begin"/>
            </w:r>
            <w:r>
              <w:rPr>
                <w:noProof/>
                <w:webHidden/>
              </w:rPr>
              <w:instrText xml:space="preserve"> PAGEREF _Toc178764385 \h </w:instrText>
            </w:r>
            <w:r>
              <w:rPr>
                <w:noProof/>
                <w:webHidden/>
              </w:rPr>
            </w:r>
            <w:r>
              <w:rPr>
                <w:noProof/>
                <w:webHidden/>
              </w:rPr>
              <w:fldChar w:fldCharType="separate"/>
            </w:r>
            <w:r w:rsidR="007E1C10">
              <w:rPr>
                <w:noProof/>
                <w:webHidden/>
              </w:rPr>
              <w:t>14</w:t>
            </w:r>
            <w:r>
              <w:rPr>
                <w:noProof/>
                <w:webHidden/>
              </w:rPr>
              <w:fldChar w:fldCharType="end"/>
            </w:r>
          </w:hyperlink>
        </w:p>
        <w:p w14:paraId="124571B1" w14:textId="464123CA" w:rsidR="009D635D" w:rsidRDefault="009D635D">
          <w:pPr>
            <w:pStyle w:val="TOC2"/>
            <w:tabs>
              <w:tab w:val="right" w:pos="9927"/>
            </w:tabs>
            <w:rPr>
              <w:rFonts w:asciiTheme="minorHAnsi" w:eastAsiaTheme="minorEastAsia" w:hAnsiTheme="minorHAnsi" w:cstheme="minorBidi"/>
              <w:noProof/>
              <w:color w:val="auto"/>
              <w:sz w:val="24"/>
            </w:rPr>
          </w:pPr>
          <w:hyperlink w:anchor="_Toc178764386" w:history="1">
            <w:r w:rsidRPr="00BA1C06">
              <w:rPr>
                <w:rStyle w:val="Hyperlink"/>
                <w:noProof/>
              </w:rPr>
              <w:t>16   The Outcome of the Hearing and Disciplinary Sanctions</w:t>
            </w:r>
            <w:r>
              <w:rPr>
                <w:noProof/>
                <w:webHidden/>
              </w:rPr>
              <w:tab/>
            </w:r>
            <w:r>
              <w:rPr>
                <w:noProof/>
                <w:webHidden/>
              </w:rPr>
              <w:fldChar w:fldCharType="begin"/>
            </w:r>
            <w:r>
              <w:rPr>
                <w:noProof/>
                <w:webHidden/>
              </w:rPr>
              <w:instrText xml:space="preserve"> PAGEREF _Toc178764386 \h </w:instrText>
            </w:r>
            <w:r>
              <w:rPr>
                <w:noProof/>
                <w:webHidden/>
              </w:rPr>
            </w:r>
            <w:r>
              <w:rPr>
                <w:noProof/>
                <w:webHidden/>
              </w:rPr>
              <w:fldChar w:fldCharType="separate"/>
            </w:r>
            <w:r w:rsidR="007E1C10">
              <w:rPr>
                <w:noProof/>
                <w:webHidden/>
              </w:rPr>
              <w:t>14</w:t>
            </w:r>
            <w:r>
              <w:rPr>
                <w:noProof/>
                <w:webHidden/>
              </w:rPr>
              <w:fldChar w:fldCharType="end"/>
            </w:r>
          </w:hyperlink>
        </w:p>
        <w:p w14:paraId="0D275D8F" w14:textId="3B750FFA" w:rsidR="009D635D" w:rsidRDefault="009D635D">
          <w:pPr>
            <w:pStyle w:val="TOC2"/>
            <w:tabs>
              <w:tab w:val="right" w:pos="9927"/>
            </w:tabs>
            <w:rPr>
              <w:rFonts w:asciiTheme="minorHAnsi" w:eastAsiaTheme="minorEastAsia" w:hAnsiTheme="minorHAnsi" w:cstheme="minorBidi"/>
              <w:noProof/>
              <w:color w:val="auto"/>
              <w:sz w:val="24"/>
            </w:rPr>
          </w:pPr>
          <w:hyperlink w:anchor="_Toc178764387" w:history="1">
            <w:r w:rsidRPr="00BA1C06">
              <w:rPr>
                <w:rStyle w:val="Hyperlink"/>
                <w:noProof/>
              </w:rPr>
              <w:t>17   Communicating the Decision</w:t>
            </w:r>
            <w:r>
              <w:rPr>
                <w:noProof/>
                <w:webHidden/>
              </w:rPr>
              <w:tab/>
            </w:r>
            <w:r>
              <w:rPr>
                <w:noProof/>
                <w:webHidden/>
              </w:rPr>
              <w:fldChar w:fldCharType="begin"/>
            </w:r>
            <w:r>
              <w:rPr>
                <w:noProof/>
                <w:webHidden/>
              </w:rPr>
              <w:instrText xml:space="preserve"> PAGEREF _Toc178764387 \h </w:instrText>
            </w:r>
            <w:r>
              <w:rPr>
                <w:noProof/>
                <w:webHidden/>
              </w:rPr>
            </w:r>
            <w:r>
              <w:rPr>
                <w:noProof/>
                <w:webHidden/>
              </w:rPr>
              <w:fldChar w:fldCharType="separate"/>
            </w:r>
            <w:r w:rsidR="007E1C10">
              <w:rPr>
                <w:noProof/>
                <w:webHidden/>
              </w:rPr>
              <w:t>16</w:t>
            </w:r>
            <w:r>
              <w:rPr>
                <w:noProof/>
                <w:webHidden/>
              </w:rPr>
              <w:fldChar w:fldCharType="end"/>
            </w:r>
          </w:hyperlink>
        </w:p>
        <w:p w14:paraId="3A3CEAA7" w14:textId="3FDEA0DA" w:rsidR="009D635D" w:rsidRDefault="009D635D">
          <w:pPr>
            <w:pStyle w:val="TOC2"/>
            <w:tabs>
              <w:tab w:val="right" w:pos="9927"/>
            </w:tabs>
            <w:rPr>
              <w:rFonts w:asciiTheme="minorHAnsi" w:eastAsiaTheme="minorEastAsia" w:hAnsiTheme="minorHAnsi" w:cstheme="minorBidi"/>
              <w:noProof/>
              <w:color w:val="auto"/>
              <w:sz w:val="24"/>
            </w:rPr>
          </w:pPr>
          <w:hyperlink w:anchor="_Toc178764388" w:history="1">
            <w:r w:rsidRPr="00BA1C06">
              <w:rPr>
                <w:rStyle w:val="Hyperlink"/>
                <w:noProof/>
              </w:rPr>
              <w:t>18   Appeal</w:t>
            </w:r>
            <w:r>
              <w:rPr>
                <w:noProof/>
                <w:webHidden/>
              </w:rPr>
              <w:tab/>
            </w:r>
            <w:r>
              <w:rPr>
                <w:noProof/>
                <w:webHidden/>
              </w:rPr>
              <w:fldChar w:fldCharType="begin"/>
            </w:r>
            <w:r>
              <w:rPr>
                <w:noProof/>
                <w:webHidden/>
              </w:rPr>
              <w:instrText xml:space="preserve"> PAGEREF _Toc178764388 \h </w:instrText>
            </w:r>
            <w:r>
              <w:rPr>
                <w:noProof/>
                <w:webHidden/>
              </w:rPr>
            </w:r>
            <w:r>
              <w:rPr>
                <w:noProof/>
                <w:webHidden/>
              </w:rPr>
              <w:fldChar w:fldCharType="separate"/>
            </w:r>
            <w:r w:rsidR="007E1C10">
              <w:rPr>
                <w:noProof/>
                <w:webHidden/>
              </w:rPr>
              <w:t>17</w:t>
            </w:r>
            <w:r>
              <w:rPr>
                <w:noProof/>
                <w:webHidden/>
              </w:rPr>
              <w:fldChar w:fldCharType="end"/>
            </w:r>
          </w:hyperlink>
        </w:p>
        <w:p w14:paraId="4E02C8E2" w14:textId="1E0A7E67" w:rsidR="009D635D" w:rsidRDefault="009D635D">
          <w:pPr>
            <w:pStyle w:val="TOC2"/>
            <w:tabs>
              <w:tab w:val="right" w:pos="9927"/>
            </w:tabs>
            <w:rPr>
              <w:rFonts w:asciiTheme="minorHAnsi" w:eastAsiaTheme="minorEastAsia" w:hAnsiTheme="minorHAnsi" w:cstheme="minorBidi"/>
              <w:noProof/>
              <w:color w:val="auto"/>
              <w:sz w:val="24"/>
            </w:rPr>
          </w:pPr>
          <w:hyperlink w:anchor="_Toc178764389" w:history="1">
            <w:r w:rsidRPr="00BA1C06">
              <w:rPr>
                <w:rStyle w:val="Hyperlink"/>
                <w:noProof/>
              </w:rPr>
              <w:t>19   The Outcome of the Appeal</w:t>
            </w:r>
            <w:r>
              <w:rPr>
                <w:noProof/>
                <w:webHidden/>
              </w:rPr>
              <w:tab/>
            </w:r>
            <w:r>
              <w:rPr>
                <w:noProof/>
                <w:webHidden/>
              </w:rPr>
              <w:fldChar w:fldCharType="begin"/>
            </w:r>
            <w:r>
              <w:rPr>
                <w:noProof/>
                <w:webHidden/>
              </w:rPr>
              <w:instrText xml:space="preserve"> PAGEREF _Toc178764389 \h </w:instrText>
            </w:r>
            <w:r>
              <w:rPr>
                <w:noProof/>
                <w:webHidden/>
              </w:rPr>
            </w:r>
            <w:r>
              <w:rPr>
                <w:noProof/>
                <w:webHidden/>
              </w:rPr>
              <w:fldChar w:fldCharType="separate"/>
            </w:r>
            <w:r w:rsidR="007E1C10">
              <w:rPr>
                <w:noProof/>
                <w:webHidden/>
              </w:rPr>
              <w:t>18</w:t>
            </w:r>
            <w:r>
              <w:rPr>
                <w:noProof/>
                <w:webHidden/>
              </w:rPr>
              <w:fldChar w:fldCharType="end"/>
            </w:r>
          </w:hyperlink>
        </w:p>
        <w:p w14:paraId="5BE15320" w14:textId="78E188EC" w:rsidR="009D635D" w:rsidRDefault="009D635D">
          <w:pPr>
            <w:pStyle w:val="TOC2"/>
            <w:tabs>
              <w:tab w:val="right" w:pos="9927"/>
            </w:tabs>
            <w:rPr>
              <w:rFonts w:asciiTheme="minorHAnsi" w:eastAsiaTheme="minorEastAsia" w:hAnsiTheme="minorHAnsi" w:cstheme="minorBidi"/>
              <w:noProof/>
              <w:color w:val="auto"/>
              <w:sz w:val="24"/>
            </w:rPr>
          </w:pPr>
          <w:hyperlink w:anchor="_Toc178764390" w:history="1">
            <w:r w:rsidRPr="00BA1C06">
              <w:rPr>
                <w:rStyle w:val="Hyperlink"/>
                <w:noProof/>
              </w:rPr>
              <w:t>20   Communicating the Appeal Decision</w:t>
            </w:r>
            <w:r>
              <w:rPr>
                <w:noProof/>
                <w:webHidden/>
              </w:rPr>
              <w:tab/>
            </w:r>
            <w:r>
              <w:rPr>
                <w:noProof/>
                <w:webHidden/>
              </w:rPr>
              <w:fldChar w:fldCharType="begin"/>
            </w:r>
            <w:r>
              <w:rPr>
                <w:noProof/>
                <w:webHidden/>
              </w:rPr>
              <w:instrText xml:space="preserve"> PAGEREF _Toc178764390 \h </w:instrText>
            </w:r>
            <w:r>
              <w:rPr>
                <w:noProof/>
                <w:webHidden/>
              </w:rPr>
            </w:r>
            <w:r>
              <w:rPr>
                <w:noProof/>
                <w:webHidden/>
              </w:rPr>
              <w:fldChar w:fldCharType="separate"/>
            </w:r>
            <w:r w:rsidR="007E1C10">
              <w:rPr>
                <w:noProof/>
                <w:webHidden/>
              </w:rPr>
              <w:t>18</w:t>
            </w:r>
            <w:r>
              <w:rPr>
                <w:noProof/>
                <w:webHidden/>
              </w:rPr>
              <w:fldChar w:fldCharType="end"/>
            </w:r>
          </w:hyperlink>
        </w:p>
        <w:p w14:paraId="6E3EE856" w14:textId="0877631E" w:rsidR="009D635D" w:rsidRDefault="009D635D">
          <w:pPr>
            <w:pStyle w:val="TOC2"/>
            <w:tabs>
              <w:tab w:val="right" w:pos="9927"/>
            </w:tabs>
            <w:rPr>
              <w:rFonts w:asciiTheme="minorHAnsi" w:eastAsiaTheme="minorEastAsia" w:hAnsiTheme="minorHAnsi" w:cstheme="minorBidi"/>
              <w:noProof/>
              <w:color w:val="auto"/>
              <w:sz w:val="24"/>
            </w:rPr>
          </w:pPr>
          <w:hyperlink w:anchor="_Toc178764391" w:history="1">
            <w:r w:rsidRPr="00BA1C06">
              <w:rPr>
                <w:rStyle w:val="Hyperlink"/>
                <w:noProof/>
              </w:rPr>
              <w:t>21   Further misconducts</w:t>
            </w:r>
            <w:r>
              <w:rPr>
                <w:noProof/>
                <w:webHidden/>
              </w:rPr>
              <w:tab/>
            </w:r>
            <w:r>
              <w:rPr>
                <w:noProof/>
                <w:webHidden/>
              </w:rPr>
              <w:fldChar w:fldCharType="begin"/>
            </w:r>
            <w:r>
              <w:rPr>
                <w:noProof/>
                <w:webHidden/>
              </w:rPr>
              <w:instrText xml:space="preserve"> PAGEREF _Toc178764391 \h </w:instrText>
            </w:r>
            <w:r>
              <w:rPr>
                <w:noProof/>
                <w:webHidden/>
              </w:rPr>
            </w:r>
            <w:r>
              <w:rPr>
                <w:noProof/>
                <w:webHidden/>
              </w:rPr>
              <w:fldChar w:fldCharType="separate"/>
            </w:r>
            <w:r w:rsidR="007E1C10">
              <w:rPr>
                <w:noProof/>
                <w:webHidden/>
              </w:rPr>
              <w:t>19</w:t>
            </w:r>
            <w:r>
              <w:rPr>
                <w:noProof/>
                <w:webHidden/>
              </w:rPr>
              <w:fldChar w:fldCharType="end"/>
            </w:r>
          </w:hyperlink>
        </w:p>
        <w:p w14:paraId="7E6412CA" w14:textId="2615887A" w:rsidR="009D635D" w:rsidRDefault="009D635D">
          <w:pPr>
            <w:pStyle w:val="TOC2"/>
            <w:tabs>
              <w:tab w:val="right" w:pos="9927"/>
            </w:tabs>
            <w:rPr>
              <w:rFonts w:asciiTheme="minorHAnsi" w:eastAsiaTheme="minorEastAsia" w:hAnsiTheme="minorHAnsi" w:cstheme="minorBidi"/>
              <w:noProof/>
              <w:color w:val="auto"/>
              <w:sz w:val="24"/>
            </w:rPr>
          </w:pPr>
          <w:hyperlink w:anchor="_Toc178764392" w:history="1">
            <w:r w:rsidRPr="00BA1C06">
              <w:rPr>
                <w:rStyle w:val="Hyperlink"/>
                <w:noProof/>
              </w:rPr>
              <w:t>22 Non Attendance at Meetings</w:t>
            </w:r>
            <w:r>
              <w:rPr>
                <w:noProof/>
                <w:webHidden/>
              </w:rPr>
              <w:tab/>
            </w:r>
            <w:r>
              <w:rPr>
                <w:noProof/>
                <w:webHidden/>
              </w:rPr>
              <w:fldChar w:fldCharType="begin"/>
            </w:r>
            <w:r>
              <w:rPr>
                <w:noProof/>
                <w:webHidden/>
              </w:rPr>
              <w:instrText xml:space="preserve"> PAGEREF _Toc178764392 \h </w:instrText>
            </w:r>
            <w:r>
              <w:rPr>
                <w:noProof/>
                <w:webHidden/>
              </w:rPr>
            </w:r>
            <w:r>
              <w:rPr>
                <w:noProof/>
                <w:webHidden/>
              </w:rPr>
              <w:fldChar w:fldCharType="separate"/>
            </w:r>
            <w:r w:rsidR="007E1C10">
              <w:rPr>
                <w:noProof/>
                <w:webHidden/>
              </w:rPr>
              <w:t>19</w:t>
            </w:r>
            <w:r>
              <w:rPr>
                <w:noProof/>
                <w:webHidden/>
              </w:rPr>
              <w:fldChar w:fldCharType="end"/>
            </w:r>
          </w:hyperlink>
        </w:p>
        <w:p w14:paraId="6031D0C8" w14:textId="57A4653D" w:rsidR="009D635D" w:rsidRDefault="009D635D">
          <w:pPr>
            <w:pStyle w:val="TOC2"/>
            <w:tabs>
              <w:tab w:val="right" w:pos="9927"/>
            </w:tabs>
            <w:rPr>
              <w:rFonts w:asciiTheme="minorHAnsi" w:eastAsiaTheme="minorEastAsia" w:hAnsiTheme="minorHAnsi" w:cstheme="minorBidi"/>
              <w:noProof/>
              <w:color w:val="auto"/>
              <w:sz w:val="24"/>
            </w:rPr>
          </w:pPr>
          <w:hyperlink w:anchor="_Toc178764393" w:history="1">
            <w:r w:rsidRPr="00BA1C06">
              <w:rPr>
                <w:rStyle w:val="Hyperlink"/>
                <w:noProof/>
              </w:rPr>
              <w:t>23   Minuting Hearing and Appeal Meetings</w:t>
            </w:r>
            <w:r>
              <w:rPr>
                <w:noProof/>
                <w:webHidden/>
              </w:rPr>
              <w:tab/>
            </w:r>
            <w:r>
              <w:rPr>
                <w:noProof/>
                <w:webHidden/>
              </w:rPr>
              <w:fldChar w:fldCharType="begin"/>
            </w:r>
            <w:r>
              <w:rPr>
                <w:noProof/>
                <w:webHidden/>
              </w:rPr>
              <w:instrText xml:space="preserve"> PAGEREF _Toc178764393 \h </w:instrText>
            </w:r>
            <w:r>
              <w:rPr>
                <w:noProof/>
                <w:webHidden/>
              </w:rPr>
            </w:r>
            <w:r>
              <w:rPr>
                <w:noProof/>
                <w:webHidden/>
              </w:rPr>
              <w:fldChar w:fldCharType="separate"/>
            </w:r>
            <w:r w:rsidR="007E1C10">
              <w:rPr>
                <w:noProof/>
                <w:webHidden/>
              </w:rPr>
              <w:t>19</w:t>
            </w:r>
            <w:r>
              <w:rPr>
                <w:noProof/>
                <w:webHidden/>
              </w:rPr>
              <w:fldChar w:fldCharType="end"/>
            </w:r>
          </w:hyperlink>
        </w:p>
        <w:p w14:paraId="72237D2B" w14:textId="42594288" w:rsidR="009D635D" w:rsidRDefault="009D635D">
          <w:pPr>
            <w:pStyle w:val="TOC2"/>
            <w:tabs>
              <w:tab w:val="right" w:pos="9927"/>
            </w:tabs>
            <w:rPr>
              <w:rFonts w:asciiTheme="minorHAnsi" w:eastAsiaTheme="minorEastAsia" w:hAnsiTheme="minorHAnsi" w:cstheme="minorBidi"/>
              <w:noProof/>
              <w:color w:val="auto"/>
              <w:sz w:val="24"/>
            </w:rPr>
          </w:pPr>
          <w:hyperlink w:anchor="_Toc178764394" w:history="1">
            <w:r w:rsidRPr="00BA1C06">
              <w:rPr>
                <w:rStyle w:val="Hyperlink"/>
                <w:noProof/>
              </w:rPr>
              <w:t>24   Resignations during the process</w:t>
            </w:r>
            <w:r>
              <w:rPr>
                <w:noProof/>
                <w:webHidden/>
              </w:rPr>
              <w:tab/>
            </w:r>
            <w:r>
              <w:rPr>
                <w:noProof/>
                <w:webHidden/>
              </w:rPr>
              <w:fldChar w:fldCharType="begin"/>
            </w:r>
            <w:r>
              <w:rPr>
                <w:noProof/>
                <w:webHidden/>
              </w:rPr>
              <w:instrText xml:space="preserve"> PAGEREF _Toc178764394 \h </w:instrText>
            </w:r>
            <w:r>
              <w:rPr>
                <w:noProof/>
                <w:webHidden/>
              </w:rPr>
            </w:r>
            <w:r>
              <w:rPr>
                <w:noProof/>
                <w:webHidden/>
              </w:rPr>
              <w:fldChar w:fldCharType="separate"/>
            </w:r>
            <w:r w:rsidR="007E1C10">
              <w:rPr>
                <w:noProof/>
                <w:webHidden/>
              </w:rPr>
              <w:t>20</w:t>
            </w:r>
            <w:r>
              <w:rPr>
                <w:noProof/>
                <w:webHidden/>
              </w:rPr>
              <w:fldChar w:fldCharType="end"/>
            </w:r>
          </w:hyperlink>
        </w:p>
        <w:p w14:paraId="5685C5C4" w14:textId="1E975C22" w:rsidR="009D635D" w:rsidRDefault="009D635D">
          <w:pPr>
            <w:pStyle w:val="TOC2"/>
            <w:tabs>
              <w:tab w:val="right" w:pos="9927"/>
            </w:tabs>
            <w:rPr>
              <w:rFonts w:asciiTheme="minorHAnsi" w:eastAsiaTheme="minorEastAsia" w:hAnsiTheme="minorHAnsi" w:cstheme="minorBidi"/>
              <w:noProof/>
              <w:color w:val="auto"/>
              <w:sz w:val="24"/>
            </w:rPr>
          </w:pPr>
          <w:hyperlink w:anchor="_Toc178764395" w:history="1">
            <w:r w:rsidRPr="00BA1C06">
              <w:rPr>
                <w:rStyle w:val="Hyperlink"/>
                <w:noProof/>
              </w:rPr>
              <w:t>25   Disclosure of formal sanctions in employment references</w:t>
            </w:r>
            <w:r>
              <w:rPr>
                <w:noProof/>
                <w:webHidden/>
              </w:rPr>
              <w:tab/>
            </w:r>
            <w:r>
              <w:rPr>
                <w:noProof/>
                <w:webHidden/>
              </w:rPr>
              <w:fldChar w:fldCharType="begin"/>
            </w:r>
            <w:r>
              <w:rPr>
                <w:noProof/>
                <w:webHidden/>
              </w:rPr>
              <w:instrText xml:space="preserve"> PAGEREF _Toc178764395 \h </w:instrText>
            </w:r>
            <w:r>
              <w:rPr>
                <w:noProof/>
                <w:webHidden/>
              </w:rPr>
            </w:r>
            <w:r>
              <w:rPr>
                <w:noProof/>
                <w:webHidden/>
              </w:rPr>
              <w:fldChar w:fldCharType="separate"/>
            </w:r>
            <w:r w:rsidR="007E1C10">
              <w:rPr>
                <w:noProof/>
                <w:webHidden/>
              </w:rPr>
              <w:t>20</w:t>
            </w:r>
            <w:r>
              <w:rPr>
                <w:noProof/>
                <w:webHidden/>
              </w:rPr>
              <w:fldChar w:fldCharType="end"/>
            </w:r>
          </w:hyperlink>
        </w:p>
        <w:p w14:paraId="6500E6D0" w14:textId="7ED2F74D" w:rsidR="009D635D" w:rsidRDefault="009D635D">
          <w:pPr>
            <w:pStyle w:val="TOC2"/>
            <w:tabs>
              <w:tab w:val="right" w:pos="9927"/>
            </w:tabs>
            <w:rPr>
              <w:rFonts w:asciiTheme="minorHAnsi" w:eastAsiaTheme="minorEastAsia" w:hAnsiTheme="minorHAnsi" w:cstheme="minorBidi"/>
              <w:noProof/>
              <w:color w:val="auto"/>
              <w:sz w:val="24"/>
            </w:rPr>
          </w:pPr>
          <w:hyperlink w:anchor="_Toc178764396" w:history="1">
            <w:r w:rsidRPr="00BA1C06">
              <w:rPr>
                <w:rStyle w:val="Hyperlink"/>
                <w:noProof/>
              </w:rPr>
              <w:t>26   Malicious and Vexatious Allegations</w:t>
            </w:r>
            <w:r>
              <w:rPr>
                <w:noProof/>
                <w:webHidden/>
              </w:rPr>
              <w:tab/>
            </w:r>
            <w:r>
              <w:rPr>
                <w:noProof/>
                <w:webHidden/>
              </w:rPr>
              <w:fldChar w:fldCharType="begin"/>
            </w:r>
            <w:r>
              <w:rPr>
                <w:noProof/>
                <w:webHidden/>
              </w:rPr>
              <w:instrText xml:space="preserve"> PAGEREF _Toc178764396 \h </w:instrText>
            </w:r>
            <w:r>
              <w:rPr>
                <w:noProof/>
                <w:webHidden/>
              </w:rPr>
            </w:r>
            <w:r>
              <w:rPr>
                <w:noProof/>
                <w:webHidden/>
              </w:rPr>
              <w:fldChar w:fldCharType="separate"/>
            </w:r>
            <w:r w:rsidR="007E1C10">
              <w:rPr>
                <w:noProof/>
                <w:webHidden/>
              </w:rPr>
              <w:t>20</w:t>
            </w:r>
            <w:r>
              <w:rPr>
                <w:noProof/>
                <w:webHidden/>
              </w:rPr>
              <w:fldChar w:fldCharType="end"/>
            </w:r>
          </w:hyperlink>
        </w:p>
        <w:p w14:paraId="6EA3A801" w14:textId="34E5DC2E" w:rsidR="009D635D" w:rsidRDefault="009D635D">
          <w:pPr>
            <w:pStyle w:val="TOC2"/>
            <w:tabs>
              <w:tab w:val="right" w:pos="9927"/>
            </w:tabs>
            <w:rPr>
              <w:rFonts w:asciiTheme="minorHAnsi" w:eastAsiaTheme="minorEastAsia" w:hAnsiTheme="minorHAnsi" w:cstheme="minorBidi"/>
              <w:noProof/>
              <w:color w:val="auto"/>
              <w:sz w:val="24"/>
            </w:rPr>
          </w:pPr>
          <w:hyperlink w:anchor="_Toc178764397" w:history="1">
            <w:r w:rsidRPr="00BA1C06">
              <w:rPr>
                <w:rStyle w:val="Hyperlink"/>
                <w:noProof/>
              </w:rPr>
              <w:t>27   Advice and support to Employees during the process</w:t>
            </w:r>
            <w:r>
              <w:rPr>
                <w:noProof/>
                <w:webHidden/>
              </w:rPr>
              <w:tab/>
            </w:r>
            <w:r>
              <w:rPr>
                <w:noProof/>
                <w:webHidden/>
              </w:rPr>
              <w:fldChar w:fldCharType="begin"/>
            </w:r>
            <w:r>
              <w:rPr>
                <w:noProof/>
                <w:webHidden/>
              </w:rPr>
              <w:instrText xml:space="preserve"> PAGEREF _Toc178764397 \h </w:instrText>
            </w:r>
            <w:r>
              <w:rPr>
                <w:noProof/>
                <w:webHidden/>
              </w:rPr>
            </w:r>
            <w:r>
              <w:rPr>
                <w:noProof/>
                <w:webHidden/>
              </w:rPr>
              <w:fldChar w:fldCharType="separate"/>
            </w:r>
            <w:r w:rsidR="007E1C10">
              <w:rPr>
                <w:noProof/>
                <w:webHidden/>
              </w:rPr>
              <w:t>20</w:t>
            </w:r>
            <w:r>
              <w:rPr>
                <w:noProof/>
                <w:webHidden/>
              </w:rPr>
              <w:fldChar w:fldCharType="end"/>
            </w:r>
          </w:hyperlink>
        </w:p>
        <w:p w14:paraId="17712487" w14:textId="3FEBEEF2" w:rsidR="009D635D" w:rsidRDefault="009D635D">
          <w:pPr>
            <w:pStyle w:val="TOC2"/>
            <w:tabs>
              <w:tab w:val="right" w:pos="9927"/>
            </w:tabs>
            <w:rPr>
              <w:rFonts w:asciiTheme="minorHAnsi" w:eastAsiaTheme="minorEastAsia" w:hAnsiTheme="minorHAnsi" w:cstheme="minorBidi"/>
              <w:noProof/>
              <w:color w:val="auto"/>
              <w:sz w:val="24"/>
            </w:rPr>
          </w:pPr>
          <w:hyperlink w:anchor="_Toc178764398" w:history="1">
            <w:r w:rsidRPr="00BA1C06">
              <w:rPr>
                <w:rStyle w:val="Hyperlink"/>
                <w:noProof/>
              </w:rPr>
              <w:t>28   Ill health and sickness absence during the process</w:t>
            </w:r>
            <w:r>
              <w:rPr>
                <w:noProof/>
                <w:webHidden/>
              </w:rPr>
              <w:tab/>
            </w:r>
            <w:r>
              <w:rPr>
                <w:noProof/>
                <w:webHidden/>
              </w:rPr>
              <w:fldChar w:fldCharType="begin"/>
            </w:r>
            <w:r>
              <w:rPr>
                <w:noProof/>
                <w:webHidden/>
              </w:rPr>
              <w:instrText xml:space="preserve"> PAGEREF _Toc178764398 \h </w:instrText>
            </w:r>
            <w:r>
              <w:rPr>
                <w:noProof/>
                <w:webHidden/>
              </w:rPr>
            </w:r>
            <w:r>
              <w:rPr>
                <w:noProof/>
                <w:webHidden/>
              </w:rPr>
              <w:fldChar w:fldCharType="separate"/>
            </w:r>
            <w:r w:rsidR="007E1C10">
              <w:rPr>
                <w:noProof/>
                <w:webHidden/>
              </w:rPr>
              <w:t>20</w:t>
            </w:r>
            <w:r>
              <w:rPr>
                <w:noProof/>
                <w:webHidden/>
              </w:rPr>
              <w:fldChar w:fldCharType="end"/>
            </w:r>
          </w:hyperlink>
        </w:p>
        <w:p w14:paraId="6A9313C0" w14:textId="378821AF" w:rsidR="009D635D" w:rsidRDefault="009D635D">
          <w:pPr>
            <w:pStyle w:val="TOC2"/>
            <w:tabs>
              <w:tab w:val="right" w:pos="9927"/>
            </w:tabs>
            <w:rPr>
              <w:rFonts w:asciiTheme="minorHAnsi" w:eastAsiaTheme="minorEastAsia" w:hAnsiTheme="minorHAnsi" w:cstheme="minorBidi"/>
              <w:noProof/>
              <w:color w:val="auto"/>
              <w:sz w:val="24"/>
            </w:rPr>
          </w:pPr>
          <w:hyperlink w:anchor="_Toc178764399" w:history="1">
            <w:r w:rsidRPr="00BA1C06">
              <w:rPr>
                <w:rStyle w:val="Hyperlink"/>
                <w:noProof/>
              </w:rPr>
              <w:t>29   Concurrent investigations by other agencies</w:t>
            </w:r>
            <w:r>
              <w:rPr>
                <w:noProof/>
                <w:webHidden/>
              </w:rPr>
              <w:tab/>
            </w:r>
            <w:r>
              <w:rPr>
                <w:noProof/>
                <w:webHidden/>
              </w:rPr>
              <w:fldChar w:fldCharType="begin"/>
            </w:r>
            <w:r>
              <w:rPr>
                <w:noProof/>
                <w:webHidden/>
              </w:rPr>
              <w:instrText xml:space="preserve"> PAGEREF _Toc178764399 \h </w:instrText>
            </w:r>
            <w:r>
              <w:rPr>
                <w:noProof/>
                <w:webHidden/>
              </w:rPr>
            </w:r>
            <w:r>
              <w:rPr>
                <w:noProof/>
                <w:webHidden/>
              </w:rPr>
              <w:fldChar w:fldCharType="separate"/>
            </w:r>
            <w:r w:rsidR="007E1C10">
              <w:rPr>
                <w:noProof/>
                <w:webHidden/>
              </w:rPr>
              <w:t>21</w:t>
            </w:r>
            <w:r>
              <w:rPr>
                <w:noProof/>
                <w:webHidden/>
              </w:rPr>
              <w:fldChar w:fldCharType="end"/>
            </w:r>
          </w:hyperlink>
        </w:p>
        <w:p w14:paraId="27699C3F" w14:textId="7AFB6B3C" w:rsidR="009D635D" w:rsidRDefault="009D635D">
          <w:pPr>
            <w:pStyle w:val="TOC2"/>
            <w:tabs>
              <w:tab w:val="right" w:pos="9927"/>
            </w:tabs>
            <w:rPr>
              <w:rFonts w:asciiTheme="minorHAnsi" w:eastAsiaTheme="minorEastAsia" w:hAnsiTheme="minorHAnsi" w:cstheme="minorBidi"/>
              <w:noProof/>
              <w:color w:val="auto"/>
              <w:sz w:val="24"/>
            </w:rPr>
          </w:pPr>
          <w:hyperlink w:anchor="_Toc178764400" w:history="1">
            <w:r w:rsidRPr="00BA1C06">
              <w:rPr>
                <w:rStyle w:val="Hyperlink"/>
                <w:noProof/>
              </w:rPr>
              <w:t>30   Allegations relating to financial irregularities</w:t>
            </w:r>
            <w:r>
              <w:rPr>
                <w:noProof/>
                <w:webHidden/>
              </w:rPr>
              <w:tab/>
            </w:r>
            <w:r>
              <w:rPr>
                <w:noProof/>
                <w:webHidden/>
              </w:rPr>
              <w:fldChar w:fldCharType="begin"/>
            </w:r>
            <w:r>
              <w:rPr>
                <w:noProof/>
                <w:webHidden/>
              </w:rPr>
              <w:instrText xml:space="preserve"> PAGEREF _Toc178764400 \h </w:instrText>
            </w:r>
            <w:r>
              <w:rPr>
                <w:noProof/>
                <w:webHidden/>
              </w:rPr>
            </w:r>
            <w:r>
              <w:rPr>
                <w:noProof/>
                <w:webHidden/>
              </w:rPr>
              <w:fldChar w:fldCharType="separate"/>
            </w:r>
            <w:r w:rsidR="007E1C10">
              <w:rPr>
                <w:noProof/>
                <w:webHidden/>
              </w:rPr>
              <w:t>21</w:t>
            </w:r>
            <w:r>
              <w:rPr>
                <w:noProof/>
                <w:webHidden/>
              </w:rPr>
              <w:fldChar w:fldCharType="end"/>
            </w:r>
          </w:hyperlink>
        </w:p>
        <w:p w14:paraId="199BDB28" w14:textId="34DCC083" w:rsidR="009D635D" w:rsidRDefault="009D635D">
          <w:pPr>
            <w:pStyle w:val="TOC2"/>
            <w:tabs>
              <w:tab w:val="right" w:pos="9927"/>
            </w:tabs>
            <w:rPr>
              <w:rFonts w:asciiTheme="minorHAnsi" w:eastAsiaTheme="minorEastAsia" w:hAnsiTheme="minorHAnsi" w:cstheme="minorBidi"/>
              <w:noProof/>
              <w:color w:val="auto"/>
              <w:sz w:val="24"/>
            </w:rPr>
          </w:pPr>
          <w:hyperlink w:anchor="_Toc178764401" w:history="1">
            <w:r w:rsidRPr="00BA1C06">
              <w:rPr>
                <w:rStyle w:val="Hyperlink"/>
                <w:noProof/>
              </w:rPr>
              <w:t>31   Allegations against Trade Union Representatives</w:t>
            </w:r>
            <w:r>
              <w:rPr>
                <w:noProof/>
                <w:webHidden/>
              </w:rPr>
              <w:tab/>
            </w:r>
            <w:r>
              <w:rPr>
                <w:noProof/>
                <w:webHidden/>
              </w:rPr>
              <w:fldChar w:fldCharType="begin"/>
            </w:r>
            <w:r>
              <w:rPr>
                <w:noProof/>
                <w:webHidden/>
              </w:rPr>
              <w:instrText xml:space="preserve"> PAGEREF _Toc178764401 \h </w:instrText>
            </w:r>
            <w:r>
              <w:rPr>
                <w:noProof/>
                <w:webHidden/>
              </w:rPr>
            </w:r>
            <w:r>
              <w:rPr>
                <w:noProof/>
                <w:webHidden/>
              </w:rPr>
              <w:fldChar w:fldCharType="separate"/>
            </w:r>
            <w:r w:rsidR="007E1C10">
              <w:rPr>
                <w:noProof/>
                <w:webHidden/>
              </w:rPr>
              <w:t>21</w:t>
            </w:r>
            <w:r>
              <w:rPr>
                <w:noProof/>
                <w:webHidden/>
              </w:rPr>
              <w:fldChar w:fldCharType="end"/>
            </w:r>
          </w:hyperlink>
        </w:p>
        <w:p w14:paraId="0B333ED6" w14:textId="00957B4A" w:rsidR="009D635D" w:rsidRDefault="009D635D">
          <w:pPr>
            <w:pStyle w:val="TOC2"/>
            <w:tabs>
              <w:tab w:val="right" w:pos="9927"/>
            </w:tabs>
            <w:rPr>
              <w:rFonts w:asciiTheme="minorHAnsi" w:eastAsiaTheme="minorEastAsia" w:hAnsiTheme="minorHAnsi" w:cstheme="minorBidi"/>
              <w:noProof/>
              <w:color w:val="auto"/>
              <w:sz w:val="24"/>
            </w:rPr>
          </w:pPr>
          <w:hyperlink w:anchor="_Toc178764402" w:history="1">
            <w:r w:rsidRPr="00BA1C06">
              <w:rPr>
                <w:rStyle w:val="Hyperlink"/>
                <w:noProof/>
              </w:rPr>
              <w:t>32   Criminal Proceedings</w:t>
            </w:r>
            <w:r>
              <w:rPr>
                <w:noProof/>
                <w:webHidden/>
              </w:rPr>
              <w:tab/>
            </w:r>
            <w:r>
              <w:rPr>
                <w:noProof/>
                <w:webHidden/>
              </w:rPr>
              <w:fldChar w:fldCharType="begin"/>
            </w:r>
            <w:r>
              <w:rPr>
                <w:noProof/>
                <w:webHidden/>
              </w:rPr>
              <w:instrText xml:space="preserve"> PAGEREF _Toc178764402 \h </w:instrText>
            </w:r>
            <w:r>
              <w:rPr>
                <w:noProof/>
                <w:webHidden/>
              </w:rPr>
            </w:r>
            <w:r>
              <w:rPr>
                <w:noProof/>
                <w:webHidden/>
              </w:rPr>
              <w:fldChar w:fldCharType="separate"/>
            </w:r>
            <w:r w:rsidR="007E1C10">
              <w:rPr>
                <w:noProof/>
                <w:webHidden/>
              </w:rPr>
              <w:t>21</w:t>
            </w:r>
            <w:r>
              <w:rPr>
                <w:noProof/>
                <w:webHidden/>
              </w:rPr>
              <w:fldChar w:fldCharType="end"/>
            </w:r>
          </w:hyperlink>
        </w:p>
        <w:p w14:paraId="47FE5F26" w14:textId="0DBA14B3" w:rsidR="009D635D" w:rsidRDefault="009D635D">
          <w:pPr>
            <w:pStyle w:val="TOC2"/>
            <w:tabs>
              <w:tab w:val="right" w:pos="9927"/>
            </w:tabs>
            <w:rPr>
              <w:rFonts w:asciiTheme="minorHAnsi" w:eastAsiaTheme="minorEastAsia" w:hAnsiTheme="minorHAnsi" w:cstheme="minorBidi"/>
              <w:noProof/>
              <w:color w:val="auto"/>
              <w:sz w:val="24"/>
            </w:rPr>
          </w:pPr>
          <w:hyperlink w:anchor="_Toc178764403" w:history="1">
            <w:r w:rsidRPr="00BA1C06">
              <w:rPr>
                <w:rStyle w:val="Hyperlink"/>
                <w:noProof/>
              </w:rPr>
              <w:t>34   Referral to other agencies</w:t>
            </w:r>
            <w:r>
              <w:rPr>
                <w:noProof/>
                <w:webHidden/>
              </w:rPr>
              <w:tab/>
            </w:r>
            <w:r>
              <w:rPr>
                <w:noProof/>
                <w:webHidden/>
              </w:rPr>
              <w:fldChar w:fldCharType="begin"/>
            </w:r>
            <w:r>
              <w:rPr>
                <w:noProof/>
                <w:webHidden/>
              </w:rPr>
              <w:instrText xml:space="preserve"> PAGEREF _Toc178764403 \h </w:instrText>
            </w:r>
            <w:r>
              <w:rPr>
                <w:noProof/>
                <w:webHidden/>
              </w:rPr>
            </w:r>
            <w:r>
              <w:rPr>
                <w:noProof/>
                <w:webHidden/>
              </w:rPr>
              <w:fldChar w:fldCharType="separate"/>
            </w:r>
            <w:r w:rsidR="007E1C10">
              <w:rPr>
                <w:noProof/>
                <w:webHidden/>
              </w:rPr>
              <w:t>22</w:t>
            </w:r>
            <w:r>
              <w:rPr>
                <w:noProof/>
                <w:webHidden/>
              </w:rPr>
              <w:fldChar w:fldCharType="end"/>
            </w:r>
          </w:hyperlink>
        </w:p>
        <w:p w14:paraId="0495129E" w14:textId="6872F628" w:rsidR="009D635D" w:rsidRDefault="009D635D">
          <w:pPr>
            <w:pStyle w:val="TOC2"/>
            <w:tabs>
              <w:tab w:val="right" w:pos="9927"/>
            </w:tabs>
            <w:rPr>
              <w:rFonts w:asciiTheme="minorHAnsi" w:eastAsiaTheme="minorEastAsia" w:hAnsiTheme="minorHAnsi" w:cstheme="minorBidi"/>
              <w:noProof/>
              <w:color w:val="auto"/>
              <w:sz w:val="24"/>
            </w:rPr>
          </w:pPr>
          <w:hyperlink w:anchor="_Toc178764404" w:history="1">
            <w:r w:rsidRPr="00BA1C06">
              <w:rPr>
                <w:rStyle w:val="Hyperlink"/>
                <w:noProof/>
              </w:rPr>
              <w:t>35   Retention of Records</w:t>
            </w:r>
            <w:r>
              <w:rPr>
                <w:noProof/>
                <w:webHidden/>
              </w:rPr>
              <w:tab/>
            </w:r>
            <w:r>
              <w:rPr>
                <w:noProof/>
                <w:webHidden/>
              </w:rPr>
              <w:fldChar w:fldCharType="begin"/>
            </w:r>
            <w:r>
              <w:rPr>
                <w:noProof/>
                <w:webHidden/>
              </w:rPr>
              <w:instrText xml:space="preserve"> PAGEREF _Toc178764404 \h </w:instrText>
            </w:r>
            <w:r>
              <w:rPr>
                <w:noProof/>
                <w:webHidden/>
              </w:rPr>
            </w:r>
            <w:r>
              <w:rPr>
                <w:noProof/>
                <w:webHidden/>
              </w:rPr>
              <w:fldChar w:fldCharType="separate"/>
            </w:r>
            <w:r w:rsidR="007E1C10">
              <w:rPr>
                <w:noProof/>
                <w:webHidden/>
              </w:rPr>
              <w:t>22</w:t>
            </w:r>
            <w:r>
              <w:rPr>
                <w:noProof/>
                <w:webHidden/>
              </w:rPr>
              <w:fldChar w:fldCharType="end"/>
            </w:r>
          </w:hyperlink>
        </w:p>
        <w:p w14:paraId="65F7FAC2" w14:textId="2DD29369" w:rsidR="009D635D" w:rsidRDefault="009D635D">
          <w:pPr>
            <w:pStyle w:val="TOC2"/>
            <w:tabs>
              <w:tab w:val="right" w:pos="9927"/>
            </w:tabs>
            <w:rPr>
              <w:rFonts w:asciiTheme="minorHAnsi" w:eastAsiaTheme="minorEastAsia" w:hAnsiTheme="minorHAnsi" w:cstheme="minorBidi"/>
              <w:noProof/>
              <w:color w:val="auto"/>
              <w:sz w:val="24"/>
            </w:rPr>
          </w:pPr>
          <w:hyperlink w:anchor="_Toc178764405" w:history="1">
            <w:r w:rsidRPr="00BA1C06">
              <w:rPr>
                <w:rStyle w:val="Hyperlink"/>
                <w:noProof/>
              </w:rPr>
              <w:t>36   Confidentiality</w:t>
            </w:r>
            <w:r>
              <w:rPr>
                <w:noProof/>
                <w:webHidden/>
              </w:rPr>
              <w:tab/>
            </w:r>
            <w:r>
              <w:rPr>
                <w:noProof/>
                <w:webHidden/>
              </w:rPr>
              <w:fldChar w:fldCharType="begin"/>
            </w:r>
            <w:r>
              <w:rPr>
                <w:noProof/>
                <w:webHidden/>
              </w:rPr>
              <w:instrText xml:space="preserve"> PAGEREF _Toc178764405 \h </w:instrText>
            </w:r>
            <w:r>
              <w:rPr>
                <w:noProof/>
                <w:webHidden/>
              </w:rPr>
            </w:r>
            <w:r>
              <w:rPr>
                <w:noProof/>
                <w:webHidden/>
              </w:rPr>
              <w:fldChar w:fldCharType="separate"/>
            </w:r>
            <w:r w:rsidR="007E1C10">
              <w:rPr>
                <w:noProof/>
                <w:webHidden/>
              </w:rPr>
              <w:t>22</w:t>
            </w:r>
            <w:r>
              <w:rPr>
                <w:noProof/>
                <w:webHidden/>
              </w:rPr>
              <w:fldChar w:fldCharType="end"/>
            </w:r>
          </w:hyperlink>
        </w:p>
        <w:p w14:paraId="755BC9A0" w14:textId="4F950C78" w:rsidR="009D635D" w:rsidRDefault="009D635D">
          <w:pPr>
            <w:pStyle w:val="TOC2"/>
            <w:tabs>
              <w:tab w:val="right" w:pos="9927"/>
            </w:tabs>
            <w:rPr>
              <w:rFonts w:asciiTheme="minorHAnsi" w:eastAsiaTheme="minorEastAsia" w:hAnsiTheme="minorHAnsi" w:cstheme="minorBidi"/>
              <w:noProof/>
              <w:color w:val="auto"/>
              <w:sz w:val="24"/>
            </w:rPr>
          </w:pPr>
          <w:hyperlink w:anchor="_Toc178764406" w:history="1">
            <w:r w:rsidRPr="00BA1C06">
              <w:rPr>
                <w:rStyle w:val="Hyperlink"/>
                <w:noProof/>
              </w:rPr>
              <w:t>Appendix A: Disciplinary Rules</w:t>
            </w:r>
            <w:r>
              <w:rPr>
                <w:noProof/>
                <w:webHidden/>
              </w:rPr>
              <w:tab/>
            </w:r>
            <w:r>
              <w:rPr>
                <w:noProof/>
                <w:webHidden/>
              </w:rPr>
              <w:fldChar w:fldCharType="begin"/>
            </w:r>
            <w:r>
              <w:rPr>
                <w:noProof/>
                <w:webHidden/>
              </w:rPr>
              <w:instrText xml:space="preserve"> PAGEREF _Toc178764406 \h </w:instrText>
            </w:r>
            <w:r>
              <w:rPr>
                <w:noProof/>
                <w:webHidden/>
              </w:rPr>
            </w:r>
            <w:r>
              <w:rPr>
                <w:noProof/>
                <w:webHidden/>
              </w:rPr>
              <w:fldChar w:fldCharType="separate"/>
            </w:r>
            <w:r w:rsidR="007E1C10">
              <w:rPr>
                <w:noProof/>
                <w:webHidden/>
              </w:rPr>
              <w:t>24</w:t>
            </w:r>
            <w:r>
              <w:rPr>
                <w:noProof/>
                <w:webHidden/>
              </w:rPr>
              <w:fldChar w:fldCharType="end"/>
            </w:r>
          </w:hyperlink>
        </w:p>
        <w:p w14:paraId="5D530791" w14:textId="04BCE1E3" w:rsidR="009D635D" w:rsidRDefault="009D635D">
          <w:pPr>
            <w:pStyle w:val="TOC2"/>
            <w:tabs>
              <w:tab w:val="right" w:pos="9927"/>
            </w:tabs>
            <w:rPr>
              <w:rFonts w:asciiTheme="minorHAnsi" w:eastAsiaTheme="minorEastAsia" w:hAnsiTheme="minorHAnsi" w:cstheme="minorBidi"/>
              <w:noProof/>
              <w:color w:val="auto"/>
              <w:sz w:val="24"/>
            </w:rPr>
          </w:pPr>
          <w:hyperlink w:anchor="_Toc178764407" w:history="1">
            <w:r w:rsidRPr="00BA1C06">
              <w:rPr>
                <w:rStyle w:val="Hyperlink"/>
                <w:noProof/>
              </w:rPr>
              <w:t>Appendix B: Guidance for Hearings and Appeals</w:t>
            </w:r>
            <w:r>
              <w:rPr>
                <w:noProof/>
                <w:webHidden/>
              </w:rPr>
              <w:tab/>
            </w:r>
            <w:r>
              <w:rPr>
                <w:noProof/>
                <w:webHidden/>
              </w:rPr>
              <w:fldChar w:fldCharType="begin"/>
            </w:r>
            <w:r>
              <w:rPr>
                <w:noProof/>
                <w:webHidden/>
              </w:rPr>
              <w:instrText xml:space="preserve"> PAGEREF _Toc178764407 \h </w:instrText>
            </w:r>
            <w:r>
              <w:rPr>
                <w:noProof/>
                <w:webHidden/>
              </w:rPr>
            </w:r>
            <w:r>
              <w:rPr>
                <w:noProof/>
                <w:webHidden/>
              </w:rPr>
              <w:fldChar w:fldCharType="separate"/>
            </w:r>
            <w:r w:rsidR="007E1C10">
              <w:rPr>
                <w:noProof/>
                <w:webHidden/>
              </w:rPr>
              <w:t>29</w:t>
            </w:r>
            <w:r>
              <w:rPr>
                <w:noProof/>
                <w:webHidden/>
              </w:rPr>
              <w:fldChar w:fldCharType="end"/>
            </w:r>
          </w:hyperlink>
        </w:p>
        <w:p w14:paraId="55563D09" w14:textId="75F079DF" w:rsidR="009D635D" w:rsidRDefault="009D635D">
          <w:pPr>
            <w:pStyle w:val="TOC2"/>
            <w:tabs>
              <w:tab w:val="right" w:pos="9927"/>
            </w:tabs>
            <w:rPr>
              <w:rFonts w:asciiTheme="minorHAnsi" w:eastAsiaTheme="minorEastAsia" w:hAnsiTheme="minorHAnsi" w:cstheme="minorBidi"/>
              <w:noProof/>
              <w:color w:val="auto"/>
              <w:sz w:val="24"/>
            </w:rPr>
          </w:pPr>
          <w:hyperlink w:anchor="_Toc178764408" w:history="1">
            <w:r w:rsidRPr="00BA1C06">
              <w:rPr>
                <w:rStyle w:val="Hyperlink"/>
                <w:noProof/>
              </w:rPr>
              <w:t>Appendix C: Dismissal for Some Other Substantial Reason</w:t>
            </w:r>
            <w:r>
              <w:rPr>
                <w:noProof/>
                <w:webHidden/>
              </w:rPr>
              <w:tab/>
            </w:r>
            <w:r>
              <w:rPr>
                <w:noProof/>
                <w:webHidden/>
              </w:rPr>
              <w:fldChar w:fldCharType="begin"/>
            </w:r>
            <w:r>
              <w:rPr>
                <w:noProof/>
                <w:webHidden/>
              </w:rPr>
              <w:instrText xml:space="preserve"> PAGEREF _Toc178764408 \h </w:instrText>
            </w:r>
            <w:r>
              <w:rPr>
                <w:noProof/>
                <w:webHidden/>
              </w:rPr>
            </w:r>
            <w:r>
              <w:rPr>
                <w:noProof/>
                <w:webHidden/>
              </w:rPr>
              <w:fldChar w:fldCharType="separate"/>
            </w:r>
            <w:r w:rsidR="007E1C10">
              <w:rPr>
                <w:noProof/>
                <w:webHidden/>
              </w:rPr>
              <w:t>32</w:t>
            </w:r>
            <w:r>
              <w:rPr>
                <w:noProof/>
                <w:webHidden/>
              </w:rPr>
              <w:fldChar w:fldCharType="end"/>
            </w:r>
          </w:hyperlink>
        </w:p>
        <w:p w14:paraId="5761BE19" w14:textId="687069AB" w:rsidR="00BC3BBB" w:rsidRDefault="00126305">
          <w:r w:rsidRPr="009D635D">
            <w:rPr>
              <w:rFonts w:asciiTheme="minorHAnsi" w:hAnsiTheme="minorHAnsi"/>
              <w:szCs w:val="20"/>
            </w:rPr>
            <w:fldChar w:fldCharType="end"/>
          </w:r>
        </w:p>
      </w:sdtContent>
    </w:sdt>
    <w:p w14:paraId="5BC69DF2" w14:textId="77777777" w:rsidR="00BC3BBB" w:rsidRDefault="00126305">
      <w:pPr>
        <w:spacing w:after="0" w:line="259" w:lineRule="auto"/>
        <w:ind w:left="0" w:firstLine="0"/>
      </w:pPr>
      <w:r>
        <w:rPr>
          <w:b/>
          <w:i/>
        </w:rPr>
        <w:t xml:space="preserve"> </w:t>
      </w:r>
    </w:p>
    <w:p w14:paraId="6DA63716" w14:textId="77777777" w:rsidR="00BC3BBB" w:rsidRDefault="00126305">
      <w:pPr>
        <w:spacing w:after="0" w:line="259" w:lineRule="auto"/>
        <w:ind w:left="0" w:firstLine="0"/>
        <w:rPr>
          <w:color w:val="0070C0"/>
        </w:rPr>
      </w:pPr>
      <w:r>
        <w:rPr>
          <w:color w:val="0070C0"/>
        </w:rPr>
        <w:t xml:space="preserve"> </w:t>
      </w:r>
    </w:p>
    <w:p w14:paraId="3C1C9B26" w14:textId="77777777" w:rsidR="009D635D" w:rsidRDefault="009D635D">
      <w:pPr>
        <w:spacing w:after="0" w:line="259" w:lineRule="auto"/>
        <w:ind w:left="0" w:firstLine="0"/>
        <w:rPr>
          <w:color w:val="0070C0"/>
        </w:rPr>
      </w:pPr>
    </w:p>
    <w:p w14:paraId="7C1A6FF7" w14:textId="77777777" w:rsidR="009D635D" w:rsidRDefault="009D635D">
      <w:pPr>
        <w:spacing w:after="0" w:line="259" w:lineRule="auto"/>
        <w:ind w:left="0" w:firstLine="0"/>
        <w:rPr>
          <w:color w:val="0070C0"/>
        </w:rPr>
      </w:pPr>
    </w:p>
    <w:p w14:paraId="2DA48A9B" w14:textId="77777777" w:rsidR="009D635D" w:rsidRDefault="009D635D">
      <w:pPr>
        <w:spacing w:after="0" w:line="259" w:lineRule="auto"/>
        <w:ind w:left="0" w:firstLine="0"/>
        <w:rPr>
          <w:color w:val="0070C0"/>
        </w:rPr>
      </w:pPr>
    </w:p>
    <w:p w14:paraId="160D5A70" w14:textId="77777777" w:rsidR="009D635D" w:rsidRDefault="009D635D">
      <w:pPr>
        <w:spacing w:after="0" w:line="259" w:lineRule="auto"/>
        <w:ind w:left="0" w:firstLine="0"/>
        <w:rPr>
          <w:color w:val="0070C0"/>
        </w:rPr>
      </w:pPr>
    </w:p>
    <w:p w14:paraId="2B438336" w14:textId="77777777" w:rsidR="009D635D" w:rsidRDefault="009D635D">
      <w:pPr>
        <w:spacing w:after="0" w:line="259" w:lineRule="auto"/>
        <w:ind w:left="0" w:firstLine="0"/>
        <w:rPr>
          <w:color w:val="0070C0"/>
        </w:rPr>
      </w:pPr>
    </w:p>
    <w:p w14:paraId="167B8D3E" w14:textId="77777777" w:rsidR="009D635D" w:rsidRDefault="009D635D">
      <w:pPr>
        <w:spacing w:after="0" w:line="259" w:lineRule="auto"/>
        <w:ind w:left="0" w:firstLine="0"/>
        <w:rPr>
          <w:color w:val="0070C0"/>
        </w:rPr>
      </w:pPr>
    </w:p>
    <w:p w14:paraId="4B36FA5D" w14:textId="77777777" w:rsidR="009D635D" w:rsidRDefault="009D635D">
      <w:pPr>
        <w:spacing w:after="0" w:line="259" w:lineRule="auto"/>
        <w:ind w:left="0" w:firstLine="0"/>
        <w:rPr>
          <w:color w:val="0070C0"/>
        </w:rPr>
      </w:pPr>
    </w:p>
    <w:p w14:paraId="199A2D7B" w14:textId="77777777" w:rsidR="009D635D" w:rsidRDefault="009D635D">
      <w:pPr>
        <w:spacing w:after="0" w:line="259" w:lineRule="auto"/>
        <w:ind w:left="0" w:firstLine="0"/>
        <w:rPr>
          <w:color w:val="0070C0"/>
        </w:rPr>
      </w:pPr>
    </w:p>
    <w:p w14:paraId="14448A9D" w14:textId="77777777" w:rsidR="009D635D" w:rsidRDefault="009D635D">
      <w:pPr>
        <w:spacing w:after="0" w:line="259" w:lineRule="auto"/>
        <w:ind w:left="0" w:firstLine="0"/>
        <w:rPr>
          <w:color w:val="0070C0"/>
        </w:rPr>
      </w:pPr>
    </w:p>
    <w:p w14:paraId="529D737E" w14:textId="77777777" w:rsidR="009D635D" w:rsidRDefault="009D635D">
      <w:pPr>
        <w:spacing w:after="0" w:line="259" w:lineRule="auto"/>
        <w:ind w:left="0" w:firstLine="0"/>
        <w:rPr>
          <w:color w:val="0070C0"/>
        </w:rPr>
      </w:pPr>
    </w:p>
    <w:p w14:paraId="152CE49D" w14:textId="77777777" w:rsidR="009D635D" w:rsidRDefault="009D635D">
      <w:pPr>
        <w:spacing w:after="0" w:line="259" w:lineRule="auto"/>
        <w:ind w:left="0" w:firstLine="0"/>
        <w:rPr>
          <w:color w:val="0070C0"/>
        </w:rPr>
      </w:pPr>
    </w:p>
    <w:p w14:paraId="3A1676A4" w14:textId="77777777" w:rsidR="009D635D" w:rsidRDefault="009D635D">
      <w:pPr>
        <w:spacing w:after="0" w:line="259" w:lineRule="auto"/>
        <w:ind w:left="0" w:firstLine="0"/>
        <w:rPr>
          <w:color w:val="0070C0"/>
        </w:rPr>
      </w:pPr>
    </w:p>
    <w:p w14:paraId="3DE6B919" w14:textId="77777777" w:rsidR="009D635D" w:rsidRDefault="009D635D">
      <w:pPr>
        <w:spacing w:after="0" w:line="259" w:lineRule="auto"/>
        <w:ind w:left="0" w:firstLine="0"/>
        <w:rPr>
          <w:color w:val="0070C0"/>
        </w:rPr>
      </w:pPr>
    </w:p>
    <w:p w14:paraId="5FA8DB37" w14:textId="77777777" w:rsidR="009D635D" w:rsidRDefault="009D635D">
      <w:pPr>
        <w:spacing w:after="0" w:line="259" w:lineRule="auto"/>
        <w:ind w:left="0" w:firstLine="0"/>
        <w:rPr>
          <w:color w:val="0070C0"/>
        </w:rPr>
      </w:pPr>
    </w:p>
    <w:p w14:paraId="3DB095E4" w14:textId="77777777" w:rsidR="009D635D" w:rsidRDefault="009D635D">
      <w:pPr>
        <w:spacing w:after="0" w:line="259" w:lineRule="auto"/>
        <w:ind w:left="0" w:firstLine="0"/>
        <w:rPr>
          <w:color w:val="0070C0"/>
        </w:rPr>
      </w:pPr>
    </w:p>
    <w:p w14:paraId="700B50AF" w14:textId="77777777" w:rsidR="009D635D" w:rsidRDefault="009D635D">
      <w:pPr>
        <w:spacing w:after="0" w:line="259" w:lineRule="auto"/>
        <w:ind w:left="0" w:firstLine="0"/>
        <w:rPr>
          <w:color w:val="0070C0"/>
        </w:rPr>
      </w:pPr>
    </w:p>
    <w:p w14:paraId="4D876C67" w14:textId="77777777" w:rsidR="009D635D" w:rsidRDefault="009D635D">
      <w:pPr>
        <w:spacing w:after="0" w:line="259" w:lineRule="auto"/>
        <w:ind w:left="0" w:firstLine="0"/>
        <w:rPr>
          <w:color w:val="0070C0"/>
        </w:rPr>
      </w:pPr>
    </w:p>
    <w:p w14:paraId="150F48FB" w14:textId="77777777" w:rsidR="009D635D" w:rsidRDefault="009D635D">
      <w:pPr>
        <w:spacing w:after="0" w:line="259" w:lineRule="auto"/>
        <w:ind w:left="0" w:firstLine="0"/>
        <w:rPr>
          <w:color w:val="0070C0"/>
        </w:rPr>
      </w:pPr>
    </w:p>
    <w:p w14:paraId="7D01C23C" w14:textId="77777777" w:rsidR="009D635D" w:rsidRDefault="009D635D">
      <w:pPr>
        <w:spacing w:after="0" w:line="259" w:lineRule="auto"/>
        <w:ind w:left="0" w:firstLine="0"/>
        <w:rPr>
          <w:color w:val="0070C0"/>
        </w:rPr>
      </w:pPr>
    </w:p>
    <w:p w14:paraId="67FD16DD" w14:textId="77777777" w:rsidR="009D635D" w:rsidRDefault="009D635D">
      <w:pPr>
        <w:spacing w:after="0" w:line="259" w:lineRule="auto"/>
        <w:ind w:left="0" w:firstLine="0"/>
        <w:rPr>
          <w:color w:val="0070C0"/>
        </w:rPr>
      </w:pPr>
    </w:p>
    <w:p w14:paraId="3954BB18" w14:textId="77777777" w:rsidR="009D635D" w:rsidRDefault="009D635D">
      <w:pPr>
        <w:spacing w:after="0" w:line="259" w:lineRule="auto"/>
        <w:ind w:left="0" w:firstLine="0"/>
        <w:rPr>
          <w:color w:val="0070C0"/>
        </w:rPr>
      </w:pPr>
    </w:p>
    <w:p w14:paraId="7901EC95" w14:textId="77777777" w:rsidR="009D635D" w:rsidRDefault="009D635D">
      <w:pPr>
        <w:spacing w:after="0" w:line="259" w:lineRule="auto"/>
        <w:ind w:left="0" w:firstLine="0"/>
        <w:rPr>
          <w:color w:val="0070C0"/>
        </w:rPr>
      </w:pPr>
    </w:p>
    <w:p w14:paraId="353CCB8A" w14:textId="77777777" w:rsidR="009D635D" w:rsidRDefault="009D635D">
      <w:pPr>
        <w:spacing w:after="0" w:line="259" w:lineRule="auto"/>
        <w:ind w:left="0" w:firstLine="0"/>
        <w:rPr>
          <w:color w:val="0070C0"/>
        </w:rPr>
      </w:pPr>
    </w:p>
    <w:p w14:paraId="1418AF3A" w14:textId="77777777" w:rsidR="009D635D" w:rsidRDefault="009D635D">
      <w:pPr>
        <w:spacing w:after="0" w:line="259" w:lineRule="auto"/>
        <w:ind w:left="0" w:firstLine="0"/>
        <w:rPr>
          <w:color w:val="0070C0"/>
        </w:rPr>
      </w:pPr>
    </w:p>
    <w:p w14:paraId="31B237C1" w14:textId="77777777" w:rsidR="009D635D" w:rsidRDefault="009D635D">
      <w:pPr>
        <w:spacing w:after="0" w:line="259" w:lineRule="auto"/>
        <w:ind w:left="0" w:firstLine="0"/>
        <w:rPr>
          <w:color w:val="0070C0"/>
        </w:rPr>
      </w:pPr>
    </w:p>
    <w:p w14:paraId="4C77AA12" w14:textId="77777777" w:rsidR="009D635D" w:rsidRDefault="009D635D">
      <w:pPr>
        <w:spacing w:after="0" w:line="259" w:lineRule="auto"/>
        <w:ind w:left="0" w:firstLine="0"/>
        <w:rPr>
          <w:color w:val="0070C0"/>
        </w:rPr>
      </w:pPr>
    </w:p>
    <w:p w14:paraId="797DD432" w14:textId="77777777" w:rsidR="009D635D" w:rsidRDefault="009D635D">
      <w:pPr>
        <w:spacing w:after="0" w:line="259" w:lineRule="auto"/>
        <w:ind w:left="0" w:firstLine="0"/>
      </w:pPr>
    </w:p>
    <w:p w14:paraId="1C9C2F98" w14:textId="77777777" w:rsidR="00BC3BBB" w:rsidRDefault="00126305">
      <w:pPr>
        <w:spacing w:after="0" w:line="259" w:lineRule="auto"/>
        <w:ind w:left="0" w:firstLine="0"/>
      </w:pPr>
      <w:r>
        <w:rPr>
          <w:color w:val="0070C0"/>
        </w:rPr>
        <w:t xml:space="preserve"> </w:t>
      </w:r>
    </w:p>
    <w:p w14:paraId="2EDAA393" w14:textId="77777777" w:rsidR="00BC3BBB" w:rsidRDefault="00126305">
      <w:pPr>
        <w:spacing w:after="0" w:line="259" w:lineRule="auto"/>
        <w:ind w:left="0" w:firstLine="0"/>
      </w:pPr>
      <w:r>
        <w:rPr>
          <w:color w:val="0070C0"/>
        </w:rPr>
        <w:t xml:space="preserve"> </w:t>
      </w:r>
    </w:p>
    <w:p w14:paraId="14C21193" w14:textId="77777777" w:rsidR="00BC3BBB" w:rsidRDefault="00126305">
      <w:pPr>
        <w:spacing w:after="0" w:line="259" w:lineRule="auto"/>
        <w:ind w:left="0" w:firstLine="0"/>
      </w:pPr>
      <w:r>
        <w:rPr>
          <w:color w:val="0070C0"/>
        </w:rPr>
        <w:t xml:space="preserve"> </w:t>
      </w:r>
    </w:p>
    <w:p w14:paraId="7428FFB4" w14:textId="77777777" w:rsidR="00BC3BBB" w:rsidRPr="009D635D" w:rsidRDefault="00126305">
      <w:pPr>
        <w:pStyle w:val="Heading1"/>
        <w:ind w:left="-5" w:right="197"/>
        <w:rPr>
          <w:rFonts w:asciiTheme="minorHAnsi" w:hAnsiTheme="minorHAnsi"/>
          <w:b/>
          <w:bCs/>
          <w:szCs w:val="20"/>
        </w:rPr>
      </w:pPr>
      <w:bookmarkStart w:id="0" w:name="_Toc178764369"/>
      <w:r w:rsidRPr="009D635D">
        <w:rPr>
          <w:rFonts w:asciiTheme="minorHAnsi" w:hAnsiTheme="minorHAnsi"/>
          <w:b/>
          <w:bCs/>
          <w:szCs w:val="20"/>
        </w:rPr>
        <w:t>Part A - Policy</w:t>
      </w:r>
      <w:bookmarkEnd w:id="0"/>
      <w:r w:rsidRPr="009D635D">
        <w:rPr>
          <w:rFonts w:asciiTheme="minorHAnsi" w:hAnsiTheme="minorHAnsi"/>
          <w:b/>
          <w:bCs/>
          <w:szCs w:val="20"/>
        </w:rPr>
        <w:t xml:space="preserve"> </w:t>
      </w:r>
    </w:p>
    <w:p w14:paraId="63E68B4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E7A42C4" w14:textId="77777777" w:rsidR="00BC3BBB" w:rsidRPr="00116C66" w:rsidRDefault="00126305" w:rsidP="00116C66">
      <w:pPr>
        <w:pStyle w:val="Heading2"/>
      </w:pPr>
      <w:bookmarkStart w:id="1" w:name="_Toc178764370"/>
      <w:r w:rsidRPr="00116C66">
        <w:t>1   Policy Statement</w:t>
      </w:r>
      <w:bookmarkEnd w:id="1"/>
      <w:r w:rsidRPr="00116C66">
        <w:t xml:space="preserve"> </w:t>
      </w:r>
    </w:p>
    <w:p w14:paraId="53602B7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B70ABBB" w14:textId="21531E4F"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w:t>
      </w:r>
      <w:r w:rsidR="006D1170" w:rsidRPr="0097669C">
        <w:rPr>
          <w:rFonts w:asciiTheme="minorHAnsi" w:hAnsiTheme="minorHAnsi"/>
          <w:szCs w:val="20"/>
        </w:rPr>
        <w:t>school</w:t>
      </w:r>
      <w:r w:rsidRPr="0097669C">
        <w:rPr>
          <w:rFonts w:asciiTheme="minorHAnsi" w:hAnsiTheme="minorHAnsi"/>
          <w:szCs w:val="20"/>
        </w:rPr>
        <w:t xml:space="preserve"> expects that Employees will </w:t>
      </w:r>
      <w:proofErr w:type="gramStart"/>
      <w:r w:rsidRPr="0097669C">
        <w:rPr>
          <w:rFonts w:asciiTheme="minorHAnsi" w:hAnsiTheme="minorHAnsi"/>
          <w:szCs w:val="20"/>
        </w:rPr>
        <w:t>maintain appropriate standards of conduct and behaviour at all times</w:t>
      </w:r>
      <w:proofErr w:type="gramEnd"/>
      <w:r w:rsidRPr="0097669C">
        <w:rPr>
          <w:rFonts w:asciiTheme="minorHAnsi" w:hAnsiTheme="minorHAnsi"/>
          <w:szCs w:val="20"/>
        </w:rPr>
        <w:t xml:space="preserve">. The </w:t>
      </w:r>
      <w:r w:rsidR="006D1170" w:rsidRPr="0097669C">
        <w:rPr>
          <w:rFonts w:asciiTheme="minorHAnsi" w:hAnsiTheme="minorHAnsi"/>
          <w:szCs w:val="20"/>
        </w:rPr>
        <w:t>school</w:t>
      </w:r>
      <w:r w:rsidRPr="0097669C">
        <w:rPr>
          <w:rFonts w:asciiTheme="minorHAnsi" w:hAnsiTheme="minorHAnsi"/>
          <w:szCs w:val="20"/>
        </w:rPr>
        <w:t xml:space="preserve"> also requires all Employees to comply with relevant School rules, working practices and conditions of service. </w:t>
      </w:r>
    </w:p>
    <w:p w14:paraId="1C78F88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7E42E55"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Disciplinary Policy and Procedure provides a means by which shortcomings in conduct can be addressed and Employees encouraged to rectify their behaviour. </w:t>
      </w:r>
    </w:p>
    <w:p w14:paraId="37D26F6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F08E4A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Whilst concerns regarding misconduct may be addressed informally by managers, there are occasions when an individual’s conduct may warrant formal action. </w:t>
      </w:r>
    </w:p>
    <w:p w14:paraId="333824B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BE5891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This policy recognises the principles of natural justice and fair process and is committed to ensuring that confidentiality is maintained for all parties.   </w:t>
      </w:r>
    </w:p>
    <w:p w14:paraId="7FC87CC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9671D08" w14:textId="0568ABE8" w:rsidR="00BC3BBB" w:rsidRPr="0097669C" w:rsidRDefault="00126305">
      <w:pPr>
        <w:ind w:left="-5" w:right="197"/>
        <w:rPr>
          <w:rFonts w:asciiTheme="minorHAnsi" w:hAnsiTheme="minorHAnsi"/>
          <w:szCs w:val="20"/>
        </w:rPr>
      </w:pPr>
      <w:r w:rsidRPr="0097669C">
        <w:rPr>
          <w:rFonts w:asciiTheme="minorHAnsi" w:hAnsiTheme="minorHAnsi"/>
          <w:szCs w:val="20"/>
        </w:rPr>
        <w:t xml:space="preserve">No formal disciplinary action will be taken against an Employee until the matter has been fully investigated.  Disciplinary investigations will be undertaken without undue delay. The </w:t>
      </w:r>
      <w:r w:rsidR="006D1170" w:rsidRPr="0097669C">
        <w:rPr>
          <w:rFonts w:asciiTheme="minorHAnsi" w:hAnsiTheme="minorHAnsi"/>
          <w:szCs w:val="20"/>
        </w:rPr>
        <w:t>school</w:t>
      </w:r>
      <w:r w:rsidRPr="0097669C">
        <w:rPr>
          <w:rFonts w:asciiTheme="minorHAnsi" w:hAnsiTheme="minorHAnsi"/>
          <w:szCs w:val="20"/>
        </w:rPr>
        <w:t xml:space="preserve"> will undertake as thorough an investigation of the alleged misconduct as is reasonable and appropriate given the circumstances </w:t>
      </w:r>
      <w:proofErr w:type="gramStart"/>
      <w:r w:rsidRPr="0097669C">
        <w:rPr>
          <w:rFonts w:asciiTheme="minorHAnsi" w:hAnsiTheme="minorHAnsi"/>
          <w:szCs w:val="20"/>
        </w:rPr>
        <w:t>in order to</w:t>
      </w:r>
      <w:proofErr w:type="gramEnd"/>
      <w:r w:rsidRPr="0097669C">
        <w:rPr>
          <w:rFonts w:asciiTheme="minorHAnsi" w:hAnsiTheme="minorHAnsi"/>
          <w:szCs w:val="20"/>
        </w:rPr>
        <w:t xml:space="preserve"> establish the facts relating to the allegation(s).   </w:t>
      </w:r>
    </w:p>
    <w:p w14:paraId="13D18DC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939DFC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will be advised of the allegation(s) against them and be given an opportunity to state their case and any mitigating circumstances.   </w:t>
      </w:r>
    </w:p>
    <w:p w14:paraId="6C4A4A6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9162AD6"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 case to answer is found in relation to misconduct this may be addressed by a formal disciplinary hearing and, should on the balance of probabilities the case be proven, a formal sanction may be imposed.  </w:t>
      </w:r>
    </w:p>
    <w:p w14:paraId="62763BA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CDBE68F"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nature of the sanction will be determined by the circumstances of the case.  A sanction at any level may be imposed should the alleged misconduct warrant. </w:t>
      </w:r>
    </w:p>
    <w:p w14:paraId="4B28FB2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E38D7A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will not usually be dismissed for the first incident of misconduct other than in the case of gross misconduct where an Employee may be dismissed without notice. </w:t>
      </w:r>
    </w:p>
    <w:p w14:paraId="65B6B1A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CCA61A9"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is entitled to appeal against any formal sanction. </w:t>
      </w:r>
    </w:p>
    <w:p w14:paraId="6B114BE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B4DBC57" w14:textId="0F582FA8" w:rsidR="00BC3BBB" w:rsidRPr="0097669C" w:rsidRDefault="00BC3BBB">
      <w:pPr>
        <w:spacing w:after="0" w:line="259" w:lineRule="auto"/>
        <w:ind w:left="0" w:firstLine="0"/>
        <w:rPr>
          <w:rFonts w:asciiTheme="minorHAnsi" w:hAnsiTheme="minorHAnsi"/>
          <w:szCs w:val="20"/>
        </w:rPr>
      </w:pPr>
    </w:p>
    <w:p w14:paraId="303F2C86"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This procedure explains: </w:t>
      </w:r>
    </w:p>
    <w:p w14:paraId="029BDF22"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30CBD5A6" w14:textId="77777777" w:rsidR="00BC3BBB" w:rsidRPr="0097669C" w:rsidRDefault="00126305">
      <w:pPr>
        <w:numPr>
          <w:ilvl w:val="0"/>
          <w:numId w:val="1"/>
        </w:numPr>
        <w:ind w:right="197" w:hanging="360"/>
        <w:rPr>
          <w:rFonts w:asciiTheme="minorHAnsi" w:hAnsiTheme="minorHAnsi"/>
          <w:szCs w:val="20"/>
        </w:rPr>
      </w:pPr>
      <w:r w:rsidRPr="0097669C">
        <w:rPr>
          <w:rFonts w:asciiTheme="minorHAnsi" w:hAnsiTheme="minorHAnsi"/>
          <w:szCs w:val="20"/>
        </w:rPr>
        <w:t xml:space="preserve">How the Employer will address matters relating to conduct and behaviour in a fair, consistent and structured manner </w:t>
      </w:r>
    </w:p>
    <w:p w14:paraId="16D000ED"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56169348" w14:textId="6073ED36" w:rsidR="00BC3BBB" w:rsidRPr="00116C66" w:rsidRDefault="00126305" w:rsidP="00116C66">
      <w:pPr>
        <w:numPr>
          <w:ilvl w:val="0"/>
          <w:numId w:val="1"/>
        </w:numPr>
        <w:ind w:right="197" w:hanging="360"/>
        <w:rPr>
          <w:rFonts w:asciiTheme="minorHAnsi" w:hAnsiTheme="minorHAnsi"/>
          <w:szCs w:val="20"/>
        </w:rPr>
      </w:pPr>
      <w:r w:rsidRPr="0097669C">
        <w:rPr>
          <w:rFonts w:asciiTheme="minorHAnsi" w:hAnsiTheme="minorHAnsi"/>
          <w:szCs w:val="20"/>
        </w:rPr>
        <w:t xml:space="preserve">What is expected from </w:t>
      </w:r>
      <w:r w:rsidR="007E1C10">
        <w:rPr>
          <w:rFonts w:asciiTheme="minorHAnsi" w:hAnsiTheme="minorHAnsi"/>
          <w:szCs w:val="20"/>
        </w:rPr>
        <w:t>Leaders</w:t>
      </w:r>
      <w:r w:rsidRPr="0097669C">
        <w:rPr>
          <w:rFonts w:asciiTheme="minorHAnsi" w:hAnsiTheme="minorHAnsi"/>
          <w:szCs w:val="20"/>
        </w:rPr>
        <w:t xml:space="preserve"> and Employees with regards to the management of such issues. </w:t>
      </w:r>
    </w:p>
    <w:p w14:paraId="3B1D11E4" w14:textId="77777777" w:rsidR="00BC3BBB"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32F6822" w14:textId="77777777" w:rsidR="00A331EE" w:rsidRDefault="00A331EE">
      <w:pPr>
        <w:spacing w:after="0" w:line="259" w:lineRule="auto"/>
        <w:ind w:left="0" w:firstLine="0"/>
        <w:rPr>
          <w:rFonts w:asciiTheme="minorHAnsi" w:hAnsiTheme="minorHAnsi"/>
          <w:szCs w:val="20"/>
        </w:rPr>
      </w:pPr>
    </w:p>
    <w:p w14:paraId="33FEFF56" w14:textId="77777777" w:rsidR="007E1C10" w:rsidRDefault="007E1C10">
      <w:pPr>
        <w:spacing w:after="0" w:line="259" w:lineRule="auto"/>
        <w:ind w:left="0" w:firstLine="0"/>
        <w:rPr>
          <w:rFonts w:asciiTheme="minorHAnsi" w:hAnsiTheme="minorHAnsi"/>
          <w:szCs w:val="20"/>
        </w:rPr>
      </w:pPr>
    </w:p>
    <w:p w14:paraId="1C21B51B" w14:textId="77777777" w:rsidR="007E1C10" w:rsidRDefault="007E1C10">
      <w:pPr>
        <w:spacing w:after="0" w:line="259" w:lineRule="auto"/>
        <w:ind w:left="0" w:firstLine="0"/>
        <w:rPr>
          <w:rFonts w:asciiTheme="minorHAnsi" w:hAnsiTheme="minorHAnsi"/>
          <w:szCs w:val="20"/>
        </w:rPr>
      </w:pPr>
    </w:p>
    <w:p w14:paraId="718DD774" w14:textId="77777777" w:rsidR="007E1C10" w:rsidRDefault="007E1C10">
      <w:pPr>
        <w:spacing w:after="0" w:line="259" w:lineRule="auto"/>
        <w:ind w:left="0" w:firstLine="0"/>
        <w:rPr>
          <w:rFonts w:asciiTheme="minorHAnsi" w:hAnsiTheme="minorHAnsi"/>
          <w:szCs w:val="20"/>
        </w:rPr>
      </w:pPr>
    </w:p>
    <w:p w14:paraId="7503DEC2" w14:textId="77777777" w:rsidR="00A331EE" w:rsidRDefault="00A331EE">
      <w:pPr>
        <w:spacing w:after="0" w:line="259" w:lineRule="auto"/>
        <w:ind w:left="0" w:firstLine="0"/>
        <w:rPr>
          <w:rFonts w:asciiTheme="minorHAnsi" w:hAnsiTheme="minorHAnsi"/>
          <w:szCs w:val="20"/>
        </w:rPr>
      </w:pPr>
    </w:p>
    <w:p w14:paraId="2816F986" w14:textId="77777777" w:rsidR="00A331EE" w:rsidRPr="0097669C" w:rsidRDefault="00A331EE">
      <w:pPr>
        <w:spacing w:after="0" w:line="259" w:lineRule="auto"/>
        <w:ind w:left="0" w:firstLine="0"/>
        <w:rPr>
          <w:rFonts w:asciiTheme="minorHAnsi" w:hAnsiTheme="minorHAnsi"/>
          <w:szCs w:val="20"/>
        </w:rPr>
      </w:pPr>
    </w:p>
    <w:p w14:paraId="65441E69" w14:textId="77777777" w:rsidR="00BC3BBB" w:rsidRPr="0097669C" w:rsidRDefault="00126305" w:rsidP="00116C66">
      <w:pPr>
        <w:pStyle w:val="Heading2"/>
      </w:pPr>
      <w:bookmarkStart w:id="2" w:name="_Toc178764371"/>
      <w:r w:rsidRPr="0097669C">
        <w:t>2   Scope</w:t>
      </w:r>
      <w:bookmarkEnd w:id="2"/>
      <w:r w:rsidRPr="0097669C">
        <w:t xml:space="preserve"> </w:t>
      </w:r>
    </w:p>
    <w:p w14:paraId="014F800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1EF7D3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This Policy and Procedure applies to all Employees of Life Skills Manor School. </w:t>
      </w:r>
    </w:p>
    <w:p w14:paraId="3BA447D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8647DF0"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Reference to acts of ‘misconduct’ in this procedure relates to behaviour which may be reasonably defined as wilful or negligent acts or omissions on the part of the Employee.   </w:t>
      </w:r>
    </w:p>
    <w:p w14:paraId="3240259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1EE3385"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This policy does not include misconduct related to allegations against staff for which a separate procedure applies. </w:t>
      </w:r>
    </w:p>
    <w:p w14:paraId="0A3B5B3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2274E6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8F6D3AD" w14:textId="77777777" w:rsidR="00BC3BBB" w:rsidRPr="0097669C" w:rsidRDefault="00126305" w:rsidP="00116C66">
      <w:pPr>
        <w:pStyle w:val="Heading2"/>
      </w:pPr>
      <w:bookmarkStart w:id="3" w:name="_Toc178764372"/>
      <w:r w:rsidRPr="0097669C">
        <w:t>3   Adoption Arrangements and Date</w:t>
      </w:r>
      <w:bookmarkEnd w:id="3"/>
      <w:r w:rsidRPr="0097669C">
        <w:t xml:space="preserve"> </w:t>
      </w:r>
    </w:p>
    <w:p w14:paraId="1023780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BC078C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1E5B0F9"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This policy will be reviewed annually or earlier if there is a need.  This will involve consultation with the recognised unions where there have been material changes. </w:t>
      </w:r>
    </w:p>
    <w:p w14:paraId="43C31C0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F16C44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775D209" w14:textId="77777777" w:rsidR="00BC3BBB" w:rsidRPr="0097669C" w:rsidRDefault="00126305" w:rsidP="00116C66">
      <w:pPr>
        <w:pStyle w:val="Heading2"/>
      </w:pPr>
      <w:bookmarkStart w:id="4" w:name="_Toc178764373"/>
      <w:r w:rsidRPr="0097669C">
        <w:t>4   Responsibilities of the School</w:t>
      </w:r>
      <w:bookmarkEnd w:id="4"/>
      <w:r w:rsidRPr="0097669C">
        <w:t xml:space="preserve">  </w:t>
      </w:r>
    </w:p>
    <w:p w14:paraId="1E0753C0"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A24B43C" w14:textId="77777777" w:rsidR="00BC3BBB" w:rsidRPr="0097669C" w:rsidRDefault="00126305">
      <w:pPr>
        <w:numPr>
          <w:ilvl w:val="0"/>
          <w:numId w:val="2"/>
        </w:numPr>
        <w:ind w:right="197" w:hanging="360"/>
        <w:rPr>
          <w:rFonts w:asciiTheme="minorHAnsi" w:hAnsiTheme="minorHAnsi"/>
          <w:szCs w:val="20"/>
        </w:rPr>
      </w:pPr>
      <w:r w:rsidRPr="0097669C">
        <w:rPr>
          <w:rFonts w:asciiTheme="minorHAnsi" w:hAnsiTheme="minorHAnsi"/>
          <w:szCs w:val="20"/>
        </w:rPr>
        <w:t xml:space="preserve">To make expectations clear regarding conduct and behaviour at work </w:t>
      </w:r>
    </w:p>
    <w:p w14:paraId="0D232037"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17979D39" w14:textId="77777777" w:rsidR="00BC3BBB" w:rsidRPr="0097669C" w:rsidRDefault="00126305">
      <w:pPr>
        <w:numPr>
          <w:ilvl w:val="0"/>
          <w:numId w:val="2"/>
        </w:numPr>
        <w:ind w:right="197" w:hanging="360"/>
        <w:rPr>
          <w:rFonts w:asciiTheme="minorHAnsi" w:hAnsiTheme="minorHAnsi"/>
          <w:szCs w:val="20"/>
        </w:rPr>
      </w:pPr>
      <w:r w:rsidRPr="0097669C">
        <w:rPr>
          <w:rFonts w:asciiTheme="minorHAnsi" w:hAnsiTheme="minorHAnsi"/>
          <w:szCs w:val="20"/>
        </w:rPr>
        <w:t xml:space="preserve">To ensure consistency and fairness in the way conduct issues are addressed </w:t>
      </w:r>
    </w:p>
    <w:p w14:paraId="2E7752DF"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32B31393" w14:textId="77777777" w:rsidR="00BC3BBB" w:rsidRPr="0097669C" w:rsidRDefault="00126305">
      <w:pPr>
        <w:numPr>
          <w:ilvl w:val="0"/>
          <w:numId w:val="2"/>
        </w:numPr>
        <w:ind w:right="197" w:hanging="360"/>
        <w:rPr>
          <w:rFonts w:asciiTheme="minorHAnsi" w:hAnsiTheme="minorHAnsi"/>
          <w:szCs w:val="20"/>
        </w:rPr>
      </w:pPr>
      <w:r w:rsidRPr="0097669C">
        <w:rPr>
          <w:rFonts w:asciiTheme="minorHAnsi" w:hAnsiTheme="minorHAnsi"/>
          <w:szCs w:val="20"/>
        </w:rPr>
        <w:t xml:space="preserve">To advise an Employee if their conduct or behaviour is unsatisfactory and give the Employee the opportunity to state their case. </w:t>
      </w:r>
    </w:p>
    <w:p w14:paraId="1B02AAB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05C372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CBC92A1" w14:textId="77777777" w:rsidR="00BC3BBB" w:rsidRPr="0097669C" w:rsidRDefault="00126305" w:rsidP="00116C66">
      <w:pPr>
        <w:pStyle w:val="Heading2"/>
      </w:pPr>
      <w:bookmarkStart w:id="5" w:name="_Toc178764374"/>
      <w:r w:rsidRPr="0097669C">
        <w:t>5   Responsibilities of the Employee</w:t>
      </w:r>
      <w:bookmarkEnd w:id="5"/>
      <w:r w:rsidRPr="0097669C">
        <w:t xml:space="preserve"> </w:t>
      </w:r>
    </w:p>
    <w:p w14:paraId="695224EB"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0F5F4415" w14:textId="77777777" w:rsidR="00BC3BBB" w:rsidRPr="0097669C" w:rsidRDefault="00126305">
      <w:pPr>
        <w:numPr>
          <w:ilvl w:val="0"/>
          <w:numId w:val="3"/>
        </w:numPr>
        <w:ind w:right="197" w:hanging="360"/>
        <w:rPr>
          <w:rFonts w:asciiTheme="minorHAnsi" w:hAnsiTheme="minorHAnsi"/>
          <w:szCs w:val="20"/>
        </w:rPr>
      </w:pPr>
      <w:r w:rsidRPr="0097669C">
        <w:rPr>
          <w:rFonts w:asciiTheme="minorHAnsi" w:hAnsiTheme="minorHAnsi"/>
          <w:szCs w:val="20"/>
        </w:rPr>
        <w:t xml:space="preserve">To ensure they </w:t>
      </w:r>
      <w:proofErr w:type="gramStart"/>
      <w:r w:rsidRPr="0097669C">
        <w:rPr>
          <w:rFonts w:asciiTheme="minorHAnsi" w:hAnsiTheme="minorHAnsi"/>
          <w:szCs w:val="20"/>
        </w:rPr>
        <w:t>maintain appropriate standards of conduct at all times</w:t>
      </w:r>
      <w:proofErr w:type="gramEnd"/>
      <w:r w:rsidRPr="0097669C">
        <w:rPr>
          <w:rFonts w:asciiTheme="minorHAnsi" w:hAnsiTheme="minorHAnsi"/>
          <w:szCs w:val="20"/>
        </w:rPr>
        <w:t xml:space="preserve"> and comply with any relevant School rules, working practices and conditions of service </w:t>
      </w:r>
    </w:p>
    <w:p w14:paraId="54C3A501"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09E0D39" w14:textId="77777777" w:rsidR="00BC3BBB" w:rsidRPr="0097669C" w:rsidRDefault="00126305">
      <w:pPr>
        <w:numPr>
          <w:ilvl w:val="0"/>
          <w:numId w:val="3"/>
        </w:numPr>
        <w:ind w:right="197" w:hanging="360"/>
        <w:rPr>
          <w:rFonts w:asciiTheme="minorHAnsi" w:hAnsiTheme="minorHAnsi"/>
          <w:szCs w:val="20"/>
        </w:rPr>
      </w:pPr>
      <w:r w:rsidRPr="0097669C">
        <w:rPr>
          <w:rFonts w:asciiTheme="minorHAnsi" w:hAnsiTheme="minorHAnsi"/>
          <w:szCs w:val="20"/>
        </w:rPr>
        <w:t xml:space="preserve">To cooperate with any action taken under this procedure </w:t>
      </w:r>
    </w:p>
    <w:p w14:paraId="7A6E3931"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19505CF" w14:textId="77777777" w:rsidR="00BC3BBB" w:rsidRPr="0097669C" w:rsidRDefault="00126305">
      <w:pPr>
        <w:numPr>
          <w:ilvl w:val="0"/>
          <w:numId w:val="3"/>
        </w:numPr>
        <w:ind w:right="197" w:hanging="360"/>
        <w:rPr>
          <w:rFonts w:asciiTheme="minorHAnsi" w:hAnsiTheme="minorHAnsi"/>
          <w:szCs w:val="20"/>
        </w:rPr>
      </w:pPr>
      <w:r w:rsidRPr="0097669C">
        <w:rPr>
          <w:rFonts w:asciiTheme="minorHAnsi" w:hAnsiTheme="minorHAnsi"/>
          <w:szCs w:val="20"/>
        </w:rPr>
        <w:t xml:space="preserve">To maintain confidentiality in respect of any action taken under this procedure in the interests of all parties involved in the dispute. </w:t>
      </w:r>
    </w:p>
    <w:p w14:paraId="7D0CBD8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CCFAA1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5BD7AFD" w14:textId="40EAC136" w:rsidR="00BC3BBB" w:rsidRPr="0097669C" w:rsidRDefault="00126305" w:rsidP="00116C66">
      <w:pPr>
        <w:pStyle w:val="Heading2"/>
      </w:pPr>
      <w:bookmarkStart w:id="6" w:name="_Toc178764375"/>
      <w:r w:rsidRPr="0097669C">
        <w:t xml:space="preserve">6   Delegated </w:t>
      </w:r>
      <w:r w:rsidR="00116C66" w:rsidRPr="0097669C">
        <w:t>responsibilities</w:t>
      </w:r>
      <w:bookmarkEnd w:id="6"/>
      <w:r w:rsidRPr="0097669C">
        <w:t xml:space="preserve"> </w:t>
      </w:r>
    </w:p>
    <w:p w14:paraId="01242A2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371155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Under the School Staffing Regulations 2009, dismissal decisions, may be delegated to either: </w:t>
      </w:r>
    </w:p>
    <w:p w14:paraId="044BC2C3"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697B54DB" w14:textId="77777777" w:rsidR="00BC3BBB" w:rsidRPr="0097669C" w:rsidRDefault="00126305">
      <w:pPr>
        <w:numPr>
          <w:ilvl w:val="0"/>
          <w:numId w:val="4"/>
        </w:numPr>
        <w:ind w:right="197" w:hanging="360"/>
        <w:rPr>
          <w:rFonts w:asciiTheme="minorHAnsi" w:hAnsiTheme="minorHAnsi"/>
          <w:szCs w:val="20"/>
        </w:rPr>
      </w:pPr>
      <w:r w:rsidRPr="0097669C">
        <w:rPr>
          <w:rFonts w:asciiTheme="minorHAnsi" w:hAnsiTheme="minorHAnsi"/>
          <w:szCs w:val="20"/>
        </w:rPr>
        <w:t xml:space="preserve">The Headteacher </w:t>
      </w:r>
    </w:p>
    <w:p w14:paraId="3B73413B" w14:textId="77777777" w:rsidR="00BC3BBB" w:rsidRPr="0097669C" w:rsidRDefault="00126305">
      <w:pPr>
        <w:spacing w:after="8" w:line="259" w:lineRule="auto"/>
        <w:ind w:left="720" w:firstLine="0"/>
        <w:rPr>
          <w:rFonts w:asciiTheme="minorHAnsi" w:hAnsiTheme="minorHAnsi"/>
          <w:szCs w:val="20"/>
        </w:rPr>
      </w:pPr>
      <w:r w:rsidRPr="0097669C">
        <w:rPr>
          <w:rFonts w:asciiTheme="minorHAnsi" w:hAnsiTheme="minorHAnsi"/>
          <w:szCs w:val="20"/>
        </w:rPr>
        <w:t xml:space="preserve"> </w:t>
      </w:r>
    </w:p>
    <w:p w14:paraId="4F9A4EF2" w14:textId="77777777" w:rsidR="00BC3BBB" w:rsidRPr="0097669C" w:rsidRDefault="00126305">
      <w:pPr>
        <w:numPr>
          <w:ilvl w:val="0"/>
          <w:numId w:val="4"/>
        </w:numPr>
        <w:ind w:right="197" w:hanging="360"/>
        <w:rPr>
          <w:rFonts w:asciiTheme="minorHAnsi" w:hAnsiTheme="minorHAnsi"/>
          <w:szCs w:val="20"/>
        </w:rPr>
      </w:pPr>
      <w:r w:rsidRPr="0097669C">
        <w:rPr>
          <w:rFonts w:asciiTheme="minorHAnsi" w:hAnsiTheme="minorHAnsi"/>
          <w:szCs w:val="20"/>
        </w:rPr>
        <w:t xml:space="preserve">One or more governors </w:t>
      </w:r>
    </w:p>
    <w:p w14:paraId="6DD383EF"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667968D9" w14:textId="77777777" w:rsidR="00BC3BBB" w:rsidRPr="0097669C" w:rsidRDefault="00126305">
      <w:pPr>
        <w:numPr>
          <w:ilvl w:val="0"/>
          <w:numId w:val="4"/>
        </w:numPr>
        <w:ind w:right="197" w:hanging="360"/>
        <w:rPr>
          <w:rFonts w:asciiTheme="minorHAnsi" w:hAnsiTheme="minorHAnsi"/>
          <w:szCs w:val="20"/>
        </w:rPr>
      </w:pPr>
      <w:r w:rsidRPr="0097669C">
        <w:rPr>
          <w:rFonts w:asciiTheme="minorHAnsi" w:hAnsiTheme="minorHAnsi"/>
          <w:szCs w:val="20"/>
        </w:rPr>
        <w:t xml:space="preserve">One or more governors acting together with the Headteacher </w:t>
      </w:r>
    </w:p>
    <w:p w14:paraId="5AB844F1"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6A39B1E8" w14:textId="23AF8842" w:rsidR="00BC3BBB" w:rsidRPr="0097669C" w:rsidRDefault="00126305">
      <w:pPr>
        <w:ind w:left="-5" w:right="197"/>
        <w:rPr>
          <w:rFonts w:asciiTheme="minorHAnsi" w:hAnsiTheme="minorHAnsi"/>
          <w:szCs w:val="20"/>
        </w:rPr>
      </w:pPr>
      <w:r w:rsidRPr="0097669C">
        <w:rPr>
          <w:rFonts w:asciiTheme="minorHAnsi" w:hAnsiTheme="minorHAnsi"/>
          <w:szCs w:val="20"/>
        </w:rPr>
        <w:t xml:space="preserve">Governors will determine delegation arrangements for formal hearings within the </w:t>
      </w:r>
      <w:r w:rsidR="00116C66" w:rsidRPr="0097669C">
        <w:rPr>
          <w:rFonts w:asciiTheme="minorHAnsi" w:hAnsiTheme="minorHAnsi"/>
          <w:szCs w:val="20"/>
        </w:rPr>
        <w:t>school</w:t>
      </w:r>
      <w:r w:rsidRPr="0097669C">
        <w:rPr>
          <w:rFonts w:asciiTheme="minorHAnsi" w:hAnsiTheme="minorHAnsi"/>
          <w:szCs w:val="20"/>
        </w:rPr>
        <w:t xml:space="preserve">. </w:t>
      </w:r>
    </w:p>
    <w:p w14:paraId="426B01C0" w14:textId="63133E7F"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management of conduct and </w:t>
      </w:r>
      <w:r w:rsidR="00116C66" w:rsidRPr="0097669C">
        <w:rPr>
          <w:rFonts w:asciiTheme="minorHAnsi" w:hAnsiTheme="minorHAnsi"/>
          <w:szCs w:val="20"/>
        </w:rPr>
        <w:t>discipline issues</w:t>
      </w:r>
      <w:r w:rsidRPr="0097669C">
        <w:rPr>
          <w:rFonts w:asciiTheme="minorHAnsi" w:hAnsiTheme="minorHAnsi"/>
          <w:szCs w:val="20"/>
        </w:rPr>
        <w:t xml:space="preserve"> may be delegated to staff other than the Headteacher. References to the role of the Headteacher in the policy and procedure include his / her nominee. </w:t>
      </w:r>
    </w:p>
    <w:p w14:paraId="1E2EEEE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98EF63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C87A871" w14:textId="77777777" w:rsidR="00BC3BBB" w:rsidRPr="0097669C" w:rsidRDefault="00126305">
      <w:pPr>
        <w:spacing w:after="2" w:line="259" w:lineRule="auto"/>
        <w:ind w:left="-5"/>
        <w:rPr>
          <w:rFonts w:asciiTheme="minorHAnsi" w:hAnsiTheme="minorHAnsi"/>
          <w:szCs w:val="20"/>
        </w:rPr>
      </w:pPr>
      <w:r w:rsidRPr="0097669C">
        <w:rPr>
          <w:rFonts w:asciiTheme="minorHAnsi" w:hAnsiTheme="minorHAnsi"/>
          <w:szCs w:val="20"/>
        </w:rPr>
        <w:t xml:space="preserve">Informal Action </w:t>
      </w:r>
    </w:p>
    <w:p w14:paraId="0B55CD7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5B7527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Informal action may be delegated to line managers, where appropriate.  </w:t>
      </w:r>
    </w:p>
    <w:p w14:paraId="14E2DCE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E4206CD"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Formal Action </w:t>
      </w:r>
    </w:p>
    <w:p w14:paraId="260BC1B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C142C47"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Formal hearings to consider matters short of dismissal may be delegated to another manager or the Headteacher.  </w:t>
      </w:r>
    </w:p>
    <w:p w14:paraId="1CF3779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340710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matters are heard by a manager - appeals against any sanction imposed will be heard by the Headteacher. Where the Headteacher has considered the matter – appeals will be heard by a panel of one or more governors. </w:t>
      </w:r>
    </w:p>
    <w:p w14:paraId="1A3C7C0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D6EB64B"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Dismissal Decisions</w:t>
      </w:r>
      <w:r w:rsidRPr="0097669C">
        <w:rPr>
          <w:rFonts w:asciiTheme="minorHAnsi" w:hAnsiTheme="minorHAnsi"/>
          <w:b w:val="0"/>
          <w:i/>
          <w:szCs w:val="20"/>
        </w:rPr>
        <w:t xml:space="preserve"> </w:t>
      </w:r>
      <w:r w:rsidRPr="0097669C">
        <w:rPr>
          <w:rFonts w:asciiTheme="minorHAnsi" w:hAnsiTheme="minorHAnsi"/>
          <w:b w:val="0"/>
          <w:szCs w:val="20"/>
        </w:rPr>
        <w:t xml:space="preserve"> </w:t>
      </w:r>
    </w:p>
    <w:p w14:paraId="3B5412F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369798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this School responsibility for dismissal decisions has not been delegated and therefore formal hearings to consider dismissal will be heard by a panel of one or more governors who have had no prior involvement in the matter under consideration.  </w:t>
      </w:r>
    </w:p>
    <w:p w14:paraId="206744E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4CAE8C6"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Appeals will be heard by a further panel of one or more governors who have had no prior involvement in the matter under consideration. </w:t>
      </w:r>
    </w:p>
    <w:p w14:paraId="6750B6C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E8057F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Staff governors should not usually be a member of a governor panel and where they are must ensure that they can deal with the matter impartially and objectively. </w:t>
      </w:r>
    </w:p>
    <w:p w14:paraId="0B28CF67" w14:textId="77777777" w:rsidR="00876D67" w:rsidRPr="0097669C" w:rsidRDefault="00876D67">
      <w:pPr>
        <w:ind w:left="-5" w:right="197"/>
        <w:rPr>
          <w:rFonts w:asciiTheme="minorHAnsi" w:hAnsiTheme="minorHAnsi"/>
          <w:szCs w:val="20"/>
        </w:rPr>
      </w:pPr>
    </w:p>
    <w:p w14:paraId="796A602B" w14:textId="68C70C29" w:rsidR="00876D67" w:rsidRPr="0097669C" w:rsidRDefault="00876D67">
      <w:pPr>
        <w:ind w:left="-5" w:right="197"/>
        <w:rPr>
          <w:rFonts w:asciiTheme="minorHAnsi" w:hAnsiTheme="minorHAnsi"/>
          <w:szCs w:val="20"/>
        </w:rPr>
      </w:pPr>
      <w:r w:rsidRPr="0097669C">
        <w:rPr>
          <w:rFonts w:asciiTheme="minorHAnsi" w:hAnsiTheme="minorHAnsi"/>
          <w:szCs w:val="20"/>
        </w:rPr>
        <w:t>For further information see Appendix C.</w:t>
      </w:r>
    </w:p>
    <w:p w14:paraId="3CBA911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C5DFA3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following table sets out the provisions which would normally apply. </w:t>
      </w:r>
    </w:p>
    <w:p w14:paraId="1C54494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88AE41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bl>
      <w:tblPr>
        <w:tblStyle w:val="TableGrid"/>
        <w:tblW w:w="9312" w:type="dxa"/>
        <w:tblInd w:w="149" w:type="dxa"/>
        <w:tblCellMar>
          <w:top w:w="229" w:type="dxa"/>
          <w:left w:w="115" w:type="dxa"/>
          <w:bottom w:w="25" w:type="dxa"/>
          <w:right w:w="67" w:type="dxa"/>
        </w:tblCellMar>
        <w:tblLook w:val="04A0" w:firstRow="1" w:lastRow="0" w:firstColumn="1" w:lastColumn="0" w:noHBand="0" w:noVBand="1"/>
      </w:tblPr>
      <w:tblGrid>
        <w:gridCol w:w="2971"/>
        <w:gridCol w:w="3267"/>
        <w:gridCol w:w="3074"/>
      </w:tblGrid>
      <w:tr w:rsidR="00BC3BBB" w:rsidRPr="0097669C" w14:paraId="22608FEB" w14:textId="77777777">
        <w:trPr>
          <w:trHeight w:val="704"/>
        </w:trPr>
        <w:tc>
          <w:tcPr>
            <w:tcW w:w="2971" w:type="dxa"/>
            <w:tcBorders>
              <w:top w:val="single" w:sz="24" w:space="0" w:color="0070C0"/>
              <w:left w:val="single" w:sz="24" w:space="0" w:color="0070C0"/>
              <w:bottom w:val="nil"/>
              <w:right w:val="single" w:sz="6" w:space="0" w:color="0070C0"/>
            </w:tcBorders>
            <w:shd w:val="clear" w:color="auto" w:fill="F2F2F2"/>
            <w:vAlign w:val="bottom"/>
          </w:tcPr>
          <w:p w14:paraId="335DC111" w14:textId="77777777" w:rsidR="00BC3BBB" w:rsidRPr="0097669C" w:rsidRDefault="00126305">
            <w:pPr>
              <w:spacing w:after="0" w:line="259" w:lineRule="auto"/>
              <w:ind w:left="0" w:firstLine="0"/>
              <w:jc w:val="center"/>
              <w:rPr>
                <w:rFonts w:asciiTheme="minorHAnsi" w:hAnsiTheme="minorHAnsi"/>
                <w:szCs w:val="20"/>
              </w:rPr>
            </w:pPr>
            <w:r w:rsidRPr="0097669C">
              <w:rPr>
                <w:rFonts w:asciiTheme="minorHAnsi" w:hAnsiTheme="minorHAnsi"/>
                <w:szCs w:val="20"/>
              </w:rPr>
              <w:t xml:space="preserve">Informal Action taken by </w:t>
            </w:r>
          </w:p>
        </w:tc>
        <w:tc>
          <w:tcPr>
            <w:tcW w:w="3267" w:type="dxa"/>
            <w:tcBorders>
              <w:top w:val="single" w:sz="24" w:space="0" w:color="0070C0"/>
              <w:left w:val="single" w:sz="6" w:space="0" w:color="0070C0"/>
              <w:bottom w:val="nil"/>
              <w:right w:val="single" w:sz="6" w:space="0" w:color="0070C0"/>
            </w:tcBorders>
            <w:shd w:val="clear" w:color="auto" w:fill="F2F2F2"/>
            <w:vAlign w:val="center"/>
          </w:tcPr>
          <w:p w14:paraId="2EC47A2D" w14:textId="77777777" w:rsidR="00BC3BBB" w:rsidRPr="0097669C" w:rsidRDefault="00126305">
            <w:pPr>
              <w:spacing w:after="0" w:line="259" w:lineRule="auto"/>
              <w:ind w:left="0" w:right="52" w:firstLine="0"/>
              <w:jc w:val="center"/>
              <w:rPr>
                <w:rFonts w:asciiTheme="minorHAnsi" w:hAnsiTheme="minorHAnsi"/>
                <w:szCs w:val="20"/>
              </w:rPr>
            </w:pPr>
            <w:r w:rsidRPr="0097669C">
              <w:rPr>
                <w:rFonts w:asciiTheme="minorHAnsi" w:hAnsiTheme="minorHAnsi"/>
                <w:szCs w:val="20"/>
              </w:rPr>
              <w:t xml:space="preserve">Formal hearing heard by </w:t>
            </w:r>
          </w:p>
        </w:tc>
        <w:tc>
          <w:tcPr>
            <w:tcW w:w="3074" w:type="dxa"/>
            <w:tcBorders>
              <w:top w:val="single" w:sz="24" w:space="0" w:color="0070C0"/>
              <w:left w:val="single" w:sz="6" w:space="0" w:color="0070C0"/>
              <w:bottom w:val="nil"/>
              <w:right w:val="single" w:sz="24" w:space="0" w:color="0070C0"/>
            </w:tcBorders>
            <w:shd w:val="clear" w:color="auto" w:fill="F2F2F2"/>
            <w:vAlign w:val="center"/>
          </w:tcPr>
          <w:p w14:paraId="428FD163" w14:textId="77777777" w:rsidR="00BC3BBB" w:rsidRPr="0097669C" w:rsidRDefault="00126305">
            <w:pPr>
              <w:spacing w:after="0" w:line="259" w:lineRule="auto"/>
              <w:ind w:left="0" w:right="42" w:firstLine="0"/>
              <w:jc w:val="center"/>
              <w:rPr>
                <w:rFonts w:asciiTheme="minorHAnsi" w:hAnsiTheme="minorHAnsi"/>
                <w:szCs w:val="20"/>
              </w:rPr>
            </w:pPr>
            <w:r w:rsidRPr="0097669C">
              <w:rPr>
                <w:rFonts w:asciiTheme="minorHAnsi" w:hAnsiTheme="minorHAnsi"/>
                <w:szCs w:val="20"/>
              </w:rPr>
              <w:t xml:space="preserve">Appeal heard by </w:t>
            </w:r>
          </w:p>
        </w:tc>
      </w:tr>
      <w:tr w:rsidR="00BC3BBB" w:rsidRPr="0097669C" w14:paraId="6CFD6147" w14:textId="77777777">
        <w:trPr>
          <w:trHeight w:val="176"/>
        </w:trPr>
        <w:tc>
          <w:tcPr>
            <w:tcW w:w="2971" w:type="dxa"/>
            <w:tcBorders>
              <w:top w:val="nil"/>
              <w:left w:val="single" w:sz="24" w:space="0" w:color="0070C0"/>
              <w:bottom w:val="single" w:sz="6" w:space="0" w:color="0070C0"/>
              <w:right w:val="single" w:sz="6" w:space="0" w:color="0070C0"/>
            </w:tcBorders>
            <w:shd w:val="clear" w:color="auto" w:fill="F2F2F2"/>
          </w:tcPr>
          <w:p w14:paraId="6D7DF2C0" w14:textId="77777777" w:rsidR="00BC3BBB" w:rsidRPr="0097669C" w:rsidRDefault="00BC3BBB">
            <w:pPr>
              <w:spacing w:after="160" w:line="259" w:lineRule="auto"/>
              <w:ind w:left="0" w:firstLine="0"/>
              <w:rPr>
                <w:rFonts w:asciiTheme="minorHAnsi" w:hAnsiTheme="minorHAnsi"/>
                <w:szCs w:val="20"/>
              </w:rPr>
            </w:pPr>
          </w:p>
        </w:tc>
        <w:tc>
          <w:tcPr>
            <w:tcW w:w="3267" w:type="dxa"/>
            <w:tcBorders>
              <w:top w:val="nil"/>
              <w:left w:val="single" w:sz="6" w:space="0" w:color="0070C0"/>
              <w:bottom w:val="single" w:sz="6" w:space="0" w:color="0070C0"/>
              <w:right w:val="single" w:sz="6" w:space="0" w:color="0070C0"/>
            </w:tcBorders>
            <w:shd w:val="clear" w:color="auto" w:fill="F2F2F2"/>
          </w:tcPr>
          <w:p w14:paraId="13D69B6D" w14:textId="77777777" w:rsidR="00BC3BBB" w:rsidRPr="0097669C" w:rsidRDefault="00BC3BBB">
            <w:pPr>
              <w:spacing w:after="160" w:line="259" w:lineRule="auto"/>
              <w:ind w:left="0" w:firstLine="0"/>
              <w:rPr>
                <w:rFonts w:asciiTheme="minorHAnsi" w:hAnsiTheme="minorHAnsi"/>
                <w:szCs w:val="20"/>
              </w:rPr>
            </w:pPr>
          </w:p>
        </w:tc>
        <w:tc>
          <w:tcPr>
            <w:tcW w:w="3074" w:type="dxa"/>
            <w:tcBorders>
              <w:top w:val="nil"/>
              <w:left w:val="single" w:sz="6" w:space="0" w:color="0070C0"/>
              <w:bottom w:val="single" w:sz="6" w:space="0" w:color="0070C0"/>
              <w:right w:val="single" w:sz="24" w:space="0" w:color="0070C0"/>
            </w:tcBorders>
            <w:shd w:val="clear" w:color="auto" w:fill="F2F2F2"/>
          </w:tcPr>
          <w:p w14:paraId="2B1558D3"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254877B5" w14:textId="77777777">
        <w:trPr>
          <w:trHeight w:val="1877"/>
        </w:trPr>
        <w:tc>
          <w:tcPr>
            <w:tcW w:w="2971" w:type="dxa"/>
            <w:tcBorders>
              <w:top w:val="single" w:sz="6" w:space="0" w:color="0070C0"/>
              <w:left w:val="single" w:sz="24" w:space="0" w:color="0070C0"/>
              <w:bottom w:val="single" w:sz="6" w:space="0" w:color="0070C0"/>
              <w:right w:val="single" w:sz="6" w:space="0" w:color="0070C0"/>
            </w:tcBorders>
          </w:tcPr>
          <w:p w14:paraId="4F89DDB3" w14:textId="77777777" w:rsidR="00BC3BBB" w:rsidRPr="0097669C" w:rsidRDefault="00126305">
            <w:pPr>
              <w:spacing w:after="0" w:line="259" w:lineRule="auto"/>
              <w:ind w:left="12" w:firstLine="0"/>
              <w:jc w:val="center"/>
              <w:rPr>
                <w:rFonts w:asciiTheme="minorHAnsi" w:hAnsiTheme="minorHAnsi"/>
                <w:szCs w:val="20"/>
              </w:rPr>
            </w:pPr>
            <w:r w:rsidRPr="0097669C">
              <w:rPr>
                <w:rFonts w:asciiTheme="minorHAnsi" w:hAnsiTheme="minorHAnsi"/>
                <w:szCs w:val="20"/>
              </w:rPr>
              <w:t xml:space="preserve"> </w:t>
            </w:r>
          </w:p>
          <w:p w14:paraId="770AEE12" w14:textId="77777777" w:rsidR="00BC3BBB" w:rsidRPr="0097669C" w:rsidRDefault="00126305">
            <w:pPr>
              <w:spacing w:after="0" w:line="259" w:lineRule="auto"/>
              <w:ind w:left="0" w:right="63" w:firstLine="0"/>
              <w:jc w:val="center"/>
              <w:rPr>
                <w:rFonts w:asciiTheme="minorHAnsi" w:hAnsiTheme="minorHAnsi"/>
                <w:szCs w:val="20"/>
              </w:rPr>
            </w:pPr>
            <w:r w:rsidRPr="0097669C">
              <w:rPr>
                <w:rFonts w:asciiTheme="minorHAnsi" w:hAnsiTheme="minorHAnsi"/>
                <w:szCs w:val="20"/>
              </w:rPr>
              <w:t xml:space="preserve">Line Manager </w:t>
            </w:r>
          </w:p>
        </w:tc>
        <w:tc>
          <w:tcPr>
            <w:tcW w:w="3267" w:type="dxa"/>
            <w:tcBorders>
              <w:top w:val="single" w:sz="6" w:space="0" w:color="0070C0"/>
              <w:left w:val="single" w:sz="6" w:space="0" w:color="0070C0"/>
              <w:bottom w:val="single" w:sz="6" w:space="0" w:color="0070C0"/>
              <w:right w:val="single" w:sz="6" w:space="0" w:color="0070C0"/>
            </w:tcBorders>
          </w:tcPr>
          <w:p w14:paraId="795C24C4" w14:textId="77777777" w:rsidR="00BC3BBB" w:rsidRPr="0097669C" w:rsidRDefault="00126305">
            <w:pPr>
              <w:spacing w:after="0" w:line="259" w:lineRule="auto"/>
              <w:ind w:left="20" w:firstLine="0"/>
              <w:jc w:val="center"/>
              <w:rPr>
                <w:rFonts w:asciiTheme="minorHAnsi" w:hAnsiTheme="minorHAnsi"/>
                <w:szCs w:val="20"/>
              </w:rPr>
            </w:pPr>
            <w:r w:rsidRPr="0097669C">
              <w:rPr>
                <w:rFonts w:asciiTheme="minorHAnsi" w:hAnsiTheme="minorHAnsi"/>
                <w:szCs w:val="20"/>
              </w:rPr>
              <w:t xml:space="preserve"> </w:t>
            </w:r>
          </w:p>
          <w:p w14:paraId="5EFB79B3" w14:textId="77777777" w:rsidR="00BC3BBB" w:rsidRPr="0097669C" w:rsidRDefault="00126305">
            <w:pPr>
              <w:spacing w:after="0" w:line="259" w:lineRule="auto"/>
              <w:ind w:left="0" w:firstLine="0"/>
              <w:jc w:val="center"/>
              <w:rPr>
                <w:rFonts w:asciiTheme="minorHAnsi" w:hAnsiTheme="minorHAnsi"/>
                <w:szCs w:val="20"/>
              </w:rPr>
            </w:pPr>
            <w:r w:rsidRPr="0097669C">
              <w:rPr>
                <w:rFonts w:asciiTheme="minorHAnsi" w:hAnsiTheme="minorHAnsi"/>
                <w:szCs w:val="20"/>
              </w:rPr>
              <w:t xml:space="preserve">Another more senior Manager or Headteacher – for matters short of dismissal </w:t>
            </w:r>
          </w:p>
        </w:tc>
        <w:tc>
          <w:tcPr>
            <w:tcW w:w="3074" w:type="dxa"/>
            <w:tcBorders>
              <w:top w:val="single" w:sz="6" w:space="0" w:color="0070C0"/>
              <w:left w:val="single" w:sz="6" w:space="0" w:color="0070C0"/>
              <w:bottom w:val="single" w:sz="6" w:space="0" w:color="0070C0"/>
              <w:right w:val="single" w:sz="24" w:space="0" w:color="0070C0"/>
            </w:tcBorders>
          </w:tcPr>
          <w:p w14:paraId="7078A3A9" w14:textId="77777777" w:rsidR="00BC3BBB" w:rsidRPr="0097669C" w:rsidRDefault="00126305">
            <w:pPr>
              <w:spacing w:after="0" w:line="259" w:lineRule="auto"/>
              <w:ind w:left="31" w:firstLine="0"/>
              <w:jc w:val="center"/>
              <w:rPr>
                <w:rFonts w:asciiTheme="minorHAnsi" w:hAnsiTheme="minorHAnsi"/>
                <w:szCs w:val="20"/>
              </w:rPr>
            </w:pPr>
            <w:r w:rsidRPr="0097669C">
              <w:rPr>
                <w:rFonts w:asciiTheme="minorHAnsi" w:hAnsiTheme="minorHAnsi"/>
                <w:szCs w:val="20"/>
              </w:rPr>
              <w:t xml:space="preserve"> </w:t>
            </w:r>
          </w:p>
          <w:p w14:paraId="5F2B9037" w14:textId="77777777" w:rsidR="00BC3BBB" w:rsidRPr="0097669C" w:rsidRDefault="00126305">
            <w:pPr>
              <w:spacing w:after="0" w:line="259" w:lineRule="auto"/>
              <w:ind w:left="0" w:firstLine="0"/>
              <w:jc w:val="center"/>
              <w:rPr>
                <w:rFonts w:asciiTheme="minorHAnsi" w:hAnsiTheme="minorHAnsi"/>
                <w:szCs w:val="20"/>
              </w:rPr>
            </w:pPr>
            <w:r w:rsidRPr="0097669C">
              <w:rPr>
                <w:rFonts w:asciiTheme="minorHAnsi" w:hAnsiTheme="minorHAnsi"/>
                <w:szCs w:val="20"/>
              </w:rPr>
              <w:t xml:space="preserve">Headteacher or 1 or more governors </w:t>
            </w:r>
          </w:p>
        </w:tc>
      </w:tr>
      <w:tr w:rsidR="00BC3BBB" w:rsidRPr="0097669C" w14:paraId="1B1ACB25" w14:textId="77777777">
        <w:trPr>
          <w:trHeight w:val="1650"/>
        </w:trPr>
        <w:tc>
          <w:tcPr>
            <w:tcW w:w="2971" w:type="dxa"/>
            <w:tcBorders>
              <w:top w:val="single" w:sz="6" w:space="0" w:color="0070C0"/>
              <w:left w:val="single" w:sz="24" w:space="0" w:color="0070C0"/>
              <w:bottom w:val="single" w:sz="24" w:space="0" w:color="0070C0"/>
              <w:right w:val="single" w:sz="6" w:space="0" w:color="0070C0"/>
            </w:tcBorders>
          </w:tcPr>
          <w:p w14:paraId="6825198B" w14:textId="77777777" w:rsidR="00BC3BBB" w:rsidRPr="0097669C" w:rsidRDefault="00126305">
            <w:pPr>
              <w:spacing w:after="0" w:line="259" w:lineRule="auto"/>
              <w:ind w:left="12" w:firstLine="0"/>
              <w:jc w:val="center"/>
              <w:rPr>
                <w:rFonts w:asciiTheme="minorHAnsi" w:hAnsiTheme="minorHAnsi"/>
                <w:szCs w:val="20"/>
              </w:rPr>
            </w:pPr>
            <w:r w:rsidRPr="0097669C">
              <w:rPr>
                <w:rFonts w:asciiTheme="minorHAnsi" w:hAnsiTheme="minorHAnsi"/>
                <w:szCs w:val="20"/>
              </w:rPr>
              <w:t xml:space="preserve"> </w:t>
            </w:r>
          </w:p>
          <w:p w14:paraId="7251CB93" w14:textId="77777777" w:rsidR="00BC3BBB" w:rsidRPr="0097669C" w:rsidRDefault="00126305">
            <w:pPr>
              <w:spacing w:after="0" w:line="259" w:lineRule="auto"/>
              <w:ind w:left="0" w:right="61" w:firstLine="0"/>
              <w:jc w:val="center"/>
              <w:rPr>
                <w:rFonts w:asciiTheme="minorHAnsi" w:hAnsiTheme="minorHAnsi"/>
                <w:szCs w:val="20"/>
              </w:rPr>
            </w:pPr>
            <w:r w:rsidRPr="0097669C">
              <w:rPr>
                <w:rFonts w:asciiTheme="minorHAnsi" w:hAnsiTheme="minorHAnsi"/>
                <w:szCs w:val="20"/>
              </w:rPr>
              <w:t xml:space="preserve">Headteacher </w:t>
            </w:r>
          </w:p>
        </w:tc>
        <w:tc>
          <w:tcPr>
            <w:tcW w:w="3267" w:type="dxa"/>
            <w:tcBorders>
              <w:top w:val="single" w:sz="6" w:space="0" w:color="0070C0"/>
              <w:left w:val="single" w:sz="6" w:space="0" w:color="0070C0"/>
              <w:bottom w:val="single" w:sz="24" w:space="0" w:color="0070C0"/>
              <w:right w:val="single" w:sz="6" w:space="0" w:color="0070C0"/>
            </w:tcBorders>
            <w:vAlign w:val="center"/>
          </w:tcPr>
          <w:p w14:paraId="46FBBDB0" w14:textId="77777777" w:rsidR="00BC3BBB" w:rsidRPr="0097669C" w:rsidRDefault="00126305">
            <w:pPr>
              <w:spacing w:after="0" w:line="259" w:lineRule="auto"/>
              <w:ind w:left="20" w:firstLine="0"/>
              <w:jc w:val="center"/>
              <w:rPr>
                <w:rFonts w:asciiTheme="minorHAnsi" w:hAnsiTheme="minorHAnsi"/>
                <w:szCs w:val="20"/>
              </w:rPr>
            </w:pPr>
            <w:r w:rsidRPr="0097669C">
              <w:rPr>
                <w:rFonts w:asciiTheme="minorHAnsi" w:hAnsiTheme="minorHAnsi"/>
                <w:szCs w:val="20"/>
              </w:rPr>
              <w:t xml:space="preserve"> </w:t>
            </w:r>
          </w:p>
          <w:p w14:paraId="42A8E95F" w14:textId="77777777" w:rsidR="00BC3BBB" w:rsidRPr="0097669C" w:rsidRDefault="00126305">
            <w:pPr>
              <w:spacing w:after="2" w:line="240" w:lineRule="auto"/>
              <w:ind w:left="0" w:firstLine="0"/>
              <w:jc w:val="center"/>
              <w:rPr>
                <w:rFonts w:asciiTheme="minorHAnsi" w:hAnsiTheme="minorHAnsi"/>
                <w:szCs w:val="20"/>
              </w:rPr>
            </w:pPr>
            <w:r w:rsidRPr="0097669C">
              <w:rPr>
                <w:rFonts w:asciiTheme="minorHAnsi" w:hAnsiTheme="minorHAnsi"/>
                <w:szCs w:val="20"/>
              </w:rPr>
              <w:t xml:space="preserve">1 or more governors – where dismissal is a possible outcome </w:t>
            </w:r>
          </w:p>
          <w:p w14:paraId="650DB295" w14:textId="77777777" w:rsidR="00BC3BBB" w:rsidRPr="0097669C" w:rsidRDefault="00126305">
            <w:pPr>
              <w:spacing w:after="0" w:line="259" w:lineRule="auto"/>
              <w:ind w:left="20" w:firstLine="0"/>
              <w:jc w:val="center"/>
              <w:rPr>
                <w:rFonts w:asciiTheme="minorHAnsi" w:hAnsiTheme="minorHAnsi"/>
                <w:szCs w:val="20"/>
              </w:rPr>
            </w:pPr>
            <w:r w:rsidRPr="0097669C">
              <w:rPr>
                <w:rFonts w:asciiTheme="minorHAnsi" w:hAnsiTheme="minorHAnsi"/>
                <w:szCs w:val="20"/>
              </w:rPr>
              <w:t xml:space="preserve"> </w:t>
            </w:r>
          </w:p>
        </w:tc>
        <w:tc>
          <w:tcPr>
            <w:tcW w:w="3074" w:type="dxa"/>
            <w:tcBorders>
              <w:top w:val="single" w:sz="6" w:space="0" w:color="0070C0"/>
              <w:left w:val="single" w:sz="6" w:space="0" w:color="0070C0"/>
              <w:bottom w:val="single" w:sz="24" w:space="0" w:color="0070C0"/>
              <w:right w:val="single" w:sz="24" w:space="0" w:color="0070C0"/>
            </w:tcBorders>
          </w:tcPr>
          <w:p w14:paraId="5988EC7F" w14:textId="77777777" w:rsidR="00BC3BBB" w:rsidRPr="0097669C" w:rsidRDefault="00126305">
            <w:pPr>
              <w:spacing w:after="0" w:line="259" w:lineRule="auto"/>
              <w:ind w:left="31" w:firstLine="0"/>
              <w:jc w:val="center"/>
              <w:rPr>
                <w:rFonts w:asciiTheme="minorHAnsi" w:hAnsiTheme="minorHAnsi"/>
                <w:szCs w:val="20"/>
              </w:rPr>
            </w:pPr>
            <w:r w:rsidRPr="0097669C">
              <w:rPr>
                <w:rFonts w:asciiTheme="minorHAnsi" w:hAnsiTheme="minorHAnsi"/>
                <w:szCs w:val="20"/>
              </w:rPr>
              <w:t xml:space="preserve"> </w:t>
            </w:r>
          </w:p>
          <w:p w14:paraId="74E5B354" w14:textId="77777777" w:rsidR="00BC3BBB" w:rsidRPr="0097669C" w:rsidRDefault="00126305">
            <w:pPr>
              <w:spacing w:after="0" w:line="259" w:lineRule="auto"/>
              <w:ind w:left="0" w:right="43" w:firstLine="0"/>
              <w:jc w:val="center"/>
              <w:rPr>
                <w:rFonts w:asciiTheme="minorHAnsi" w:hAnsiTheme="minorHAnsi"/>
                <w:szCs w:val="20"/>
              </w:rPr>
            </w:pPr>
            <w:r w:rsidRPr="0097669C">
              <w:rPr>
                <w:rFonts w:asciiTheme="minorHAnsi" w:hAnsiTheme="minorHAnsi"/>
                <w:szCs w:val="20"/>
              </w:rPr>
              <w:t xml:space="preserve">1 or more governors </w:t>
            </w:r>
          </w:p>
          <w:p w14:paraId="2B1D8CA3" w14:textId="77777777" w:rsidR="00BC3BBB" w:rsidRPr="0097669C" w:rsidRDefault="00126305">
            <w:pPr>
              <w:spacing w:after="0" w:line="259" w:lineRule="auto"/>
              <w:ind w:left="31" w:firstLine="0"/>
              <w:jc w:val="center"/>
              <w:rPr>
                <w:rFonts w:asciiTheme="minorHAnsi" w:hAnsiTheme="minorHAnsi"/>
                <w:szCs w:val="20"/>
              </w:rPr>
            </w:pPr>
            <w:r w:rsidRPr="0097669C">
              <w:rPr>
                <w:rFonts w:asciiTheme="minorHAnsi" w:hAnsiTheme="minorHAnsi"/>
                <w:szCs w:val="20"/>
              </w:rPr>
              <w:t xml:space="preserve"> </w:t>
            </w:r>
          </w:p>
          <w:p w14:paraId="27A90B14" w14:textId="77777777" w:rsidR="00BC3BBB" w:rsidRPr="0097669C" w:rsidRDefault="00126305">
            <w:pPr>
              <w:spacing w:after="0" w:line="259" w:lineRule="auto"/>
              <w:ind w:left="31" w:firstLine="0"/>
              <w:jc w:val="center"/>
              <w:rPr>
                <w:rFonts w:asciiTheme="minorHAnsi" w:hAnsiTheme="minorHAnsi"/>
                <w:szCs w:val="20"/>
              </w:rPr>
            </w:pPr>
            <w:r w:rsidRPr="0097669C">
              <w:rPr>
                <w:rFonts w:asciiTheme="minorHAnsi" w:hAnsiTheme="minorHAnsi"/>
                <w:szCs w:val="20"/>
              </w:rPr>
              <w:t xml:space="preserve"> </w:t>
            </w:r>
          </w:p>
        </w:tc>
      </w:tr>
    </w:tbl>
    <w:p w14:paraId="6DF00BD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D0399F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E37590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C600EE8"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Matters relating to the Headteacher </w:t>
      </w:r>
    </w:p>
    <w:p w14:paraId="7C28A35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E0EF7E7" w14:textId="769DBEFC" w:rsidR="00BC3BBB" w:rsidRPr="0097669C" w:rsidRDefault="00126305">
      <w:pPr>
        <w:ind w:left="-5" w:right="197"/>
        <w:rPr>
          <w:rFonts w:asciiTheme="minorHAnsi" w:hAnsiTheme="minorHAnsi"/>
          <w:szCs w:val="20"/>
        </w:rPr>
      </w:pPr>
      <w:r w:rsidRPr="0097669C">
        <w:rPr>
          <w:rFonts w:asciiTheme="minorHAnsi" w:hAnsiTheme="minorHAnsi"/>
          <w:szCs w:val="20"/>
        </w:rPr>
        <w:t xml:space="preserve">Informal </w:t>
      </w:r>
      <w:r w:rsidR="00116C66" w:rsidRPr="0097669C">
        <w:rPr>
          <w:rFonts w:asciiTheme="minorHAnsi" w:hAnsiTheme="minorHAnsi"/>
          <w:szCs w:val="20"/>
        </w:rPr>
        <w:t>action is</w:t>
      </w:r>
      <w:r w:rsidRPr="0097669C">
        <w:rPr>
          <w:rFonts w:asciiTheme="minorHAnsi" w:hAnsiTheme="minorHAnsi"/>
          <w:szCs w:val="20"/>
        </w:rPr>
        <w:t xml:space="preserve"> the responsibility of the Chair of Governors. </w:t>
      </w:r>
    </w:p>
    <w:p w14:paraId="5F4934D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67D8A8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Formal hearings will be heard by a panel of one or more governors who have had no prior involvement in the matter under consideration. </w:t>
      </w:r>
    </w:p>
    <w:p w14:paraId="6938362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C818F1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Appeals will be heard by a further panel of one or more governors who have had no prior involvement in the matter under consideration.   </w:t>
      </w:r>
    </w:p>
    <w:p w14:paraId="015A5B6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271BBF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Staff governors should not usually be a member of a governor panel and where they are must ensure that they can deal with the matter impartially and objectively. </w:t>
      </w:r>
    </w:p>
    <w:p w14:paraId="6045A18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A522AA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bl>
      <w:tblPr>
        <w:tblStyle w:val="TableGrid"/>
        <w:tblW w:w="7608" w:type="dxa"/>
        <w:tblInd w:w="1069" w:type="dxa"/>
        <w:tblCellMar>
          <w:top w:w="229" w:type="dxa"/>
          <w:left w:w="111" w:type="dxa"/>
          <w:right w:w="49" w:type="dxa"/>
        </w:tblCellMar>
        <w:tblLook w:val="04A0" w:firstRow="1" w:lastRow="0" w:firstColumn="1" w:lastColumn="0" w:noHBand="0" w:noVBand="1"/>
      </w:tblPr>
      <w:tblGrid>
        <w:gridCol w:w="2128"/>
        <w:gridCol w:w="2653"/>
        <w:gridCol w:w="2827"/>
      </w:tblGrid>
      <w:tr w:rsidR="00BC3BBB" w:rsidRPr="0097669C" w14:paraId="265D5124" w14:textId="77777777">
        <w:trPr>
          <w:trHeight w:val="678"/>
        </w:trPr>
        <w:tc>
          <w:tcPr>
            <w:tcW w:w="2128" w:type="dxa"/>
            <w:tcBorders>
              <w:top w:val="single" w:sz="24" w:space="0" w:color="0070C0"/>
              <w:left w:val="single" w:sz="24" w:space="0" w:color="0070C0"/>
              <w:bottom w:val="nil"/>
              <w:right w:val="single" w:sz="6" w:space="0" w:color="0070C0"/>
            </w:tcBorders>
            <w:shd w:val="clear" w:color="auto" w:fill="F2F2F2"/>
            <w:vAlign w:val="bottom"/>
          </w:tcPr>
          <w:p w14:paraId="6D3BA7F4" w14:textId="77777777" w:rsidR="00BC3BBB" w:rsidRPr="0097669C" w:rsidRDefault="00126305">
            <w:pPr>
              <w:spacing w:after="0" w:line="259" w:lineRule="auto"/>
              <w:ind w:left="0" w:firstLine="0"/>
              <w:jc w:val="center"/>
              <w:rPr>
                <w:rFonts w:asciiTheme="minorHAnsi" w:hAnsiTheme="minorHAnsi"/>
                <w:szCs w:val="20"/>
              </w:rPr>
            </w:pPr>
            <w:r w:rsidRPr="0097669C">
              <w:rPr>
                <w:rFonts w:asciiTheme="minorHAnsi" w:hAnsiTheme="minorHAnsi"/>
                <w:szCs w:val="20"/>
              </w:rPr>
              <w:t xml:space="preserve">Informal Action taken by </w:t>
            </w:r>
          </w:p>
        </w:tc>
        <w:tc>
          <w:tcPr>
            <w:tcW w:w="2653" w:type="dxa"/>
            <w:tcBorders>
              <w:top w:val="single" w:sz="24" w:space="0" w:color="0070C0"/>
              <w:left w:val="single" w:sz="6" w:space="0" w:color="0070C0"/>
              <w:bottom w:val="nil"/>
              <w:right w:val="single" w:sz="6" w:space="0" w:color="0070C0"/>
            </w:tcBorders>
            <w:shd w:val="clear" w:color="auto" w:fill="F2F2F2"/>
            <w:vAlign w:val="bottom"/>
          </w:tcPr>
          <w:p w14:paraId="24A72092" w14:textId="77777777" w:rsidR="00BC3BBB" w:rsidRPr="0097669C" w:rsidRDefault="00126305">
            <w:pPr>
              <w:spacing w:after="0" w:line="259" w:lineRule="auto"/>
              <w:ind w:left="0" w:firstLine="0"/>
              <w:jc w:val="center"/>
              <w:rPr>
                <w:rFonts w:asciiTheme="minorHAnsi" w:hAnsiTheme="minorHAnsi"/>
                <w:szCs w:val="20"/>
              </w:rPr>
            </w:pPr>
            <w:r w:rsidRPr="0097669C">
              <w:rPr>
                <w:rFonts w:asciiTheme="minorHAnsi" w:hAnsiTheme="minorHAnsi"/>
                <w:szCs w:val="20"/>
              </w:rPr>
              <w:t xml:space="preserve">Formal hearing heard by </w:t>
            </w:r>
          </w:p>
        </w:tc>
        <w:tc>
          <w:tcPr>
            <w:tcW w:w="2827" w:type="dxa"/>
            <w:tcBorders>
              <w:top w:val="single" w:sz="24" w:space="0" w:color="0070C0"/>
              <w:left w:val="single" w:sz="6" w:space="0" w:color="0070C0"/>
              <w:bottom w:val="nil"/>
              <w:right w:val="single" w:sz="24" w:space="0" w:color="0070C0"/>
            </w:tcBorders>
            <w:shd w:val="clear" w:color="auto" w:fill="F2F2F2"/>
            <w:vAlign w:val="center"/>
          </w:tcPr>
          <w:p w14:paraId="3A994E4A" w14:textId="77777777" w:rsidR="00BC3BBB" w:rsidRPr="0097669C" w:rsidRDefault="00126305">
            <w:pPr>
              <w:spacing w:after="0" w:line="259" w:lineRule="auto"/>
              <w:ind w:left="0" w:right="61" w:firstLine="0"/>
              <w:jc w:val="center"/>
              <w:rPr>
                <w:rFonts w:asciiTheme="minorHAnsi" w:hAnsiTheme="minorHAnsi"/>
                <w:szCs w:val="20"/>
              </w:rPr>
            </w:pPr>
            <w:r w:rsidRPr="0097669C">
              <w:rPr>
                <w:rFonts w:asciiTheme="minorHAnsi" w:hAnsiTheme="minorHAnsi"/>
                <w:szCs w:val="20"/>
              </w:rPr>
              <w:t xml:space="preserve">Appeal heard by </w:t>
            </w:r>
          </w:p>
        </w:tc>
      </w:tr>
      <w:tr w:rsidR="00BC3BBB" w:rsidRPr="0097669C" w14:paraId="1EE46B07" w14:textId="77777777">
        <w:trPr>
          <w:trHeight w:val="176"/>
        </w:trPr>
        <w:tc>
          <w:tcPr>
            <w:tcW w:w="2128" w:type="dxa"/>
            <w:tcBorders>
              <w:top w:val="nil"/>
              <w:left w:val="single" w:sz="24" w:space="0" w:color="0070C0"/>
              <w:bottom w:val="single" w:sz="6" w:space="0" w:color="0070C0"/>
              <w:right w:val="single" w:sz="6" w:space="0" w:color="0070C0"/>
            </w:tcBorders>
            <w:shd w:val="clear" w:color="auto" w:fill="F2F2F2"/>
          </w:tcPr>
          <w:p w14:paraId="64FE86E7" w14:textId="77777777" w:rsidR="00BC3BBB" w:rsidRPr="0097669C" w:rsidRDefault="00BC3BBB">
            <w:pPr>
              <w:spacing w:after="160" w:line="259" w:lineRule="auto"/>
              <w:ind w:left="0" w:firstLine="0"/>
              <w:rPr>
                <w:rFonts w:asciiTheme="minorHAnsi" w:hAnsiTheme="minorHAnsi"/>
                <w:szCs w:val="20"/>
              </w:rPr>
            </w:pPr>
          </w:p>
        </w:tc>
        <w:tc>
          <w:tcPr>
            <w:tcW w:w="2653" w:type="dxa"/>
            <w:tcBorders>
              <w:top w:val="nil"/>
              <w:left w:val="single" w:sz="6" w:space="0" w:color="0070C0"/>
              <w:bottom w:val="single" w:sz="6" w:space="0" w:color="0070C0"/>
              <w:right w:val="single" w:sz="6" w:space="0" w:color="0070C0"/>
            </w:tcBorders>
            <w:shd w:val="clear" w:color="auto" w:fill="F2F2F2"/>
          </w:tcPr>
          <w:p w14:paraId="138A27EF" w14:textId="77777777" w:rsidR="00BC3BBB" w:rsidRPr="0097669C" w:rsidRDefault="00BC3BBB">
            <w:pPr>
              <w:spacing w:after="160" w:line="259" w:lineRule="auto"/>
              <w:ind w:left="0" w:firstLine="0"/>
              <w:rPr>
                <w:rFonts w:asciiTheme="minorHAnsi" w:hAnsiTheme="minorHAnsi"/>
                <w:szCs w:val="20"/>
              </w:rPr>
            </w:pPr>
          </w:p>
        </w:tc>
        <w:tc>
          <w:tcPr>
            <w:tcW w:w="2827" w:type="dxa"/>
            <w:tcBorders>
              <w:top w:val="nil"/>
              <w:left w:val="single" w:sz="6" w:space="0" w:color="0070C0"/>
              <w:bottom w:val="single" w:sz="6" w:space="0" w:color="0070C0"/>
              <w:right w:val="single" w:sz="24" w:space="0" w:color="0070C0"/>
            </w:tcBorders>
            <w:shd w:val="clear" w:color="auto" w:fill="F2F2F2"/>
          </w:tcPr>
          <w:p w14:paraId="362AB166"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7A6B6C79" w14:textId="77777777">
        <w:trPr>
          <w:trHeight w:val="1109"/>
        </w:trPr>
        <w:tc>
          <w:tcPr>
            <w:tcW w:w="2128" w:type="dxa"/>
            <w:tcBorders>
              <w:top w:val="single" w:sz="6" w:space="0" w:color="0070C0"/>
              <w:left w:val="single" w:sz="24" w:space="0" w:color="0070C0"/>
              <w:bottom w:val="single" w:sz="24" w:space="0" w:color="0070C0"/>
              <w:right w:val="single" w:sz="6" w:space="0" w:color="0070C0"/>
            </w:tcBorders>
          </w:tcPr>
          <w:p w14:paraId="3BEA9E45" w14:textId="77777777" w:rsidR="00BC3BBB" w:rsidRPr="0097669C" w:rsidRDefault="00126305">
            <w:pPr>
              <w:spacing w:after="0" w:line="259" w:lineRule="auto"/>
              <w:ind w:left="0" w:right="1" w:firstLine="0"/>
              <w:jc w:val="center"/>
              <w:rPr>
                <w:rFonts w:asciiTheme="minorHAnsi" w:hAnsiTheme="minorHAnsi"/>
                <w:szCs w:val="20"/>
              </w:rPr>
            </w:pPr>
            <w:r w:rsidRPr="0097669C">
              <w:rPr>
                <w:rFonts w:asciiTheme="minorHAnsi" w:hAnsiTheme="minorHAnsi"/>
                <w:szCs w:val="20"/>
              </w:rPr>
              <w:t xml:space="preserve"> </w:t>
            </w:r>
          </w:p>
          <w:p w14:paraId="32C695C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Chair of Governors </w:t>
            </w:r>
          </w:p>
        </w:tc>
        <w:tc>
          <w:tcPr>
            <w:tcW w:w="2653" w:type="dxa"/>
            <w:tcBorders>
              <w:top w:val="single" w:sz="6" w:space="0" w:color="0070C0"/>
              <w:left w:val="single" w:sz="6" w:space="0" w:color="0070C0"/>
              <w:bottom w:val="single" w:sz="24" w:space="0" w:color="0070C0"/>
              <w:right w:val="single" w:sz="6" w:space="0" w:color="0070C0"/>
            </w:tcBorders>
          </w:tcPr>
          <w:p w14:paraId="076CF5E6" w14:textId="77777777" w:rsidR="00BC3BBB" w:rsidRPr="0097669C" w:rsidRDefault="00126305">
            <w:pPr>
              <w:spacing w:after="0" w:line="259" w:lineRule="auto"/>
              <w:ind w:left="5" w:firstLine="0"/>
              <w:jc w:val="center"/>
              <w:rPr>
                <w:rFonts w:asciiTheme="minorHAnsi" w:hAnsiTheme="minorHAnsi"/>
                <w:szCs w:val="20"/>
              </w:rPr>
            </w:pPr>
            <w:r w:rsidRPr="0097669C">
              <w:rPr>
                <w:rFonts w:asciiTheme="minorHAnsi" w:hAnsiTheme="minorHAnsi"/>
                <w:szCs w:val="20"/>
              </w:rPr>
              <w:t xml:space="preserve"> </w:t>
            </w:r>
          </w:p>
          <w:p w14:paraId="7A221CAB" w14:textId="77777777" w:rsidR="00BC3BBB" w:rsidRPr="0097669C" w:rsidRDefault="00126305">
            <w:pPr>
              <w:spacing w:after="0" w:line="259" w:lineRule="auto"/>
              <w:ind w:left="0" w:right="69" w:firstLine="0"/>
              <w:jc w:val="center"/>
              <w:rPr>
                <w:rFonts w:asciiTheme="minorHAnsi" w:hAnsiTheme="minorHAnsi"/>
                <w:szCs w:val="20"/>
              </w:rPr>
            </w:pPr>
            <w:r w:rsidRPr="0097669C">
              <w:rPr>
                <w:rFonts w:asciiTheme="minorHAnsi" w:hAnsiTheme="minorHAnsi"/>
                <w:szCs w:val="20"/>
              </w:rPr>
              <w:t xml:space="preserve">1 or more governors </w:t>
            </w:r>
          </w:p>
        </w:tc>
        <w:tc>
          <w:tcPr>
            <w:tcW w:w="2827" w:type="dxa"/>
            <w:tcBorders>
              <w:top w:val="single" w:sz="6" w:space="0" w:color="0070C0"/>
              <w:left w:val="single" w:sz="6" w:space="0" w:color="0070C0"/>
              <w:bottom w:val="single" w:sz="24" w:space="0" w:color="0070C0"/>
              <w:right w:val="single" w:sz="24" w:space="0" w:color="0070C0"/>
            </w:tcBorders>
            <w:vAlign w:val="center"/>
          </w:tcPr>
          <w:p w14:paraId="09B2BB18" w14:textId="77777777" w:rsidR="00BC3BBB" w:rsidRPr="0097669C" w:rsidRDefault="00126305">
            <w:pPr>
              <w:spacing w:after="0" w:line="259" w:lineRule="auto"/>
              <w:ind w:left="14" w:firstLine="0"/>
              <w:jc w:val="center"/>
              <w:rPr>
                <w:rFonts w:asciiTheme="minorHAnsi" w:hAnsiTheme="minorHAnsi"/>
                <w:szCs w:val="20"/>
              </w:rPr>
            </w:pPr>
            <w:r w:rsidRPr="0097669C">
              <w:rPr>
                <w:rFonts w:asciiTheme="minorHAnsi" w:hAnsiTheme="minorHAnsi"/>
                <w:szCs w:val="20"/>
              </w:rPr>
              <w:t xml:space="preserve"> </w:t>
            </w:r>
          </w:p>
          <w:p w14:paraId="28C03BA5" w14:textId="77777777" w:rsidR="00BC3BBB" w:rsidRPr="0097669C" w:rsidRDefault="00126305">
            <w:pPr>
              <w:spacing w:after="0" w:line="259" w:lineRule="auto"/>
              <w:ind w:left="0" w:right="61" w:firstLine="0"/>
              <w:jc w:val="center"/>
              <w:rPr>
                <w:rFonts w:asciiTheme="minorHAnsi" w:hAnsiTheme="minorHAnsi"/>
                <w:szCs w:val="20"/>
              </w:rPr>
            </w:pPr>
            <w:r w:rsidRPr="0097669C">
              <w:rPr>
                <w:rFonts w:asciiTheme="minorHAnsi" w:hAnsiTheme="minorHAnsi"/>
                <w:szCs w:val="20"/>
              </w:rPr>
              <w:t xml:space="preserve">1 or more governors </w:t>
            </w:r>
          </w:p>
          <w:p w14:paraId="71BCFE0F" w14:textId="77777777" w:rsidR="00BC3BBB" w:rsidRPr="0097669C" w:rsidRDefault="00126305">
            <w:pPr>
              <w:spacing w:after="0" w:line="259" w:lineRule="auto"/>
              <w:ind w:left="14" w:firstLine="0"/>
              <w:jc w:val="center"/>
              <w:rPr>
                <w:rFonts w:asciiTheme="minorHAnsi" w:hAnsiTheme="minorHAnsi"/>
                <w:szCs w:val="20"/>
              </w:rPr>
            </w:pPr>
            <w:r w:rsidRPr="0097669C">
              <w:rPr>
                <w:rFonts w:asciiTheme="minorHAnsi" w:hAnsiTheme="minorHAnsi"/>
                <w:szCs w:val="20"/>
              </w:rPr>
              <w:t xml:space="preserve"> </w:t>
            </w:r>
          </w:p>
        </w:tc>
      </w:tr>
    </w:tbl>
    <w:p w14:paraId="062D54D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41DACAE" w14:textId="77777777" w:rsidR="00BC3BBB"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33939AB" w14:textId="77777777" w:rsidR="00A331EE" w:rsidRDefault="00A331EE">
      <w:pPr>
        <w:spacing w:after="0" w:line="259" w:lineRule="auto"/>
        <w:ind w:left="0" w:firstLine="0"/>
        <w:rPr>
          <w:rFonts w:asciiTheme="minorHAnsi" w:hAnsiTheme="minorHAnsi"/>
          <w:szCs w:val="20"/>
        </w:rPr>
      </w:pPr>
    </w:p>
    <w:p w14:paraId="5C1CC631" w14:textId="77777777" w:rsidR="00A331EE" w:rsidRDefault="00A331EE">
      <w:pPr>
        <w:spacing w:after="0" w:line="259" w:lineRule="auto"/>
        <w:ind w:left="0" w:firstLine="0"/>
        <w:rPr>
          <w:rFonts w:asciiTheme="minorHAnsi" w:hAnsiTheme="minorHAnsi"/>
          <w:szCs w:val="20"/>
        </w:rPr>
      </w:pPr>
    </w:p>
    <w:p w14:paraId="2360F6B7" w14:textId="77777777" w:rsidR="00A331EE" w:rsidRPr="0097669C" w:rsidRDefault="00A331EE">
      <w:pPr>
        <w:spacing w:after="0" w:line="259" w:lineRule="auto"/>
        <w:ind w:left="0" w:firstLine="0"/>
        <w:rPr>
          <w:rFonts w:asciiTheme="minorHAnsi" w:hAnsiTheme="minorHAnsi"/>
          <w:szCs w:val="20"/>
        </w:rPr>
      </w:pPr>
    </w:p>
    <w:p w14:paraId="5176557E" w14:textId="77777777" w:rsidR="00BC3BBB" w:rsidRPr="0097669C" w:rsidRDefault="00126305" w:rsidP="00116C66">
      <w:pPr>
        <w:pStyle w:val="Heading2"/>
      </w:pPr>
      <w:bookmarkStart w:id="7" w:name="_Toc178764376"/>
      <w:r w:rsidRPr="0097669C">
        <w:t>7   Timescales</w:t>
      </w:r>
      <w:bookmarkEnd w:id="7"/>
      <w:r w:rsidRPr="0097669C">
        <w:t xml:space="preserve"> </w:t>
      </w:r>
    </w:p>
    <w:p w14:paraId="43BAAB2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B44AB9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Concerns regarding conduct will be addressed promptly and without undue delay in achieving an outcome. </w:t>
      </w:r>
    </w:p>
    <w:p w14:paraId="4478ABE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468BA1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Timescales stated are for guidance and may vary depending on the circumstances of the case.   </w:t>
      </w:r>
    </w:p>
    <w:p w14:paraId="20B76B5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bl>
      <w:tblPr>
        <w:tblStyle w:val="TableGrid"/>
        <w:tblW w:w="9271" w:type="dxa"/>
        <w:tblInd w:w="-101" w:type="dxa"/>
        <w:tblCellMar>
          <w:top w:w="218" w:type="dxa"/>
          <w:right w:w="115" w:type="dxa"/>
        </w:tblCellMar>
        <w:tblLook w:val="04A0" w:firstRow="1" w:lastRow="0" w:firstColumn="1" w:lastColumn="0" w:noHBand="0" w:noVBand="1"/>
      </w:tblPr>
      <w:tblGrid>
        <w:gridCol w:w="4534"/>
        <w:gridCol w:w="4737"/>
      </w:tblGrid>
      <w:tr w:rsidR="00BC3BBB" w:rsidRPr="0097669C" w14:paraId="5A955BBC" w14:textId="77777777">
        <w:trPr>
          <w:trHeight w:val="1165"/>
        </w:trPr>
        <w:tc>
          <w:tcPr>
            <w:tcW w:w="4534" w:type="dxa"/>
            <w:tcBorders>
              <w:top w:val="single" w:sz="24" w:space="0" w:color="0070C0"/>
              <w:left w:val="single" w:sz="24" w:space="0" w:color="0070C0"/>
              <w:bottom w:val="nil"/>
              <w:right w:val="nil"/>
            </w:tcBorders>
            <w:shd w:val="clear" w:color="auto" w:fill="F2F2F2"/>
          </w:tcPr>
          <w:p w14:paraId="379D5C18" w14:textId="77777777" w:rsidR="00BC3BBB" w:rsidRPr="0097669C" w:rsidRDefault="00126305">
            <w:pPr>
              <w:spacing w:after="0" w:line="259" w:lineRule="auto"/>
              <w:ind w:left="101" w:firstLine="0"/>
              <w:rPr>
                <w:rFonts w:asciiTheme="minorHAnsi" w:hAnsiTheme="minorHAnsi"/>
                <w:szCs w:val="20"/>
              </w:rPr>
            </w:pPr>
            <w:r w:rsidRPr="0097669C">
              <w:rPr>
                <w:rFonts w:asciiTheme="minorHAnsi" w:hAnsiTheme="minorHAnsi"/>
                <w:szCs w:val="20"/>
              </w:rPr>
              <w:t xml:space="preserve">Employee notified of investigation outcome </w:t>
            </w:r>
          </w:p>
        </w:tc>
        <w:tc>
          <w:tcPr>
            <w:tcW w:w="4736" w:type="dxa"/>
            <w:tcBorders>
              <w:top w:val="single" w:sz="24" w:space="0" w:color="0070C0"/>
              <w:left w:val="nil"/>
              <w:bottom w:val="nil"/>
              <w:right w:val="single" w:sz="24" w:space="0" w:color="0070C0"/>
            </w:tcBorders>
            <w:shd w:val="clear" w:color="auto" w:fill="F2F2F2"/>
            <w:vAlign w:val="bottom"/>
          </w:tcPr>
          <w:p w14:paraId="2AE2D1B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Within 5 working days of a decision being made regarding the appropriate course of action following completion of the investigation </w:t>
            </w:r>
          </w:p>
        </w:tc>
      </w:tr>
      <w:tr w:rsidR="00BC3BBB" w:rsidRPr="0097669C" w14:paraId="7F07AE58" w14:textId="77777777">
        <w:trPr>
          <w:trHeight w:val="170"/>
        </w:trPr>
        <w:tc>
          <w:tcPr>
            <w:tcW w:w="4534" w:type="dxa"/>
            <w:tcBorders>
              <w:top w:val="nil"/>
              <w:left w:val="single" w:sz="24" w:space="0" w:color="0070C0"/>
              <w:bottom w:val="nil"/>
              <w:right w:val="nil"/>
            </w:tcBorders>
            <w:shd w:val="clear" w:color="auto" w:fill="F2F2F2"/>
          </w:tcPr>
          <w:p w14:paraId="2EED22D9" w14:textId="77777777" w:rsidR="00BC3BBB" w:rsidRPr="0097669C" w:rsidRDefault="00BC3BBB">
            <w:pPr>
              <w:spacing w:after="160" w:line="259" w:lineRule="auto"/>
              <w:ind w:left="0" w:firstLine="0"/>
              <w:rPr>
                <w:rFonts w:asciiTheme="minorHAnsi" w:hAnsiTheme="minorHAnsi"/>
                <w:szCs w:val="20"/>
              </w:rPr>
            </w:pPr>
          </w:p>
        </w:tc>
        <w:tc>
          <w:tcPr>
            <w:tcW w:w="4736" w:type="dxa"/>
            <w:tcBorders>
              <w:top w:val="nil"/>
              <w:left w:val="nil"/>
              <w:bottom w:val="nil"/>
              <w:right w:val="single" w:sz="24" w:space="0" w:color="0070C0"/>
            </w:tcBorders>
            <w:shd w:val="clear" w:color="auto" w:fill="F2F2F2"/>
          </w:tcPr>
          <w:p w14:paraId="5A5EB9B8"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6C44EE27" w14:textId="77777777">
        <w:trPr>
          <w:trHeight w:val="655"/>
        </w:trPr>
        <w:tc>
          <w:tcPr>
            <w:tcW w:w="4534" w:type="dxa"/>
            <w:tcBorders>
              <w:top w:val="nil"/>
              <w:left w:val="single" w:sz="24" w:space="0" w:color="0070C0"/>
              <w:bottom w:val="nil"/>
              <w:right w:val="nil"/>
            </w:tcBorders>
            <w:shd w:val="clear" w:color="auto" w:fill="F2F2F2"/>
            <w:vAlign w:val="center"/>
          </w:tcPr>
          <w:p w14:paraId="64B85263" w14:textId="77777777" w:rsidR="00BC3BBB" w:rsidRPr="0097669C" w:rsidRDefault="00126305">
            <w:pPr>
              <w:spacing w:after="0" w:line="259" w:lineRule="auto"/>
              <w:ind w:left="101" w:firstLine="0"/>
              <w:rPr>
                <w:rFonts w:asciiTheme="minorHAnsi" w:hAnsiTheme="minorHAnsi"/>
                <w:szCs w:val="20"/>
              </w:rPr>
            </w:pPr>
            <w:r w:rsidRPr="0097669C">
              <w:rPr>
                <w:rFonts w:asciiTheme="minorHAnsi" w:hAnsiTheme="minorHAnsi"/>
                <w:szCs w:val="20"/>
              </w:rPr>
              <w:t xml:space="preserve">Hearing </w:t>
            </w:r>
          </w:p>
        </w:tc>
        <w:tc>
          <w:tcPr>
            <w:tcW w:w="4736" w:type="dxa"/>
            <w:tcBorders>
              <w:top w:val="nil"/>
              <w:left w:val="nil"/>
              <w:bottom w:val="nil"/>
              <w:right w:val="single" w:sz="24" w:space="0" w:color="0070C0"/>
            </w:tcBorders>
            <w:shd w:val="clear" w:color="auto" w:fill="F2F2F2"/>
            <w:vAlign w:val="bottom"/>
          </w:tcPr>
          <w:p w14:paraId="0E3D99E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At least 10 working </w:t>
            </w:r>
            <w:proofErr w:type="spellStart"/>
            <w:r w:rsidRPr="0097669C">
              <w:rPr>
                <w:rFonts w:asciiTheme="minorHAnsi" w:hAnsiTheme="minorHAnsi"/>
                <w:szCs w:val="20"/>
              </w:rPr>
              <w:t>days notice</w:t>
            </w:r>
            <w:proofErr w:type="spellEnd"/>
            <w:r w:rsidRPr="0097669C">
              <w:rPr>
                <w:rFonts w:asciiTheme="minorHAnsi" w:hAnsiTheme="minorHAnsi"/>
                <w:szCs w:val="20"/>
              </w:rPr>
              <w:t xml:space="preserve"> given of hearing date </w:t>
            </w:r>
          </w:p>
        </w:tc>
      </w:tr>
      <w:tr w:rsidR="00BC3BBB" w:rsidRPr="0097669C" w14:paraId="023193AF" w14:textId="77777777">
        <w:trPr>
          <w:trHeight w:val="170"/>
        </w:trPr>
        <w:tc>
          <w:tcPr>
            <w:tcW w:w="4534" w:type="dxa"/>
            <w:tcBorders>
              <w:top w:val="nil"/>
              <w:left w:val="single" w:sz="24" w:space="0" w:color="0070C0"/>
              <w:bottom w:val="nil"/>
              <w:right w:val="nil"/>
            </w:tcBorders>
            <w:shd w:val="clear" w:color="auto" w:fill="F2F2F2"/>
          </w:tcPr>
          <w:p w14:paraId="2B714ED2" w14:textId="77777777" w:rsidR="00BC3BBB" w:rsidRPr="0097669C" w:rsidRDefault="00BC3BBB">
            <w:pPr>
              <w:spacing w:after="160" w:line="259" w:lineRule="auto"/>
              <w:ind w:left="0" w:firstLine="0"/>
              <w:rPr>
                <w:rFonts w:asciiTheme="minorHAnsi" w:hAnsiTheme="minorHAnsi"/>
                <w:szCs w:val="20"/>
              </w:rPr>
            </w:pPr>
          </w:p>
        </w:tc>
        <w:tc>
          <w:tcPr>
            <w:tcW w:w="4736" w:type="dxa"/>
            <w:tcBorders>
              <w:top w:val="nil"/>
              <w:left w:val="nil"/>
              <w:bottom w:val="nil"/>
              <w:right w:val="single" w:sz="24" w:space="0" w:color="0070C0"/>
            </w:tcBorders>
            <w:shd w:val="clear" w:color="auto" w:fill="F2F2F2"/>
          </w:tcPr>
          <w:p w14:paraId="34E9A37C"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13411BA8" w14:textId="77777777">
        <w:trPr>
          <w:trHeight w:val="901"/>
        </w:trPr>
        <w:tc>
          <w:tcPr>
            <w:tcW w:w="4534" w:type="dxa"/>
            <w:tcBorders>
              <w:top w:val="nil"/>
              <w:left w:val="single" w:sz="24" w:space="0" w:color="0070C0"/>
              <w:bottom w:val="nil"/>
              <w:right w:val="nil"/>
            </w:tcBorders>
            <w:shd w:val="clear" w:color="auto" w:fill="F2F2F2"/>
          </w:tcPr>
          <w:p w14:paraId="42FB4690" w14:textId="77777777" w:rsidR="00BC3BBB" w:rsidRPr="0097669C" w:rsidRDefault="00126305">
            <w:pPr>
              <w:spacing w:after="0" w:line="259" w:lineRule="auto"/>
              <w:ind w:left="101" w:firstLine="0"/>
              <w:rPr>
                <w:rFonts w:asciiTheme="minorHAnsi" w:hAnsiTheme="minorHAnsi"/>
                <w:szCs w:val="20"/>
              </w:rPr>
            </w:pPr>
            <w:r w:rsidRPr="0097669C">
              <w:rPr>
                <w:rFonts w:asciiTheme="minorHAnsi" w:hAnsiTheme="minorHAnsi"/>
                <w:szCs w:val="20"/>
              </w:rPr>
              <w:t xml:space="preserve">Written outcome of hearing given </w:t>
            </w:r>
          </w:p>
        </w:tc>
        <w:tc>
          <w:tcPr>
            <w:tcW w:w="4736" w:type="dxa"/>
            <w:tcBorders>
              <w:top w:val="nil"/>
              <w:left w:val="nil"/>
              <w:bottom w:val="nil"/>
              <w:right w:val="single" w:sz="24" w:space="0" w:color="0070C0"/>
            </w:tcBorders>
            <w:shd w:val="clear" w:color="auto" w:fill="F2F2F2"/>
            <w:vAlign w:val="bottom"/>
          </w:tcPr>
          <w:p w14:paraId="3CCEDFAD" w14:textId="77777777" w:rsidR="00BC3BBB" w:rsidRPr="0097669C" w:rsidRDefault="00126305">
            <w:pPr>
              <w:spacing w:after="2" w:line="241" w:lineRule="auto"/>
              <w:ind w:left="0" w:firstLine="0"/>
              <w:rPr>
                <w:rFonts w:asciiTheme="minorHAnsi" w:hAnsiTheme="minorHAnsi"/>
                <w:szCs w:val="20"/>
              </w:rPr>
            </w:pPr>
            <w:r w:rsidRPr="0097669C">
              <w:rPr>
                <w:rFonts w:asciiTheme="minorHAnsi" w:hAnsiTheme="minorHAnsi"/>
                <w:szCs w:val="20"/>
              </w:rPr>
              <w:t xml:space="preserve">Within 5 working days of the date of the hearing </w:t>
            </w:r>
          </w:p>
          <w:p w14:paraId="6767C6C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c>
      </w:tr>
      <w:tr w:rsidR="00BC3BBB" w:rsidRPr="0097669C" w14:paraId="59B4F7FE" w14:textId="77777777">
        <w:trPr>
          <w:trHeight w:val="169"/>
        </w:trPr>
        <w:tc>
          <w:tcPr>
            <w:tcW w:w="4534" w:type="dxa"/>
            <w:tcBorders>
              <w:top w:val="nil"/>
              <w:left w:val="single" w:sz="24" w:space="0" w:color="0070C0"/>
              <w:bottom w:val="nil"/>
              <w:right w:val="nil"/>
            </w:tcBorders>
            <w:shd w:val="clear" w:color="auto" w:fill="F2F2F2"/>
          </w:tcPr>
          <w:p w14:paraId="43CEB653" w14:textId="77777777" w:rsidR="00BC3BBB" w:rsidRPr="0097669C" w:rsidRDefault="00BC3BBB">
            <w:pPr>
              <w:spacing w:after="160" w:line="259" w:lineRule="auto"/>
              <w:ind w:left="0" w:firstLine="0"/>
              <w:rPr>
                <w:rFonts w:asciiTheme="minorHAnsi" w:hAnsiTheme="minorHAnsi"/>
                <w:szCs w:val="20"/>
              </w:rPr>
            </w:pPr>
          </w:p>
        </w:tc>
        <w:tc>
          <w:tcPr>
            <w:tcW w:w="4736" w:type="dxa"/>
            <w:tcBorders>
              <w:top w:val="nil"/>
              <w:left w:val="nil"/>
              <w:bottom w:val="nil"/>
              <w:right w:val="single" w:sz="24" w:space="0" w:color="0070C0"/>
            </w:tcBorders>
            <w:shd w:val="clear" w:color="auto" w:fill="F2F2F2"/>
          </w:tcPr>
          <w:p w14:paraId="6C357421"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754DB0D7" w14:textId="77777777">
        <w:trPr>
          <w:trHeight w:val="656"/>
        </w:trPr>
        <w:tc>
          <w:tcPr>
            <w:tcW w:w="4534" w:type="dxa"/>
            <w:tcBorders>
              <w:top w:val="nil"/>
              <w:left w:val="single" w:sz="24" w:space="0" w:color="0070C0"/>
              <w:bottom w:val="nil"/>
              <w:right w:val="nil"/>
            </w:tcBorders>
            <w:shd w:val="clear" w:color="auto" w:fill="F2F2F2"/>
            <w:vAlign w:val="center"/>
          </w:tcPr>
          <w:p w14:paraId="0E9ABB98" w14:textId="77777777" w:rsidR="00BC3BBB" w:rsidRPr="0097669C" w:rsidRDefault="00126305">
            <w:pPr>
              <w:spacing w:after="0" w:line="259" w:lineRule="auto"/>
              <w:ind w:left="101" w:firstLine="0"/>
              <w:rPr>
                <w:rFonts w:asciiTheme="minorHAnsi" w:hAnsiTheme="minorHAnsi"/>
                <w:szCs w:val="20"/>
              </w:rPr>
            </w:pPr>
            <w:r w:rsidRPr="0097669C">
              <w:rPr>
                <w:rFonts w:asciiTheme="minorHAnsi" w:hAnsiTheme="minorHAnsi"/>
                <w:szCs w:val="20"/>
              </w:rPr>
              <w:t xml:space="preserve">Appeal to be made </w:t>
            </w:r>
          </w:p>
        </w:tc>
        <w:tc>
          <w:tcPr>
            <w:tcW w:w="4736" w:type="dxa"/>
            <w:tcBorders>
              <w:top w:val="nil"/>
              <w:left w:val="nil"/>
              <w:bottom w:val="nil"/>
              <w:right w:val="single" w:sz="24" w:space="0" w:color="0070C0"/>
            </w:tcBorders>
            <w:shd w:val="clear" w:color="auto" w:fill="F2F2F2"/>
            <w:vAlign w:val="bottom"/>
          </w:tcPr>
          <w:p w14:paraId="611B746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Within 5 working days of receipt of the written outcome of the hearing </w:t>
            </w:r>
          </w:p>
        </w:tc>
      </w:tr>
      <w:tr w:rsidR="00BC3BBB" w:rsidRPr="0097669C" w14:paraId="625484C8" w14:textId="77777777">
        <w:trPr>
          <w:trHeight w:val="170"/>
        </w:trPr>
        <w:tc>
          <w:tcPr>
            <w:tcW w:w="4534" w:type="dxa"/>
            <w:tcBorders>
              <w:top w:val="nil"/>
              <w:left w:val="single" w:sz="24" w:space="0" w:color="0070C0"/>
              <w:bottom w:val="nil"/>
              <w:right w:val="nil"/>
            </w:tcBorders>
            <w:shd w:val="clear" w:color="auto" w:fill="F2F2F2"/>
          </w:tcPr>
          <w:p w14:paraId="408619FF" w14:textId="77777777" w:rsidR="00BC3BBB" w:rsidRPr="0097669C" w:rsidRDefault="00BC3BBB">
            <w:pPr>
              <w:spacing w:after="160" w:line="259" w:lineRule="auto"/>
              <w:ind w:left="0" w:firstLine="0"/>
              <w:rPr>
                <w:rFonts w:asciiTheme="minorHAnsi" w:hAnsiTheme="minorHAnsi"/>
                <w:szCs w:val="20"/>
              </w:rPr>
            </w:pPr>
          </w:p>
        </w:tc>
        <w:tc>
          <w:tcPr>
            <w:tcW w:w="4736" w:type="dxa"/>
            <w:tcBorders>
              <w:top w:val="nil"/>
              <w:left w:val="nil"/>
              <w:bottom w:val="nil"/>
              <w:right w:val="single" w:sz="24" w:space="0" w:color="0070C0"/>
            </w:tcBorders>
            <w:shd w:val="clear" w:color="auto" w:fill="F2F2F2"/>
          </w:tcPr>
          <w:p w14:paraId="73A02912"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10D56AF1" w14:textId="77777777">
        <w:trPr>
          <w:trHeight w:val="898"/>
        </w:trPr>
        <w:tc>
          <w:tcPr>
            <w:tcW w:w="4534" w:type="dxa"/>
            <w:tcBorders>
              <w:top w:val="nil"/>
              <w:left w:val="single" w:sz="24" w:space="0" w:color="0070C0"/>
              <w:bottom w:val="nil"/>
              <w:right w:val="nil"/>
            </w:tcBorders>
            <w:shd w:val="clear" w:color="auto" w:fill="F2F2F2"/>
          </w:tcPr>
          <w:p w14:paraId="5F76E690" w14:textId="77777777" w:rsidR="00BC3BBB" w:rsidRPr="0097669C" w:rsidRDefault="00126305">
            <w:pPr>
              <w:spacing w:after="0" w:line="259" w:lineRule="auto"/>
              <w:ind w:left="101" w:firstLine="0"/>
              <w:rPr>
                <w:rFonts w:asciiTheme="minorHAnsi" w:hAnsiTheme="minorHAnsi"/>
                <w:szCs w:val="20"/>
              </w:rPr>
            </w:pPr>
            <w:r w:rsidRPr="0097669C">
              <w:rPr>
                <w:rFonts w:asciiTheme="minorHAnsi" w:hAnsiTheme="minorHAnsi"/>
                <w:szCs w:val="20"/>
              </w:rPr>
              <w:t xml:space="preserve">Appeal to be heard </w:t>
            </w:r>
          </w:p>
        </w:tc>
        <w:tc>
          <w:tcPr>
            <w:tcW w:w="4736" w:type="dxa"/>
            <w:tcBorders>
              <w:top w:val="nil"/>
              <w:left w:val="nil"/>
              <w:bottom w:val="nil"/>
              <w:right w:val="single" w:sz="24" w:space="0" w:color="0070C0"/>
            </w:tcBorders>
            <w:shd w:val="clear" w:color="auto" w:fill="F2F2F2"/>
            <w:vAlign w:val="bottom"/>
          </w:tcPr>
          <w:p w14:paraId="6F781074" w14:textId="77777777" w:rsidR="00BC3BBB" w:rsidRPr="0097669C" w:rsidRDefault="00126305">
            <w:pPr>
              <w:spacing w:after="0" w:line="240" w:lineRule="auto"/>
              <w:ind w:left="0" w:firstLine="0"/>
              <w:rPr>
                <w:rFonts w:asciiTheme="minorHAnsi" w:hAnsiTheme="minorHAnsi"/>
                <w:szCs w:val="20"/>
              </w:rPr>
            </w:pPr>
            <w:r w:rsidRPr="0097669C">
              <w:rPr>
                <w:rFonts w:asciiTheme="minorHAnsi" w:hAnsiTheme="minorHAnsi"/>
                <w:szCs w:val="20"/>
              </w:rPr>
              <w:t xml:space="preserve">Within 10 working days from receipt of written appeal </w:t>
            </w:r>
          </w:p>
          <w:p w14:paraId="6C1C32C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c>
      </w:tr>
      <w:tr w:rsidR="00BC3BBB" w:rsidRPr="0097669C" w14:paraId="0BF296DA" w14:textId="77777777">
        <w:trPr>
          <w:trHeight w:val="172"/>
        </w:trPr>
        <w:tc>
          <w:tcPr>
            <w:tcW w:w="4534" w:type="dxa"/>
            <w:tcBorders>
              <w:top w:val="nil"/>
              <w:left w:val="single" w:sz="24" w:space="0" w:color="0070C0"/>
              <w:bottom w:val="nil"/>
              <w:right w:val="nil"/>
            </w:tcBorders>
            <w:shd w:val="clear" w:color="auto" w:fill="F2F2F2"/>
          </w:tcPr>
          <w:p w14:paraId="66746741" w14:textId="77777777" w:rsidR="00BC3BBB" w:rsidRPr="0097669C" w:rsidRDefault="00BC3BBB">
            <w:pPr>
              <w:spacing w:after="160" w:line="259" w:lineRule="auto"/>
              <w:ind w:left="0" w:firstLine="0"/>
              <w:rPr>
                <w:rFonts w:asciiTheme="minorHAnsi" w:hAnsiTheme="minorHAnsi"/>
                <w:szCs w:val="20"/>
              </w:rPr>
            </w:pPr>
          </w:p>
        </w:tc>
        <w:tc>
          <w:tcPr>
            <w:tcW w:w="4736" w:type="dxa"/>
            <w:tcBorders>
              <w:top w:val="nil"/>
              <w:left w:val="nil"/>
              <w:bottom w:val="nil"/>
              <w:right w:val="single" w:sz="24" w:space="0" w:color="0070C0"/>
            </w:tcBorders>
            <w:shd w:val="clear" w:color="auto" w:fill="F2F2F2"/>
          </w:tcPr>
          <w:p w14:paraId="1AAA224D"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35A2874D" w14:textId="77777777">
        <w:trPr>
          <w:trHeight w:val="657"/>
        </w:trPr>
        <w:tc>
          <w:tcPr>
            <w:tcW w:w="4534" w:type="dxa"/>
            <w:tcBorders>
              <w:top w:val="nil"/>
              <w:left w:val="single" w:sz="24" w:space="0" w:color="0070C0"/>
              <w:bottom w:val="nil"/>
              <w:right w:val="nil"/>
            </w:tcBorders>
            <w:shd w:val="clear" w:color="auto" w:fill="F2F2F2"/>
            <w:vAlign w:val="center"/>
          </w:tcPr>
          <w:p w14:paraId="7491E97B" w14:textId="77777777" w:rsidR="00BC3BBB" w:rsidRPr="0097669C" w:rsidRDefault="00126305">
            <w:pPr>
              <w:spacing w:after="0" w:line="259" w:lineRule="auto"/>
              <w:ind w:left="101" w:firstLine="0"/>
              <w:rPr>
                <w:rFonts w:asciiTheme="minorHAnsi" w:hAnsiTheme="minorHAnsi"/>
                <w:szCs w:val="20"/>
              </w:rPr>
            </w:pPr>
            <w:r w:rsidRPr="0097669C">
              <w:rPr>
                <w:rFonts w:asciiTheme="minorHAnsi" w:hAnsiTheme="minorHAnsi"/>
                <w:szCs w:val="20"/>
              </w:rPr>
              <w:t xml:space="preserve">Written outcome of appeal given </w:t>
            </w:r>
          </w:p>
        </w:tc>
        <w:tc>
          <w:tcPr>
            <w:tcW w:w="4736" w:type="dxa"/>
            <w:tcBorders>
              <w:top w:val="nil"/>
              <w:left w:val="nil"/>
              <w:bottom w:val="nil"/>
              <w:right w:val="single" w:sz="24" w:space="0" w:color="0070C0"/>
            </w:tcBorders>
            <w:shd w:val="clear" w:color="auto" w:fill="F2F2F2"/>
            <w:vAlign w:val="bottom"/>
          </w:tcPr>
          <w:p w14:paraId="1CB70E0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Within 5 working days of the date of the appeal </w:t>
            </w:r>
          </w:p>
        </w:tc>
      </w:tr>
      <w:tr w:rsidR="00BC3BBB" w:rsidRPr="0097669C" w14:paraId="6EF69171" w14:textId="77777777">
        <w:trPr>
          <w:trHeight w:val="193"/>
        </w:trPr>
        <w:tc>
          <w:tcPr>
            <w:tcW w:w="4534" w:type="dxa"/>
            <w:tcBorders>
              <w:top w:val="nil"/>
              <w:left w:val="single" w:sz="24" w:space="0" w:color="0070C0"/>
              <w:bottom w:val="single" w:sz="24" w:space="0" w:color="0070C0"/>
              <w:right w:val="nil"/>
            </w:tcBorders>
            <w:shd w:val="clear" w:color="auto" w:fill="F2F2F2"/>
          </w:tcPr>
          <w:p w14:paraId="372D5D81" w14:textId="77777777" w:rsidR="00BC3BBB" w:rsidRPr="0097669C" w:rsidRDefault="00BC3BBB">
            <w:pPr>
              <w:spacing w:after="160" w:line="259" w:lineRule="auto"/>
              <w:ind w:left="0" w:firstLine="0"/>
              <w:rPr>
                <w:rFonts w:asciiTheme="minorHAnsi" w:hAnsiTheme="minorHAnsi"/>
                <w:szCs w:val="20"/>
              </w:rPr>
            </w:pPr>
          </w:p>
        </w:tc>
        <w:tc>
          <w:tcPr>
            <w:tcW w:w="4736" w:type="dxa"/>
            <w:tcBorders>
              <w:top w:val="nil"/>
              <w:left w:val="nil"/>
              <w:bottom w:val="single" w:sz="24" w:space="0" w:color="0070C0"/>
              <w:right w:val="single" w:sz="24" w:space="0" w:color="0070C0"/>
            </w:tcBorders>
            <w:shd w:val="clear" w:color="auto" w:fill="F2F2F2"/>
          </w:tcPr>
          <w:p w14:paraId="6268F11B" w14:textId="77777777" w:rsidR="00BC3BBB" w:rsidRPr="0097669C" w:rsidRDefault="00BC3BBB">
            <w:pPr>
              <w:spacing w:after="160" w:line="259" w:lineRule="auto"/>
              <w:ind w:left="0" w:firstLine="0"/>
              <w:rPr>
                <w:rFonts w:asciiTheme="minorHAnsi" w:hAnsiTheme="minorHAnsi"/>
                <w:szCs w:val="20"/>
              </w:rPr>
            </w:pPr>
          </w:p>
        </w:tc>
      </w:tr>
    </w:tbl>
    <w:p w14:paraId="043686D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ADF2059" w14:textId="77777777" w:rsidR="00BC3BBB" w:rsidRPr="0097669C" w:rsidRDefault="00126305">
      <w:pPr>
        <w:ind w:right="194"/>
        <w:jc w:val="both"/>
        <w:rPr>
          <w:rFonts w:asciiTheme="minorHAnsi" w:hAnsiTheme="minorHAnsi"/>
          <w:szCs w:val="20"/>
        </w:rPr>
      </w:pPr>
      <w:proofErr w:type="gramStart"/>
      <w:r w:rsidRPr="0097669C">
        <w:rPr>
          <w:rFonts w:asciiTheme="minorHAnsi" w:hAnsiTheme="minorHAnsi"/>
          <w:szCs w:val="20"/>
        </w:rPr>
        <w:t>For the purpose of</w:t>
      </w:r>
      <w:proofErr w:type="gramEnd"/>
      <w:r w:rsidRPr="0097669C">
        <w:rPr>
          <w:rFonts w:asciiTheme="minorHAnsi" w:hAnsiTheme="minorHAnsi"/>
          <w:szCs w:val="20"/>
        </w:rPr>
        <w:t xml:space="preserve"> this procedure ‘working </w:t>
      </w:r>
      <w:proofErr w:type="gramStart"/>
      <w:r w:rsidRPr="0097669C">
        <w:rPr>
          <w:rFonts w:asciiTheme="minorHAnsi" w:hAnsiTheme="minorHAnsi"/>
          <w:szCs w:val="20"/>
        </w:rPr>
        <w:t>days’</w:t>
      </w:r>
      <w:proofErr w:type="gramEnd"/>
      <w:r w:rsidRPr="0097669C">
        <w:rPr>
          <w:rFonts w:asciiTheme="minorHAnsi" w:hAnsiTheme="minorHAnsi"/>
          <w:szCs w:val="20"/>
        </w:rPr>
        <w:t xml:space="preserve"> will normally refer to the 195 school days.  At the School’s discretion, working days may include school closure periods where an Employee works outside of term time. Appropriate timescales will be discussed with the Employee.  </w:t>
      </w:r>
    </w:p>
    <w:p w14:paraId="1CE8CC0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9E8E0C5" w14:textId="77777777" w:rsidR="00BC3BBB" w:rsidRPr="0097669C" w:rsidRDefault="00126305" w:rsidP="00116C66">
      <w:pPr>
        <w:pStyle w:val="Heading2"/>
      </w:pPr>
      <w:bookmarkStart w:id="8" w:name="_Toc178764377"/>
      <w:r w:rsidRPr="0097669C">
        <w:t>8   Right to Representation</w:t>
      </w:r>
      <w:bookmarkEnd w:id="8"/>
      <w:r w:rsidRPr="0097669C">
        <w:t xml:space="preserve"> </w:t>
      </w:r>
    </w:p>
    <w:p w14:paraId="6603BB6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83A714F"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has the right to be accompanied to a formal hearing or appeal meeting by either a workplace colleague or trade union representative. </w:t>
      </w:r>
    </w:p>
    <w:p w14:paraId="3519B15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5B49DE3"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 workplace colleague or trade union representative may also attend a disciplinary investigation meeting. </w:t>
      </w:r>
    </w:p>
    <w:p w14:paraId="6D19D40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2E8AE3F"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Due and careful consideration will also be given to any request from an Employee to be accompanied by a workplace colleague or trade union representative at informal meetings.  </w:t>
      </w:r>
      <w:proofErr w:type="gramStart"/>
      <w:r w:rsidRPr="0097669C">
        <w:rPr>
          <w:rFonts w:asciiTheme="minorHAnsi" w:hAnsiTheme="minorHAnsi"/>
          <w:szCs w:val="20"/>
        </w:rPr>
        <w:t>However</w:t>
      </w:r>
      <w:proofErr w:type="gramEnd"/>
      <w:r w:rsidRPr="0097669C">
        <w:rPr>
          <w:rFonts w:asciiTheme="minorHAnsi" w:hAnsiTheme="minorHAnsi"/>
          <w:szCs w:val="20"/>
        </w:rPr>
        <w:t xml:space="preserve"> it should be noted that the presence of a representative does not make the meeting formal. </w:t>
      </w:r>
    </w:p>
    <w:p w14:paraId="0371714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2140BE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618BB70" w14:textId="77777777" w:rsidR="00BC3BBB" w:rsidRPr="00B214CC" w:rsidRDefault="00126305">
      <w:pPr>
        <w:pStyle w:val="Heading1"/>
        <w:ind w:left="-5" w:right="197"/>
        <w:rPr>
          <w:rFonts w:asciiTheme="minorHAnsi" w:hAnsiTheme="minorHAnsi"/>
          <w:b/>
          <w:bCs/>
          <w:szCs w:val="20"/>
        </w:rPr>
      </w:pPr>
      <w:bookmarkStart w:id="9" w:name="_Toc178764378"/>
      <w:r w:rsidRPr="00B214CC">
        <w:rPr>
          <w:rFonts w:asciiTheme="minorHAnsi" w:hAnsiTheme="minorHAnsi"/>
          <w:b/>
          <w:bCs/>
          <w:szCs w:val="20"/>
        </w:rPr>
        <w:t>Part B – Procedure</w:t>
      </w:r>
      <w:bookmarkEnd w:id="9"/>
      <w:r w:rsidRPr="00B214CC">
        <w:rPr>
          <w:rFonts w:asciiTheme="minorHAnsi" w:hAnsiTheme="minorHAnsi"/>
          <w:b/>
          <w:bCs/>
          <w:szCs w:val="20"/>
        </w:rPr>
        <w:t xml:space="preserve"> </w:t>
      </w:r>
    </w:p>
    <w:p w14:paraId="3DDB857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99BEE8A" w14:textId="77777777" w:rsidR="00BC3BBB" w:rsidRPr="0097669C" w:rsidRDefault="00126305" w:rsidP="00116C66">
      <w:pPr>
        <w:pStyle w:val="Heading2"/>
      </w:pPr>
      <w:bookmarkStart w:id="10" w:name="_Toc178764379"/>
      <w:r w:rsidRPr="0097669C">
        <w:t>9   Informal Management Action</w:t>
      </w:r>
      <w:bookmarkEnd w:id="10"/>
      <w:r w:rsidRPr="0097669C">
        <w:t xml:space="preserve"> </w:t>
      </w:r>
    </w:p>
    <w:p w14:paraId="5E1AE27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86F1A97"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an allegation of misconduct is made, consideration will be given as to whether it is appropriate to address the matter informally by means of ‘management action’. </w:t>
      </w:r>
    </w:p>
    <w:p w14:paraId="695BFC8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8F2BF0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determining whether an informal approach should be taken, the Headteacher will </w:t>
      </w:r>
      <w:proofErr w:type="gramStart"/>
      <w:r w:rsidRPr="0097669C">
        <w:rPr>
          <w:rFonts w:asciiTheme="minorHAnsi" w:hAnsiTheme="minorHAnsi"/>
          <w:szCs w:val="20"/>
        </w:rPr>
        <w:t>take into account</w:t>
      </w:r>
      <w:proofErr w:type="gramEnd"/>
      <w:r w:rsidRPr="0097669C">
        <w:rPr>
          <w:rFonts w:asciiTheme="minorHAnsi" w:hAnsiTheme="minorHAnsi"/>
          <w:szCs w:val="20"/>
        </w:rPr>
        <w:t xml:space="preserve"> the seriousness of the alleged misconduct and whether previous informal action to address the issue has been unsuccessful. </w:t>
      </w:r>
    </w:p>
    <w:p w14:paraId="6398158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C8005D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an informal approach is taken the Headteacher will usually meet with the Employee to establish the facts, events and / or actions, discuss the concerns, and give the Employee the opportunity to state their case. The Headteacher may agree future expectations with the Employee – including measures to support an improvement in conduct – and, if appropriate, agree a review period and arrangements for monitoring conduct. </w:t>
      </w:r>
    </w:p>
    <w:p w14:paraId="366DACE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88DF30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There is no requirement for a workplace colleague or trade union representative to be present at such a meeting although it may be advisable.  The Headteacher may consider inviting the Employee to be accompanied when discussing concerns informally, however the presence of a trade union representative / workplace colleague does not in itself make the meeting formal. </w:t>
      </w:r>
    </w:p>
    <w:p w14:paraId="68B2263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5710CC9"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It should be noted that if during the discussion it becomes apparent that the matter may be more serious – the meeting may be adjourned and the matter investigated under the formal disciplinary procedure. </w:t>
      </w:r>
    </w:p>
    <w:p w14:paraId="2D0437B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5DA1FE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outcome of the discussion will be confirmed in writing and a record placed on the </w:t>
      </w:r>
    </w:p>
    <w:p w14:paraId="6C06B223" w14:textId="77777777" w:rsidR="00BC3BBB" w:rsidRPr="0097669C" w:rsidRDefault="00126305">
      <w:pPr>
        <w:jc w:val="both"/>
        <w:rPr>
          <w:rFonts w:asciiTheme="minorHAnsi" w:hAnsiTheme="minorHAnsi"/>
          <w:szCs w:val="20"/>
        </w:rPr>
      </w:pPr>
      <w:r w:rsidRPr="0097669C">
        <w:rPr>
          <w:rFonts w:asciiTheme="minorHAnsi" w:hAnsiTheme="minorHAnsi"/>
          <w:szCs w:val="20"/>
        </w:rPr>
        <w:t xml:space="preserve">Employee’s file.  This may be termed an ‘informal warning’.  </w:t>
      </w:r>
      <w:proofErr w:type="gramStart"/>
      <w:r w:rsidRPr="0097669C">
        <w:rPr>
          <w:rFonts w:asciiTheme="minorHAnsi" w:hAnsiTheme="minorHAnsi"/>
          <w:szCs w:val="20"/>
        </w:rPr>
        <w:t>However</w:t>
      </w:r>
      <w:proofErr w:type="gramEnd"/>
      <w:r w:rsidRPr="0097669C">
        <w:rPr>
          <w:rFonts w:asciiTheme="minorHAnsi" w:hAnsiTheme="minorHAnsi"/>
          <w:szCs w:val="20"/>
        </w:rPr>
        <w:t xml:space="preserve"> it should be made clear to the Employee that such informal action will not form part of the Employee’s disciplinary record.   </w:t>
      </w:r>
    </w:p>
    <w:p w14:paraId="57ECE50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61AD7D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There is no right of appeal against informal action. </w:t>
      </w:r>
    </w:p>
    <w:p w14:paraId="3ED749F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43C7F89"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It is expected that informal action will resolve most minor concerns however an Employee should be advised that if there is a repetition of such misconduct formal disciplinary action may be taken. </w:t>
      </w:r>
    </w:p>
    <w:p w14:paraId="7FF5949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B516AC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D7AF22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0A84DB6" w14:textId="77777777" w:rsidR="00BC3BBB" w:rsidRPr="0097669C" w:rsidRDefault="00126305" w:rsidP="00116C66">
      <w:pPr>
        <w:pStyle w:val="Heading2"/>
      </w:pPr>
      <w:bookmarkStart w:id="11" w:name="_Toc178764380"/>
      <w:r w:rsidRPr="0097669C">
        <w:t>10   Notifying an Employee of an allegation(s) against them</w:t>
      </w:r>
      <w:bookmarkEnd w:id="11"/>
      <w:r w:rsidRPr="0097669C">
        <w:t xml:space="preserve"> </w:t>
      </w:r>
    </w:p>
    <w:p w14:paraId="53B9F18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F7444B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will be notified of all </w:t>
      </w:r>
      <w:proofErr w:type="gramStart"/>
      <w:r w:rsidRPr="0097669C">
        <w:rPr>
          <w:rFonts w:asciiTheme="minorHAnsi" w:hAnsiTheme="minorHAnsi"/>
          <w:szCs w:val="20"/>
        </w:rPr>
        <w:t>allegation</w:t>
      </w:r>
      <w:proofErr w:type="gramEnd"/>
      <w:r w:rsidRPr="0097669C">
        <w:rPr>
          <w:rFonts w:asciiTheme="minorHAnsi" w:hAnsiTheme="minorHAnsi"/>
          <w:szCs w:val="20"/>
        </w:rPr>
        <w:t xml:space="preserve">(s) or complaint(s) made against them at the earliest practical opportunity and advised of the procedure that will be followed. </w:t>
      </w:r>
    </w:p>
    <w:p w14:paraId="4A7C7F3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52921F2" w14:textId="56E65F16" w:rsidR="00BC3BBB" w:rsidRPr="0097669C" w:rsidRDefault="00126305">
      <w:pPr>
        <w:ind w:left="-5" w:right="197"/>
        <w:rPr>
          <w:rFonts w:asciiTheme="minorHAnsi" w:hAnsiTheme="minorHAnsi"/>
          <w:szCs w:val="20"/>
        </w:rPr>
      </w:pPr>
      <w:r w:rsidRPr="0097669C">
        <w:rPr>
          <w:rFonts w:asciiTheme="minorHAnsi" w:hAnsiTheme="minorHAnsi"/>
          <w:szCs w:val="20"/>
        </w:rPr>
        <w:t xml:space="preserve">Prior to investigating an </w:t>
      </w:r>
      <w:r w:rsidR="0095034E" w:rsidRPr="0097669C">
        <w:rPr>
          <w:rFonts w:asciiTheme="minorHAnsi" w:hAnsiTheme="minorHAnsi"/>
          <w:szCs w:val="20"/>
        </w:rPr>
        <w:t>allegation,</w:t>
      </w:r>
      <w:r w:rsidRPr="0097669C">
        <w:rPr>
          <w:rFonts w:asciiTheme="minorHAnsi" w:hAnsiTheme="minorHAnsi"/>
          <w:szCs w:val="20"/>
        </w:rPr>
        <w:t xml:space="preserve"> it may not be possible or appropriate to be specific about the precise nature of the allegation at the outset – however the Employee will be given a broad indication of the nature of the complaint. </w:t>
      </w:r>
    </w:p>
    <w:p w14:paraId="360806E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CFD720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Should the matter be addressed through a formal investigation or formal disciplinary action – then the Employee will be advised of the nature of the allegation in writing.  They will also be advised that, should the allegation be upheld, formal disciplinary action may be taken. </w:t>
      </w:r>
    </w:p>
    <w:p w14:paraId="520D6E6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85083A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Should further allegations come to light </w:t>
      </w:r>
      <w:proofErr w:type="gramStart"/>
      <w:r w:rsidRPr="0097669C">
        <w:rPr>
          <w:rFonts w:asciiTheme="minorHAnsi" w:hAnsiTheme="minorHAnsi"/>
          <w:szCs w:val="20"/>
        </w:rPr>
        <w:t>during the course of</w:t>
      </w:r>
      <w:proofErr w:type="gramEnd"/>
      <w:r w:rsidRPr="0097669C">
        <w:rPr>
          <w:rFonts w:asciiTheme="minorHAnsi" w:hAnsiTheme="minorHAnsi"/>
          <w:szCs w:val="20"/>
        </w:rPr>
        <w:t xml:space="preserve"> the investigation which are also to be investigated – the Employee will be advised of these in writing. </w:t>
      </w:r>
    </w:p>
    <w:p w14:paraId="73D6DC7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4D5337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2248C3C" w14:textId="77777777" w:rsidR="00BC3BBB" w:rsidRPr="0097669C" w:rsidRDefault="00126305" w:rsidP="00116C66">
      <w:pPr>
        <w:pStyle w:val="Heading2"/>
      </w:pPr>
      <w:bookmarkStart w:id="12" w:name="_Toc178764381"/>
      <w:r w:rsidRPr="0097669C">
        <w:t>11   Suspension</w:t>
      </w:r>
      <w:bookmarkEnd w:id="12"/>
      <w:r w:rsidRPr="0097669C">
        <w:t xml:space="preserve"> </w:t>
      </w:r>
    </w:p>
    <w:p w14:paraId="5F24CD7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1EBF945"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There may be occasions when it is appropriate to suspend an Employee with normal* pay pending the outcome of an investigation and / or conclusion of any disciplinary action. </w:t>
      </w:r>
    </w:p>
    <w:p w14:paraId="74C6A32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36D2BB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Suspension is not a sanction </w:t>
      </w:r>
      <w:proofErr w:type="gramStart"/>
      <w:r w:rsidRPr="0097669C">
        <w:rPr>
          <w:rFonts w:asciiTheme="minorHAnsi" w:hAnsiTheme="minorHAnsi"/>
          <w:szCs w:val="20"/>
        </w:rPr>
        <w:t>in itself and</w:t>
      </w:r>
      <w:proofErr w:type="gramEnd"/>
      <w:r w:rsidRPr="0097669C">
        <w:rPr>
          <w:rFonts w:asciiTheme="minorHAnsi" w:hAnsiTheme="minorHAnsi"/>
          <w:szCs w:val="20"/>
        </w:rPr>
        <w:t xml:space="preserve"> does not represent any prejudgement of the outcome of the process.   </w:t>
      </w:r>
    </w:p>
    <w:p w14:paraId="0E33CA2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3DF017F"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Suspension should only be initiated after careful consideration and where all other alternatives have been explored – such as arranging a period of authorised absence or temporary change in duties or place of work. </w:t>
      </w:r>
    </w:p>
    <w:p w14:paraId="4D49625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34E9187"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As a guide suspension may be instigated where: </w:t>
      </w:r>
    </w:p>
    <w:p w14:paraId="4831AD6D"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34D71015" w14:textId="77777777" w:rsidR="00BC3BBB" w:rsidRPr="0097669C" w:rsidRDefault="00126305">
      <w:pPr>
        <w:numPr>
          <w:ilvl w:val="0"/>
          <w:numId w:val="5"/>
        </w:numPr>
        <w:ind w:right="197" w:hanging="360"/>
        <w:rPr>
          <w:rFonts w:asciiTheme="minorHAnsi" w:hAnsiTheme="minorHAnsi"/>
          <w:szCs w:val="20"/>
        </w:rPr>
      </w:pPr>
      <w:r w:rsidRPr="0097669C">
        <w:rPr>
          <w:rFonts w:asciiTheme="minorHAnsi" w:hAnsiTheme="minorHAnsi"/>
          <w:szCs w:val="20"/>
        </w:rPr>
        <w:t xml:space="preserve">Children </w:t>
      </w:r>
      <w:proofErr w:type="gramStart"/>
      <w:r w:rsidRPr="0097669C">
        <w:rPr>
          <w:rFonts w:asciiTheme="minorHAnsi" w:hAnsiTheme="minorHAnsi"/>
          <w:szCs w:val="20"/>
        </w:rPr>
        <w:t>are considered to be</w:t>
      </w:r>
      <w:proofErr w:type="gramEnd"/>
      <w:r w:rsidRPr="0097669C">
        <w:rPr>
          <w:rFonts w:asciiTheme="minorHAnsi" w:hAnsiTheme="minorHAnsi"/>
          <w:szCs w:val="20"/>
        </w:rPr>
        <w:t xml:space="preserve"> at risk </w:t>
      </w:r>
    </w:p>
    <w:p w14:paraId="3990B52B"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F830DA8" w14:textId="77777777" w:rsidR="00BC3BBB" w:rsidRPr="0097669C" w:rsidRDefault="00126305">
      <w:pPr>
        <w:numPr>
          <w:ilvl w:val="0"/>
          <w:numId w:val="5"/>
        </w:numPr>
        <w:ind w:right="197" w:hanging="360"/>
        <w:rPr>
          <w:rFonts w:asciiTheme="minorHAnsi" w:hAnsiTheme="minorHAnsi"/>
          <w:szCs w:val="20"/>
        </w:rPr>
      </w:pPr>
      <w:r w:rsidRPr="0097669C">
        <w:rPr>
          <w:rFonts w:asciiTheme="minorHAnsi" w:hAnsiTheme="minorHAnsi"/>
          <w:szCs w:val="20"/>
        </w:rPr>
        <w:t xml:space="preserve">The Employee </w:t>
      </w:r>
      <w:proofErr w:type="gramStart"/>
      <w:r w:rsidRPr="0097669C">
        <w:rPr>
          <w:rFonts w:asciiTheme="minorHAnsi" w:hAnsiTheme="minorHAnsi"/>
          <w:szCs w:val="20"/>
        </w:rPr>
        <w:t>is considered to be</w:t>
      </w:r>
      <w:proofErr w:type="gramEnd"/>
      <w:r w:rsidRPr="0097669C">
        <w:rPr>
          <w:rFonts w:asciiTheme="minorHAnsi" w:hAnsiTheme="minorHAnsi"/>
          <w:szCs w:val="20"/>
        </w:rPr>
        <w:t xml:space="preserve"> at risk </w:t>
      </w:r>
    </w:p>
    <w:p w14:paraId="61AFDA78"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325D11ED" w14:textId="77777777" w:rsidR="00BC3BBB" w:rsidRPr="0097669C" w:rsidRDefault="00126305">
      <w:pPr>
        <w:numPr>
          <w:ilvl w:val="0"/>
          <w:numId w:val="5"/>
        </w:numPr>
        <w:ind w:right="197" w:hanging="360"/>
        <w:rPr>
          <w:rFonts w:asciiTheme="minorHAnsi" w:hAnsiTheme="minorHAnsi"/>
          <w:szCs w:val="20"/>
        </w:rPr>
      </w:pPr>
      <w:r w:rsidRPr="0097669C">
        <w:rPr>
          <w:rFonts w:asciiTheme="minorHAnsi" w:hAnsiTheme="minorHAnsi"/>
          <w:szCs w:val="20"/>
        </w:rPr>
        <w:t xml:space="preserve">Where the allegation warrants investigation by the police, social services or other external agency </w:t>
      </w:r>
    </w:p>
    <w:p w14:paraId="37856CE4"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14AF3EB9" w14:textId="77777777" w:rsidR="00BC3BBB" w:rsidRPr="0097669C" w:rsidRDefault="00126305">
      <w:pPr>
        <w:numPr>
          <w:ilvl w:val="0"/>
          <w:numId w:val="5"/>
        </w:numPr>
        <w:ind w:right="197" w:hanging="360"/>
        <w:rPr>
          <w:rFonts w:asciiTheme="minorHAnsi" w:hAnsiTheme="minorHAnsi"/>
          <w:szCs w:val="20"/>
        </w:rPr>
      </w:pPr>
      <w:r w:rsidRPr="0097669C">
        <w:rPr>
          <w:rFonts w:asciiTheme="minorHAnsi" w:hAnsiTheme="minorHAnsi"/>
          <w:szCs w:val="20"/>
        </w:rPr>
        <w:t xml:space="preserve">Where there is evidence to suggest that the Employer’s or Employee’s reputation may be at risk </w:t>
      </w:r>
    </w:p>
    <w:p w14:paraId="2205F528"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599AD0FA" w14:textId="77777777" w:rsidR="00BC3BBB" w:rsidRPr="0097669C" w:rsidRDefault="00126305">
      <w:pPr>
        <w:numPr>
          <w:ilvl w:val="0"/>
          <w:numId w:val="5"/>
        </w:numPr>
        <w:ind w:right="197" w:hanging="360"/>
        <w:rPr>
          <w:rFonts w:asciiTheme="minorHAnsi" w:hAnsiTheme="minorHAnsi"/>
          <w:szCs w:val="20"/>
        </w:rPr>
      </w:pPr>
      <w:r w:rsidRPr="0097669C">
        <w:rPr>
          <w:rFonts w:asciiTheme="minorHAnsi" w:hAnsiTheme="minorHAnsi"/>
          <w:szCs w:val="20"/>
        </w:rPr>
        <w:t xml:space="preserve">Where the presence of the Employee may impede the investigation or be a disruptive influence in the workplace </w:t>
      </w:r>
    </w:p>
    <w:p w14:paraId="234FF1AC"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4CF707B5" w14:textId="77777777" w:rsidR="00BC3BBB" w:rsidRPr="0097669C" w:rsidRDefault="00126305">
      <w:pPr>
        <w:numPr>
          <w:ilvl w:val="0"/>
          <w:numId w:val="5"/>
        </w:numPr>
        <w:ind w:right="197" w:hanging="360"/>
        <w:rPr>
          <w:rFonts w:asciiTheme="minorHAnsi" w:hAnsiTheme="minorHAnsi"/>
          <w:szCs w:val="20"/>
        </w:rPr>
      </w:pPr>
      <w:r w:rsidRPr="0097669C">
        <w:rPr>
          <w:rFonts w:asciiTheme="minorHAnsi" w:hAnsiTheme="minorHAnsi"/>
          <w:szCs w:val="20"/>
        </w:rPr>
        <w:t xml:space="preserve">Where the allegations against the Employee may amount to gross misconduct or gross incompetence </w:t>
      </w:r>
    </w:p>
    <w:p w14:paraId="3BEF9BBF"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7236C4ED" w14:textId="2E2FA03D" w:rsidR="00BC3BBB" w:rsidRPr="0097669C" w:rsidRDefault="00126305">
      <w:pPr>
        <w:numPr>
          <w:ilvl w:val="0"/>
          <w:numId w:val="5"/>
        </w:numPr>
        <w:ind w:right="197" w:hanging="360"/>
        <w:rPr>
          <w:rFonts w:asciiTheme="minorHAnsi" w:hAnsiTheme="minorHAnsi"/>
          <w:szCs w:val="20"/>
        </w:rPr>
      </w:pPr>
      <w:r w:rsidRPr="0097669C">
        <w:rPr>
          <w:rFonts w:asciiTheme="minorHAnsi" w:hAnsiTheme="minorHAnsi"/>
          <w:szCs w:val="20"/>
        </w:rPr>
        <w:t xml:space="preserve">Where it is necessary to exclude the Employee from the School for the protection of students, staff, property or the </w:t>
      </w:r>
      <w:r w:rsidR="0095034E" w:rsidRPr="0097669C">
        <w:rPr>
          <w:rFonts w:asciiTheme="minorHAnsi" w:hAnsiTheme="minorHAnsi"/>
          <w:szCs w:val="20"/>
        </w:rPr>
        <w:t>orderly</w:t>
      </w:r>
      <w:r w:rsidRPr="0097669C">
        <w:rPr>
          <w:rFonts w:asciiTheme="minorHAnsi" w:hAnsiTheme="minorHAnsi"/>
          <w:szCs w:val="20"/>
        </w:rPr>
        <w:t xml:space="preserve"> conduct of the </w:t>
      </w:r>
      <w:r w:rsidR="0095034E" w:rsidRPr="0097669C">
        <w:rPr>
          <w:rFonts w:asciiTheme="minorHAnsi" w:hAnsiTheme="minorHAnsi"/>
          <w:szCs w:val="20"/>
        </w:rPr>
        <w:t>school</w:t>
      </w:r>
      <w:r w:rsidRPr="0097669C">
        <w:rPr>
          <w:rFonts w:asciiTheme="minorHAnsi" w:hAnsiTheme="minorHAnsi"/>
          <w:szCs w:val="20"/>
        </w:rPr>
        <w:t xml:space="preserve"> </w:t>
      </w:r>
    </w:p>
    <w:p w14:paraId="3A2DB06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5D6616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This list is not exhaustive. </w:t>
      </w:r>
    </w:p>
    <w:p w14:paraId="0C626B8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6C4EB99"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practicable a meeting will be arranged with the Employee and their workplace colleague or trade union representative to explain the reason for the suspension and the conditions that will apply.  The details of the suspension will be confirmed in writing with the Employee, usually within 5 working days. </w:t>
      </w:r>
    </w:p>
    <w:p w14:paraId="3B8F0B3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9AE5DD9" w14:textId="77777777" w:rsidR="00BC3BBB" w:rsidRPr="0097669C" w:rsidRDefault="00126305">
      <w:pPr>
        <w:jc w:val="both"/>
        <w:rPr>
          <w:rFonts w:asciiTheme="minorHAnsi" w:hAnsiTheme="minorHAnsi"/>
          <w:szCs w:val="20"/>
        </w:rPr>
      </w:pPr>
      <w:r w:rsidRPr="0097669C">
        <w:rPr>
          <w:rFonts w:asciiTheme="minorHAnsi" w:hAnsiTheme="minorHAnsi"/>
          <w:szCs w:val="20"/>
        </w:rPr>
        <w:t xml:space="preserve">In some instances where it is not practicable or possible for the Employee’s representative to be present, the meeting may still proceed in their absence. In exceptional circumstances where it </w:t>
      </w:r>
    </w:p>
    <w:p w14:paraId="31534D5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is not possible or appropriate for the Employee to attend a meeting in School – suspension may be made in writing. </w:t>
      </w:r>
    </w:p>
    <w:p w14:paraId="63CBA24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61C7DAB" w14:textId="7F179EFF" w:rsidR="00BC3BBB" w:rsidRPr="0097669C" w:rsidRDefault="00126305">
      <w:pPr>
        <w:ind w:left="-5" w:right="197"/>
        <w:rPr>
          <w:rFonts w:asciiTheme="minorHAnsi" w:hAnsiTheme="minorHAnsi"/>
          <w:szCs w:val="20"/>
        </w:rPr>
      </w:pPr>
      <w:r w:rsidRPr="0097669C">
        <w:rPr>
          <w:rFonts w:asciiTheme="minorHAnsi" w:hAnsiTheme="minorHAnsi"/>
          <w:szCs w:val="20"/>
        </w:rPr>
        <w:t xml:space="preserve">In certain </w:t>
      </w:r>
      <w:r w:rsidR="00A331EE" w:rsidRPr="0097669C">
        <w:rPr>
          <w:rFonts w:asciiTheme="minorHAnsi" w:hAnsiTheme="minorHAnsi"/>
          <w:szCs w:val="20"/>
        </w:rPr>
        <w:t>instances,</w:t>
      </w:r>
      <w:r w:rsidRPr="0097669C">
        <w:rPr>
          <w:rFonts w:asciiTheme="minorHAnsi" w:hAnsiTheme="minorHAnsi"/>
          <w:szCs w:val="20"/>
        </w:rPr>
        <w:t xml:space="preserve"> it may be necessary for the suspension to be made in writing or without the presence of the Employee’s representative. </w:t>
      </w:r>
    </w:p>
    <w:p w14:paraId="5E0DCBB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24DB12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Suspension will not continue for longer than is necessary and will be kept under review.  Where possible the Employee will be given an indication of how long the suspension is likely to last and will be advised should these timescales change. </w:t>
      </w:r>
    </w:p>
    <w:p w14:paraId="099123E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01BBB8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should be contactable by telephone or other agreed means during their normal working hours while suspended.   </w:t>
      </w:r>
    </w:p>
    <w:p w14:paraId="62F6C72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042B5C0"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who is suspended must not discuss the details of the allegation(s) with other members of staff (except their workplace colleague or trade union representative), governors, pupils or parents in such a way which could compromise their position or integrity of the investigation without the prior permission of the Headteacher or Chair of Governors.  This does not prevent an Employee discussing matters with their representative.  Clarification should be sought from the Headteacher or Chair of Governors if required. </w:t>
      </w:r>
    </w:p>
    <w:p w14:paraId="0A43626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6224F6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 suspended Employee will be provided with a named contact in School to keep them informed of matters arising during their absence.  This individual will not be able to discuss any aspects of the disciplinary investigation.   </w:t>
      </w:r>
    </w:p>
    <w:p w14:paraId="7D4DCBC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C909B6B" w14:textId="73884BBD" w:rsidR="00BC3BBB" w:rsidRPr="0097669C" w:rsidRDefault="00126305">
      <w:pPr>
        <w:ind w:left="-5" w:right="197"/>
        <w:rPr>
          <w:rFonts w:asciiTheme="minorHAnsi" w:hAnsiTheme="minorHAnsi"/>
          <w:szCs w:val="20"/>
        </w:rPr>
      </w:pPr>
      <w:r w:rsidRPr="0097669C">
        <w:rPr>
          <w:rFonts w:asciiTheme="minorHAnsi" w:hAnsiTheme="minorHAnsi"/>
          <w:szCs w:val="20"/>
        </w:rPr>
        <w:t xml:space="preserve">In </w:t>
      </w:r>
      <w:r w:rsidR="00A331EE" w:rsidRPr="0097669C">
        <w:rPr>
          <w:rFonts w:asciiTheme="minorHAnsi" w:hAnsiTheme="minorHAnsi"/>
          <w:szCs w:val="20"/>
        </w:rPr>
        <w:t>addition,</w:t>
      </w:r>
      <w:r w:rsidRPr="0097669C">
        <w:rPr>
          <w:rFonts w:asciiTheme="minorHAnsi" w:hAnsiTheme="minorHAnsi"/>
          <w:szCs w:val="20"/>
        </w:rPr>
        <w:t xml:space="preserve"> a suspended Employee may be allocated a named contact from the </w:t>
      </w:r>
      <w:r w:rsidR="00A331EE" w:rsidRPr="0097669C">
        <w:rPr>
          <w:rFonts w:asciiTheme="minorHAnsi" w:hAnsiTheme="minorHAnsi"/>
          <w:szCs w:val="20"/>
        </w:rPr>
        <w:t>school’s</w:t>
      </w:r>
      <w:r w:rsidRPr="0097669C">
        <w:rPr>
          <w:rFonts w:asciiTheme="minorHAnsi" w:hAnsiTheme="minorHAnsi"/>
          <w:szCs w:val="20"/>
        </w:rPr>
        <w:t xml:space="preserve"> personnel provider who will be able to provide advice about procedural aspects of the process.  </w:t>
      </w:r>
    </w:p>
    <w:p w14:paraId="42A71BD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FE38A8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Care will be given to ensuring a suspended employee receives information from staff meetings during their absence and consideration will be given to alternative arrangements for events such as inset training and CPD. </w:t>
      </w:r>
    </w:p>
    <w:p w14:paraId="77472AB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03DE8F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Suspensions may be made by the Headteacher or Governing Body.  An Employee may be suspended at any point during the investigation should the circumstances warrant.   </w:t>
      </w:r>
    </w:p>
    <w:p w14:paraId="621E768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5B651D1" w14:textId="137A8BD0" w:rsidR="00BC3BBB" w:rsidRPr="0097669C" w:rsidRDefault="00126305">
      <w:pPr>
        <w:ind w:left="-5" w:right="197"/>
        <w:rPr>
          <w:rFonts w:asciiTheme="minorHAnsi" w:hAnsiTheme="minorHAnsi"/>
          <w:szCs w:val="20"/>
        </w:rPr>
      </w:pPr>
      <w:r w:rsidRPr="0097669C">
        <w:rPr>
          <w:rFonts w:asciiTheme="minorHAnsi" w:hAnsiTheme="minorHAnsi"/>
          <w:szCs w:val="20"/>
        </w:rPr>
        <w:t xml:space="preserve">Suspension may be lifted at any point should the situation change. Suspension may only be ended formally by the governing body.  </w:t>
      </w:r>
      <w:r w:rsidR="0095034E" w:rsidRPr="0097669C">
        <w:rPr>
          <w:rFonts w:asciiTheme="minorHAnsi" w:hAnsiTheme="minorHAnsi"/>
          <w:szCs w:val="20"/>
        </w:rPr>
        <w:t>However,</w:t>
      </w:r>
      <w:r w:rsidRPr="0097669C">
        <w:rPr>
          <w:rFonts w:asciiTheme="minorHAnsi" w:hAnsiTheme="minorHAnsi"/>
          <w:szCs w:val="20"/>
        </w:rPr>
        <w:t xml:space="preserve"> the Headteacher may provisionally lift the suspension, pending approval of the governing body, so as not to delay a return to work. </w:t>
      </w:r>
    </w:p>
    <w:p w14:paraId="7E6DA44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F4514F5" w14:textId="62D4A1AC" w:rsidR="00BC3BBB" w:rsidRPr="0097669C" w:rsidRDefault="00126305">
      <w:pPr>
        <w:ind w:left="-5" w:right="197"/>
        <w:rPr>
          <w:rFonts w:asciiTheme="minorHAnsi" w:hAnsiTheme="minorHAnsi"/>
          <w:szCs w:val="20"/>
        </w:rPr>
      </w:pPr>
      <w:r w:rsidRPr="0097669C">
        <w:rPr>
          <w:rFonts w:asciiTheme="minorHAnsi" w:hAnsiTheme="minorHAnsi"/>
          <w:szCs w:val="20"/>
        </w:rPr>
        <w:t xml:space="preserve">*It should be noted that ‘normal pay’ is the pay the employee would be entitled to if they were not suspended.  For </w:t>
      </w:r>
      <w:r w:rsidR="0095034E" w:rsidRPr="0097669C">
        <w:rPr>
          <w:rFonts w:asciiTheme="minorHAnsi" w:hAnsiTheme="minorHAnsi"/>
          <w:szCs w:val="20"/>
        </w:rPr>
        <w:t>example,</w:t>
      </w:r>
      <w:r w:rsidRPr="0097669C">
        <w:rPr>
          <w:rFonts w:asciiTheme="minorHAnsi" w:hAnsiTheme="minorHAnsi"/>
          <w:szCs w:val="20"/>
        </w:rPr>
        <w:t xml:space="preserve"> where an Employee falls sick either before or during a period of </w:t>
      </w:r>
      <w:r w:rsidR="00CB4EFF" w:rsidRPr="0097669C">
        <w:rPr>
          <w:rFonts w:asciiTheme="minorHAnsi" w:hAnsiTheme="minorHAnsi"/>
          <w:szCs w:val="20"/>
        </w:rPr>
        <w:t>suspension,</w:t>
      </w:r>
      <w:r w:rsidRPr="0097669C">
        <w:rPr>
          <w:rFonts w:asciiTheme="minorHAnsi" w:hAnsiTheme="minorHAnsi"/>
          <w:szCs w:val="20"/>
        </w:rPr>
        <w:t xml:space="preserve"> they will receive their usual contractual / statutory sick pay entitlement.  This may </w:t>
      </w:r>
      <w:r w:rsidR="0095034E" w:rsidRPr="0097669C">
        <w:rPr>
          <w:rFonts w:asciiTheme="minorHAnsi" w:hAnsiTheme="minorHAnsi"/>
          <w:szCs w:val="20"/>
        </w:rPr>
        <w:t>decrease</w:t>
      </w:r>
      <w:r w:rsidRPr="0097669C">
        <w:rPr>
          <w:rFonts w:asciiTheme="minorHAnsi" w:hAnsiTheme="minorHAnsi"/>
          <w:szCs w:val="20"/>
        </w:rPr>
        <w:t xml:space="preserve"> in accordance with their sick pay entitlement. </w:t>
      </w:r>
    </w:p>
    <w:p w14:paraId="2841E5EE" w14:textId="77777777" w:rsidR="00BC3BBB"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573C939" w14:textId="77777777" w:rsidR="00A331EE" w:rsidRDefault="00A331EE">
      <w:pPr>
        <w:spacing w:after="0" w:line="259" w:lineRule="auto"/>
        <w:ind w:left="0" w:firstLine="0"/>
        <w:rPr>
          <w:rFonts w:asciiTheme="minorHAnsi" w:hAnsiTheme="minorHAnsi"/>
          <w:szCs w:val="20"/>
        </w:rPr>
      </w:pPr>
    </w:p>
    <w:p w14:paraId="1912B146" w14:textId="77777777" w:rsidR="00A331EE" w:rsidRPr="0097669C" w:rsidRDefault="00A331EE">
      <w:pPr>
        <w:spacing w:after="0" w:line="259" w:lineRule="auto"/>
        <w:ind w:left="0" w:firstLine="0"/>
        <w:rPr>
          <w:rFonts w:asciiTheme="minorHAnsi" w:hAnsiTheme="minorHAnsi"/>
          <w:szCs w:val="20"/>
        </w:rPr>
      </w:pPr>
    </w:p>
    <w:p w14:paraId="031E96A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786718A" w14:textId="77777777" w:rsidR="00BC3BBB" w:rsidRPr="0097669C" w:rsidRDefault="00126305" w:rsidP="00116C66">
      <w:pPr>
        <w:pStyle w:val="Heading2"/>
      </w:pPr>
      <w:bookmarkStart w:id="13" w:name="_Toc178764382"/>
      <w:r w:rsidRPr="0097669C">
        <w:t>12   Investigating the allegation</w:t>
      </w:r>
      <w:bookmarkEnd w:id="13"/>
      <w:r w:rsidRPr="0097669C">
        <w:t xml:space="preserve"> </w:t>
      </w:r>
    </w:p>
    <w:p w14:paraId="0BBE920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8F5E22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Before any formal disciplinary action is taken, allegations of misconduct will be thoroughly and objectively investigated.  Investigations will be undertaken without undue delay.  The nature and extent of the investigation will be determined by what is reasonable given the circumstances.   </w:t>
      </w:r>
    </w:p>
    <w:p w14:paraId="7BF2AFE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85470F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purpose of the investigation is to establish the facts, events and / or actions to determine whether there is a case to answer and not to make any decision about the outcome.   </w:t>
      </w:r>
    </w:p>
    <w:p w14:paraId="4A7F7BD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7BED075" w14:textId="5D5E2365" w:rsidR="00BC3BBB" w:rsidRPr="0097669C" w:rsidRDefault="00126305">
      <w:pPr>
        <w:ind w:left="-5" w:right="197"/>
        <w:rPr>
          <w:rFonts w:asciiTheme="minorHAnsi" w:hAnsiTheme="minorHAnsi"/>
          <w:szCs w:val="20"/>
        </w:rPr>
      </w:pPr>
      <w:r w:rsidRPr="0097669C">
        <w:rPr>
          <w:rFonts w:asciiTheme="minorHAnsi" w:hAnsiTheme="minorHAnsi"/>
          <w:szCs w:val="20"/>
        </w:rPr>
        <w:t>The Commissioning Officer (Headteacher, other appropriate manager / governor</w:t>
      </w:r>
      <w:r w:rsidR="00876D67" w:rsidRPr="0097669C">
        <w:rPr>
          <w:rFonts w:asciiTheme="minorHAnsi" w:hAnsiTheme="minorHAnsi"/>
          <w:szCs w:val="20"/>
        </w:rPr>
        <w:t xml:space="preserve">) </w:t>
      </w:r>
      <w:r w:rsidRPr="0097669C">
        <w:rPr>
          <w:rFonts w:asciiTheme="minorHAnsi" w:hAnsiTheme="minorHAnsi"/>
          <w:szCs w:val="20"/>
        </w:rPr>
        <w:t xml:space="preserve">will appoint an independent investigating officer. The investigating officer will not have had any prior involvement in the case.  On occasion it may be appropriate to identify more than one investigating officer. If, </w:t>
      </w:r>
      <w:proofErr w:type="gramStart"/>
      <w:r w:rsidRPr="0097669C">
        <w:rPr>
          <w:rFonts w:asciiTheme="minorHAnsi" w:hAnsiTheme="minorHAnsi"/>
          <w:szCs w:val="20"/>
        </w:rPr>
        <w:t>during the course of</w:t>
      </w:r>
      <w:proofErr w:type="gramEnd"/>
      <w:r w:rsidRPr="0097669C">
        <w:rPr>
          <w:rFonts w:asciiTheme="minorHAnsi" w:hAnsiTheme="minorHAnsi"/>
          <w:szCs w:val="20"/>
        </w:rPr>
        <w:t xml:space="preserve"> an investigation, it becomes apparent that the Commissioning Officer is a witness to the allegation it may be appropriate for a new Commissioning Officer to be identified. </w:t>
      </w:r>
    </w:p>
    <w:p w14:paraId="0E4FDAD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88A5440"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Employee will be invited to a formal investigation meeting with reasonable notice during working hours.  At this meeting the Employee will be given a full and fair opportunity to respond to the allegation(s), explain his / her conduct and, where the concern is admitted, any mitigating circumstances.  Depending on the circumstances it may be necessary to conduct more than one investigation meeting.  A workplace colleague or trade union representative may accompany an Employee to an investigation meeting. </w:t>
      </w:r>
    </w:p>
    <w:p w14:paraId="5DCEEA4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5FF57A6"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addition to attending an investigation meeting, the Employee may also make a written statement or present any other relevant written documents that they may wish to be considered as part of the investigation.   </w:t>
      </w:r>
    </w:p>
    <w:p w14:paraId="0FD266A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5B9DFD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investigating officer may also conduct a formal investigation meeting with other relevant witnesses as soon as possible.  The Employee will be given the opportunity to identify witnesses they wish to be interviewed as part of the process.   </w:t>
      </w:r>
    </w:p>
    <w:p w14:paraId="16CD825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50E1CC5" w14:textId="3679DD72" w:rsidR="00BC3BBB" w:rsidRPr="0097669C" w:rsidRDefault="00126305">
      <w:pPr>
        <w:ind w:left="-5" w:right="197"/>
        <w:rPr>
          <w:rFonts w:asciiTheme="minorHAnsi" w:hAnsiTheme="minorHAnsi"/>
          <w:szCs w:val="20"/>
        </w:rPr>
      </w:pPr>
      <w:r w:rsidRPr="0097669C">
        <w:rPr>
          <w:rFonts w:asciiTheme="minorHAnsi" w:hAnsiTheme="minorHAnsi"/>
          <w:szCs w:val="20"/>
        </w:rPr>
        <w:t xml:space="preserve">Witnesses providing evidence to an investigation will be advised that their statement may be shared with the </w:t>
      </w:r>
      <w:r w:rsidR="00CB4EFF" w:rsidRPr="0097669C">
        <w:rPr>
          <w:rFonts w:asciiTheme="minorHAnsi" w:hAnsiTheme="minorHAnsi"/>
          <w:szCs w:val="20"/>
        </w:rPr>
        <w:t>Employee,</w:t>
      </w:r>
      <w:r w:rsidRPr="0097669C">
        <w:rPr>
          <w:rFonts w:asciiTheme="minorHAnsi" w:hAnsiTheme="minorHAnsi"/>
          <w:szCs w:val="20"/>
        </w:rPr>
        <w:t xml:space="preserve"> and they may be called to present this and may be questioned regarding their evidence at a disciplinary hearing.   </w:t>
      </w:r>
    </w:p>
    <w:p w14:paraId="6972913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B3B1C5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All witnesses should be aware of the confidential nature of investigations and should not discuss any aspect of the meeting or matters under consideration with anyone outside of the investigation meeting.  </w:t>
      </w:r>
    </w:p>
    <w:p w14:paraId="55BC0D0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A4BA486"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Interviews with pupils will only be conducted with the parent or guardian’s consent and they should be given the opportunity to accompany the pupil to the meeting. </w:t>
      </w:r>
    </w:p>
    <w:p w14:paraId="32F3754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0E630E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investigating officer may also review documents and other evidence relevant to the allegation.  </w:t>
      </w:r>
    </w:p>
    <w:p w14:paraId="59EE01A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AC23C50"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 written, signed and dated record will be made of all interviews conducted as part of the investigation.  The Employee will have the opportunity to check the accuracy of the minutes / notes taken of their evidence. Where there are discrepancies between the Employer and Employee that cannot be resolved both versions of the minutes will be held on record.  </w:t>
      </w:r>
    </w:p>
    <w:p w14:paraId="289077F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95733B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audio record may also be made with the prior consent of the Employee and an audio copy or summary transcript shared with the Employee.  Covert recordings of investigation meetings are expressly prohibited. </w:t>
      </w:r>
    </w:p>
    <w:p w14:paraId="3166FBE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6DA5DE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2522FDB" w14:textId="77777777" w:rsidR="00BC3BBB" w:rsidRPr="0097669C" w:rsidRDefault="00126305" w:rsidP="00116C66">
      <w:pPr>
        <w:pStyle w:val="Heading2"/>
      </w:pPr>
      <w:bookmarkStart w:id="14" w:name="_Toc178764383"/>
      <w:r w:rsidRPr="0097669C">
        <w:t>13   Investigation Outcome</w:t>
      </w:r>
      <w:bookmarkEnd w:id="14"/>
      <w:r w:rsidRPr="0097669C">
        <w:t xml:space="preserve"> </w:t>
      </w:r>
    </w:p>
    <w:p w14:paraId="7602A77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EDF884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 written report will be produced of the investigation findings and shared with the Commissioning Officer. </w:t>
      </w:r>
    </w:p>
    <w:p w14:paraId="407CC66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DD4C58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Based on the findings of the investigation, the Headteacher will determine which course of action is most appropriate: </w:t>
      </w:r>
    </w:p>
    <w:p w14:paraId="36AB5B0F"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66D12810" w14:textId="77777777" w:rsidR="00BC3BBB" w:rsidRPr="0097669C" w:rsidRDefault="00126305">
      <w:pPr>
        <w:numPr>
          <w:ilvl w:val="0"/>
          <w:numId w:val="6"/>
        </w:numPr>
        <w:ind w:right="197" w:hanging="360"/>
        <w:rPr>
          <w:rFonts w:asciiTheme="minorHAnsi" w:hAnsiTheme="minorHAnsi"/>
          <w:szCs w:val="20"/>
        </w:rPr>
      </w:pPr>
      <w:r w:rsidRPr="0097669C">
        <w:rPr>
          <w:rFonts w:asciiTheme="minorHAnsi" w:hAnsiTheme="minorHAnsi"/>
          <w:szCs w:val="20"/>
        </w:rPr>
        <w:t xml:space="preserve">That there is no case to answer and no further action is taken </w:t>
      </w:r>
    </w:p>
    <w:p w14:paraId="00FAD0F2"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312E934E" w14:textId="77777777" w:rsidR="00BC3BBB" w:rsidRPr="0097669C" w:rsidRDefault="00126305">
      <w:pPr>
        <w:numPr>
          <w:ilvl w:val="0"/>
          <w:numId w:val="6"/>
        </w:numPr>
        <w:ind w:right="197" w:hanging="360"/>
        <w:rPr>
          <w:rFonts w:asciiTheme="minorHAnsi" w:hAnsiTheme="minorHAnsi"/>
          <w:szCs w:val="20"/>
        </w:rPr>
      </w:pPr>
      <w:r w:rsidRPr="0097669C">
        <w:rPr>
          <w:rFonts w:asciiTheme="minorHAnsi" w:hAnsiTheme="minorHAnsi"/>
          <w:szCs w:val="20"/>
        </w:rPr>
        <w:t xml:space="preserve">That a minor concern is identified which is to be addressed through informal action </w:t>
      </w:r>
    </w:p>
    <w:p w14:paraId="62D5E470"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42A97E82" w14:textId="77777777" w:rsidR="00BC3BBB" w:rsidRPr="0097669C" w:rsidRDefault="00126305">
      <w:pPr>
        <w:numPr>
          <w:ilvl w:val="0"/>
          <w:numId w:val="6"/>
        </w:numPr>
        <w:ind w:right="197" w:hanging="360"/>
        <w:rPr>
          <w:rFonts w:asciiTheme="minorHAnsi" w:hAnsiTheme="minorHAnsi"/>
          <w:szCs w:val="20"/>
        </w:rPr>
      </w:pPr>
      <w:r w:rsidRPr="0097669C">
        <w:rPr>
          <w:rFonts w:asciiTheme="minorHAnsi" w:hAnsiTheme="minorHAnsi"/>
          <w:szCs w:val="20"/>
        </w:rPr>
        <w:t xml:space="preserve">That there is a case to answer on a matter of misconduct which warrants consideration of formal disciplinary action. </w:t>
      </w:r>
    </w:p>
    <w:p w14:paraId="7B670CE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B66E54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investigation outcome will be communicated to the Employee in writing without undue delay and usually within 5 working days of the decision being made regarding the appropriate course of action.  </w:t>
      </w:r>
    </w:p>
    <w:p w14:paraId="75772CF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804B47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informal action is proposed a follow up meeting will be arranged without undue delay to discuss any appropriate management action.  The outcome of this discussion may be confirmed in writing and a record placed on the Employee’s file – although such a discussion and letter does not constitute a formal disciplinary record. </w:t>
      </w:r>
    </w:p>
    <w:p w14:paraId="678CA7B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A0B6AB5"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investigation report will only be shared with the Employee should formal action be instigated. </w:t>
      </w:r>
    </w:p>
    <w:p w14:paraId="430956F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859A721" w14:textId="77777777" w:rsidR="00BC3BBB" w:rsidRPr="0097669C" w:rsidRDefault="00126305" w:rsidP="00116C66">
      <w:pPr>
        <w:pStyle w:val="Heading2"/>
      </w:pPr>
      <w:bookmarkStart w:id="15" w:name="_Toc178764384"/>
      <w:r w:rsidRPr="0097669C">
        <w:t>14   Notification of a Disciplinary Hearing</w:t>
      </w:r>
      <w:bookmarkEnd w:id="15"/>
      <w:r w:rsidRPr="0097669C">
        <w:t xml:space="preserve"> </w:t>
      </w:r>
    </w:p>
    <w:p w14:paraId="026D8AB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F6E326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the matter is to be considered by a formal disciplinary hearing, arrangements for this will be communicated in writing. </w:t>
      </w:r>
    </w:p>
    <w:p w14:paraId="0190FA5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1E14A7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This notification should specify: </w:t>
      </w:r>
    </w:p>
    <w:p w14:paraId="2AF306DC"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85AF169"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The allegation(s) to be considered at the hearing </w:t>
      </w:r>
    </w:p>
    <w:p w14:paraId="63EC3647"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7EB1DF4"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The time, date and venue of the hearing </w:t>
      </w:r>
    </w:p>
    <w:p w14:paraId="11E90384"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3338ABC1"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The possible consequences should the case be upheld and, if appropriate, that dismissal may be an outcome </w:t>
      </w:r>
    </w:p>
    <w:p w14:paraId="2021EBEC" w14:textId="77777777" w:rsidR="00BC3BBB" w:rsidRPr="0097669C" w:rsidRDefault="00126305">
      <w:pPr>
        <w:spacing w:after="8" w:line="259" w:lineRule="auto"/>
        <w:ind w:left="720" w:firstLine="0"/>
        <w:rPr>
          <w:rFonts w:asciiTheme="minorHAnsi" w:hAnsiTheme="minorHAnsi"/>
          <w:szCs w:val="20"/>
        </w:rPr>
      </w:pPr>
      <w:r w:rsidRPr="0097669C">
        <w:rPr>
          <w:rFonts w:asciiTheme="minorHAnsi" w:hAnsiTheme="minorHAnsi"/>
          <w:szCs w:val="20"/>
        </w:rPr>
        <w:t xml:space="preserve"> </w:t>
      </w:r>
    </w:p>
    <w:p w14:paraId="50648A49"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The procedure to be followed </w:t>
      </w:r>
    </w:p>
    <w:p w14:paraId="3C19EC49"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498A7739"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That the Employee may be accompanied by their workplace colleague or trade union representative. </w:t>
      </w:r>
    </w:p>
    <w:p w14:paraId="600CA33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FDE6931" w14:textId="081C9DB8"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Employee will be given reasonable notification of the date of the hearing to allow them sufficient time to prepare their case.  This will usually be not less than 10 working </w:t>
      </w:r>
      <w:r w:rsidR="00CB4EFF" w:rsidRPr="0097669C">
        <w:rPr>
          <w:rFonts w:asciiTheme="minorHAnsi" w:hAnsiTheme="minorHAnsi"/>
          <w:szCs w:val="20"/>
        </w:rPr>
        <w:t>days;</w:t>
      </w:r>
      <w:r w:rsidRPr="0097669C">
        <w:rPr>
          <w:rFonts w:asciiTheme="minorHAnsi" w:hAnsiTheme="minorHAnsi"/>
          <w:szCs w:val="20"/>
        </w:rPr>
        <w:t xml:space="preserve"> </w:t>
      </w:r>
      <w:proofErr w:type="gramStart"/>
      <w:r w:rsidRPr="0097669C">
        <w:rPr>
          <w:rFonts w:asciiTheme="minorHAnsi" w:hAnsiTheme="minorHAnsi"/>
          <w:szCs w:val="20"/>
        </w:rPr>
        <w:t>however</w:t>
      </w:r>
      <w:proofErr w:type="gramEnd"/>
      <w:r w:rsidRPr="0097669C">
        <w:rPr>
          <w:rFonts w:asciiTheme="minorHAnsi" w:hAnsiTheme="minorHAnsi"/>
          <w:szCs w:val="20"/>
        </w:rPr>
        <w:t xml:space="preserve"> this may be varied by mutual agreement or should the circumstances dictate.  </w:t>
      </w:r>
    </w:p>
    <w:p w14:paraId="7276726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5111345" w14:textId="26FA1C42"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Wherever possible the </w:t>
      </w:r>
      <w:r w:rsidR="00CB4EFF" w:rsidRPr="0097669C">
        <w:rPr>
          <w:rFonts w:asciiTheme="minorHAnsi" w:hAnsiTheme="minorHAnsi"/>
          <w:szCs w:val="20"/>
        </w:rPr>
        <w:t>school</w:t>
      </w:r>
      <w:r w:rsidRPr="0097669C">
        <w:rPr>
          <w:rFonts w:asciiTheme="minorHAnsi" w:hAnsiTheme="minorHAnsi"/>
          <w:szCs w:val="20"/>
        </w:rPr>
        <w:t xml:space="preserve"> will provide the Employee with copies of all relevant documents which will be referred to during the hearing with the notification of the disciplinary hearing.  This will include a copy of the investigation report and any statement of case where appropriate. Should this not be possible the </w:t>
      </w:r>
      <w:r w:rsidR="00CB4EFF" w:rsidRPr="0097669C">
        <w:rPr>
          <w:rFonts w:asciiTheme="minorHAnsi" w:hAnsiTheme="minorHAnsi"/>
          <w:szCs w:val="20"/>
        </w:rPr>
        <w:t>school</w:t>
      </w:r>
      <w:r w:rsidRPr="0097669C">
        <w:rPr>
          <w:rFonts w:asciiTheme="minorHAnsi" w:hAnsiTheme="minorHAnsi"/>
          <w:szCs w:val="20"/>
        </w:rPr>
        <w:t xml:space="preserve"> will provide the employee with this information no later than 10 working days before the hearing. </w:t>
      </w:r>
    </w:p>
    <w:p w14:paraId="3B1D1D2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6F427E6"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Employee is required to provide no later than 5 working days before the hearing: </w:t>
      </w:r>
    </w:p>
    <w:p w14:paraId="3FAB8E60"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3381E153"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The name of their trade union representative or workplace colleague </w:t>
      </w:r>
    </w:p>
    <w:p w14:paraId="18AE0EF0"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687FC23C"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The name(s) of any witnesses they are calling </w:t>
      </w:r>
    </w:p>
    <w:p w14:paraId="084B68B8"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4FFD040E" w14:textId="77777777" w:rsidR="00BC3BBB" w:rsidRPr="0097669C" w:rsidRDefault="00126305">
      <w:pPr>
        <w:numPr>
          <w:ilvl w:val="0"/>
          <w:numId w:val="7"/>
        </w:numPr>
        <w:ind w:right="197" w:hanging="360"/>
        <w:rPr>
          <w:rFonts w:asciiTheme="minorHAnsi" w:hAnsiTheme="minorHAnsi"/>
          <w:szCs w:val="20"/>
        </w:rPr>
      </w:pPr>
      <w:r w:rsidRPr="0097669C">
        <w:rPr>
          <w:rFonts w:asciiTheme="minorHAnsi" w:hAnsiTheme="minorHAnsi"/>
          <w:szCs w:val="20"/>
        </w:rPr>
        <w:t xml:space="preserve">Any relevant documentation they wish to be considered. </w:t>
      </w:r>
    </w:p>
    <w:p w14:paraId="3891632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C96AA3C" w14:textId="08E96A59" w:rsidR="00BC3BBB" w:rsidRPr="0097669C" w:rsidRDefault="00126305">
      <w:pPr>
        <w:ind w:left="-5" w:right="197"/>
        <w:rPr>
          <w:rFonts w:asciiTheme="minorHAnsi" w:hAnsiTheme="minorHAnsi"/>
          <w:szCs w:val="20"/>
        </w:rPr>
      </w:pPr>
      <w:r w:rsidRPr="0097669C">
        <w:rPr>
          <w:rFonts w:asciiTheme="minorHAnsi" w:hAnsiTheme="minorHAnsi"/>
          <w:szCs w:val="20"/>
        </w:rPr>
        <w:t xml:space="preserve"> If a late submission is received, the panel has discretion as to whether to accept this and make provision for an adjournment during the hearing to consider this. </w:t>
      </w:r>
      <w:r w:rsidR="00CB4EFF" w:rsidRPr="0097669C">
        <w:rPr>
          <w:rFonts w:asciiTheme="minorHAnsi" w:hAnsiTheme="minorHAnsi"/>
          <w:szCs w:val="20"/>
        </w:rPr>
        <w:t>However,</w:t>
      </w:r>
      <w:r w:rsidRPr="0097669C">
        <w:rPr>
          <w:rFonts w:asciiTheme="minorHAnsi" w:hAnsiTheme="minorHAnsi"/>
          <w:szCs w:val="20"/>
        </w:rPr>
        <w:t xml:space="preserve"> the panel reserves the right to disregard this information. </w:t>
      </w:r>
    </w:p>
    <w:p w14:paraId="7B0DA76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5DCBC17" w14:textId="77777777" w:rsidR="00BC3BBB" w:rsidRPr="0097669C" w:rsidRDefault="00126305" w:rsidP="00116C66">
      <w:pPr>
        <w:pStyle w:val="Heading2"/>
      </w:pPr>
      <w:bookmarkStart w:id="16" w:name="_Toc178764385"/>
      <w:r w:rsidRPr="0097669C">
        <w:t>15   Disciplinary Hearings</w:t>
      </w:r>
      <w:bookmarkEnd w:id="16"/>
      <w:r w:rsidRPr="0097669C">
        <w:t xml:space="preserve"> </w:t>
      </w:r>
    </w:p>
    <w:p w14:paraId="1028A0E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1B0F8D7" w14:textId="37ABAAD3"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purpose of the disciplinary hearing is for the </w:t>
      </w:r>
      <w:r w:rsidR="00CB4EFF" w:rsidRPr="0097669C">
        <w:rPr>
          <w:rFonts w:asciiTheme="minorHAnsi" w:hAnsiTheme="minorHAnsi"/>
          <w:szCs w:val="20"/>
        </w:rPr>
        <w:t>school</w:t>
      </w:r>
      <w:r w:rsidRPr="0097669C">
        <w:rPr>
          <w:rFonts w:asciiTheme="minorHAnsi" w:hAnsiTheme="minorHAnsi"/>
          <w:szCs w:val="20"/>
        </w:rPr>
        <w:t xml:space="preserve"> to present the case against the Employee and for the Employee to be given the opportunity to respond.  </w:t>
      </w:r>
    </w:p>
    <w:p w14:paraId="7D46F17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5A99C1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role of the manager hearing the case / panel is to consider the evidence presented and decide whether, on the balance of probabilities: </w:t>
      </w:r>
    </w:p>
    <w:p w14:paraId="76D65B66"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87D3C9C" w14:textId="77777777" w:rsidR="00BC3BBB" w:rsidRPr="0097669C" w:rsidRDefault="00126305">
      <w:pPr>
        <w:numPr>
          <w:ilvl w:val="0"/>
          <w:numId w:val="8"/>
        </w:numPr>
        <w:ind w:right="197" w:hanging="360"/>
        <w:rPr>
          <w:rFonts w:asciiTheme="minorHAnsi" w:hAnsiTheme="minorHAnsi"/>
          <w:szCs w:val="20"/>
        </w:rPr>
      </w:pPr>
      <w:r w:rsidRPr="0097669C">
        <w:rPr>
          <w:rFonts w:asciiTheme="minorHAnsi" w:hAnsiTheme="minorHAnsi"/>
          <w:szCs w:val="20"/>
        </w:rPr>
        <w:t xml:space="preserve">The case against the Employee has been established and </w:t>
      </w:r>
    </w:p>
    <w:p w14:paraId="178AFD86"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4A2CB0C8" w14:textId="77777777" w:rsidR="00BC3BBB" w:rsidRPr="0097669C" w:rsidRDefault="00126305">
      <w:pPr>
        <w:numPr>
          <w:ilvl w:val="0"/>
          <w:numId w:val="8"/>
        </w:numPr>
        <w:ind w:right="197" w:hanging="360"/>
        <w:rPr>
          <w:rFonts w:asciiTheme="minorHAnsi" w:hAnsiTheme="minorHAnsi"/>
          <w:szCs w:val="20"/>
        </w:rPr>
      </w:pPr>
      <w:r w:rsidRPr="0097669C">
        <w:rPr>
          <w:rFonts w:asciiTheme="minorHAnsi" w:hAnsiTheme="minorHAnsi"/>
          <w:szCs w:val="20"/>
        </w:rPr>
        <w:t xml:space="preserve">Whether it is appropriate and reasonable to issue a formal sanction against the Employee. </w:t>
      </w:r>
    </w:p>
    <w:p w14:paraId="2F86BDD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F2E1BD3"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manager hearing the case / panel should also consider whether an appropriate and sufficient investigation has been undertaken and a fair and reasonable procedure followed. </w:t>
      </w:r>
    </w:p>
    <w:p w14:paraId="06EE605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1F3D383" w14:textId="58E0EDCB"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case for the </w:t>
      </w:r>
      <w:r w:rsidR="00CB4EFF" w:rsidRPr="0097669C">
        <w:rPr>
          <w:rFonts w:asciiTheme="minorHAnsi" w:hAnsiTheme="minorHAnsi"/>
          <w:szCs w:val="20"/>
        </w:rPr>
        <w:t>school</w:t>
      </w:r>
      <w:r w:rsidRPr="0097669C">
        <w:rPr>
          <w:rFonts w:asciiTheme="minorHAnsi" w:hAnsiTheme="minorHAnsi"/>
          <w:szCs w:val="20"/>
        </w:rPr>
        <w:t xml:space="preserve"> will usually be presented by the manager who commissioned the investigation, or their nominee.  The Employee will have an opportunity to present their case.  Witnesses may be presented by either party. </w:t>
      </w:r>
    </w:p>
    <w:p w14:paraId="0206088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C81146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 workplace colleague or trade union representative may accompany an Employee to the hearing. </w:t>
      </w:r>
    </w:p>
    <w:p w14:paraId="3EF7C41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229BBE2" w14:textId="77777777" w:rsidR="00BC3BBB" w:rsidRPr="0097669C" w:rsidRDefault="00126305">
      <w:pPr>
        <w:pStyle w:val="Heading4"/>
        <w:spacing w:after="0"/>
        <w:ind w:left="-5"/>
        <w:rPr>
          <w:rFonts w:asciiTheme="minorHAnsi" w:hAnsiTheme="minorHAnsi"/>
          <w:b w:val="0"/>
          <w:szCs w:val="20"/>
        </w:rPr>
      </w:pPr>
      <w:r w:rsidRPr="0097669C">
        <w:rPr>
          <w:rFonts w:asciiTheme="minorHAnsi" w:hAnsiTheme="minorHAnsi"/>
          <w:b w:val="0"/>
          <w:i/>
          <w:szCs w:val="20"/>
        </w:rPr>
        <w:t xml:space="preserve">The arrangements for hearings are set out in Appendix B </w:t>
      </w:r>
    </w:p>
    <w:p w14:paraId="5619A2A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i/>
          <w:szCs w:val="20"/>
        </w:rPr>
        <w:t xml:space="preserve"> </w:t>
      </w:r>
    </w:p>
    <w:p w14:paraId="3082649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559F955" w14:textId="77777777" w:rsidR="00BC3BBB" w:rsidRPr="0097669C" w:rsidRDefault="00126305" w:rsidP="00116C66">
      <w:pPr>
        <w:pStyle w:val="Heading2"/>
      </w:pPr>
      <w:bookmarkStart w:id="17" w:name="_Toc178764386"/>
      <w:r w:rsidRPr="0097669C">
        <w:t>16   The Outcome of the Hearing and Disciplinary Sanctions</w:t>
      </w:r>
      <w:bookmarkEnd w:id="17"/>
      <w:r w:rsidRPr="0097669C">
        <w:t xml:space="preserve"> </w:t>
      </w:r>
    </w:p>
    <w:p w14:paraId="37BEEAC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2409C6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Based on the evidence presented, the panel may determine the following outcomes: </w:t>
      </w:r>
    </w:p>
    <w:p w14:paraId="73BD9873"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B8E5CFA" w14:textId="77777777" w:rsidR="00BC3BBB" w:rsidRPr="0097669C" w:rsidRDefault="00126305">
      <w:pPr>
        <w:numPr>
          <w:ilvl w:val="0"/>
          <w:numId w:val="9"/>
        </w:numPr>
        <w:ind w:right="197" w:hanging="360"/>
        <w:rPr>
          <w:rFonts w:asciiTheme="minorHAnsi" w:hAnsiTheme="minorHAnsi"/>
          <w:szCs w:val="20"/>
        </w:rPr>
      </w:pPr>
      <w:r w:rsidRPr="0097669C">
        <w:rPr>
          <w:rFonts w:asciiTheme="minorHAnsi" w:hAnsiTheme="minorHAnsi"/>
          <w:szCs w:val="20"/>
        </w:rPr>
        <w:t xml:space="preserve">There is insufficient evidence against the Employee and the matter should be concluded with no further action </w:t>
      </w:r>
    </w:p>
    <w:p w14:paraId="2F91BD8F"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521EF85" w14:textId="77777777" w:rsidR="00BC3BBB" w:rsidRPr="0097669C" w:rsidRDefault="00126305">
      <w:pPr>
        <w:numPr>
          <w:ilvl w:val="0"/>
          <w:numId w:val="9"/>
        </w:numPr>
        <w:ind w:right="197" w:hanging="360"/>
        <w:rPr>
          <w:rFonts w:asciiTheme="minorHAnsi" w:hAnsiTheme="minorHAnsi"/>
          <w:szCs w:val="20"/>
        </w:rPr>
      </w:pPr>
      <w:r w:rsidRPr="0097669C">
        <w:rPr>
          <w:rFonts w:asciiTheme="minorHAnsi" w:hAnsiTheme="minorHAnsi"/>
          <w:szCs w:val="20"/>
        </w:rPr>
        <w:t xml:space="preserve">The case against the Employee is proven on the balance of probabilities and a decision made to give the Employee a formal warning </w:t>
      </w:r>
    </w:p>
    <w:p w14:paraId="01EE6942" w14:textId="77777777" w:rsidR="00BC3BBB" w:rsidRPr="0097669C" w:rsidRDefault="00126305">
      <w:pPr>
        <w:spacing w:after="12" w:line="259" w:lineRule="auto"/>
        <w:ind w:left="720" w:firstLine="0"/>
        <w:rPr>
          <w:rFonts w:asciiTheme="minorHAnsi" w:hAnsiTheme="minorHAnsi"/>
          <w:szCs w:val="20"/>
        </w:rPr>
      </w:pPr>
      <w:r w:rsidRPr="0097669C">
        <w:rPr>
          <w:rFonts w:asciiTheme="minorHAnsi" w:hAnsiTheme="minorHAnsi"/>
          <w:szCs w:val="20"/>
        </w:rPr>
        <w:t xml:space="preserve"> </w:t>
      </w:r>
    </w:p>
    <w:p w14:paraId="3248B556" w14:textId="77777777" w:rsidR="00BC3BBB" w:rsidRPr="0097669C" w:rsidRDefault="00126305">
      <w:pPr>
        <w:numPr>
          <w:ilvl w:val="0"/>
          <w:numId w:val="9"/>
        </w:numPr>
        <w:ind w:right="197" w:hanging="360"/>
        <w:rPr>
          <w:rFonts w:asciiTheme="minorHAnsi" w:hAnsiTheme="minorHAnsi"/>
          <w:szCs w:val="20"/>
        </w:rPr>
      </w:pPr>
      <w:r w:rsidRPr="0097669C">
        <w:rPr>
          <w:rFonts w:asciiTheme="minorHAnsi" w:hAnsiTheme="minorHAnsi"/>
          <w:szCs w:val="20"/>
        </w:rPr>
        <w:t xml:space="preserve">The case against the Employee is proven on the balance of probabilities and a decision made to dismiss the Employee with or without notice </w:t>
      </w:r>
    </w:p>
    <w:p w14:paraId="2A616C1A"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416BF05D" w14:textId="521A100A" w:rsidR="00BC3BBB" w:rsidRPr="00AA1166" w:rsidRDefault="00126305" w:rsidP="00AA1166">
      <w:pPr>
        <w:numPr>
          <w:ilvl w:val="0"/>
          <w:numId w:val="9"/>
        </w:numPr>
        <w:ind w:right="197" w:hanging="360"/>
        <w:rPr>
          <w:rFonts w:asciiTheme="minorHAnsi" w:hAnsiTheme="minorHAnsi"/>
          <w:szCs w:val="20"/>
        </w:rPr>
      </w:pPr>
      <w:r w:rsidRPr="0097669C">
        <w:rPr>
          <w:rFonts w:asciiTheme="minorHAnsi" w:hAnsiTheme="minorHAnsi"/>
          <w:szCs w:val="20"/>
        </w:rPr>
        <w:t xml:space="preserve">The case is proven on the balance of probabilities and some other formal action is appropriate. </w:t>
      </w:r>
    </w:p>
    <w:p w14:paraId="64F106C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D9F2A0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If proven and depending on the circumstances of the case, the panel may impose a range of sanctions, including dismissal, as follows: </w:t>
      </w:r>
    </w:p>
    <w:p w14:paraId="2E1C784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53E3F6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bl>
      <w:tblPr>
        <w:tblStyle w:val="TableGrid"/>
        <w:tblW w:w="8374" w:type="dxa"/>
        <w:tblInd w:w="686" w:type="dxa"/>
        <w:tblCellMar>
          <w:top w:w="47" w:type="dxa"/>
          <w:right w:w="115" w:type="dxa"/>
        </w:tblCellMar>
        <w:tblLook w:val="04A0" w:firstRow="1" w:lastRow="0" w:firstColumn="1" w:lastColumn="0" w:noHBand="0" w:noVBand="1"/>
      </w:tblPr>
      <w:tblGrid>
        <w:gridCol w:w="3991"/>
        <w:gridCol w:w="4383"/>
      </w:tblGrid>
      <w:tr w:rsidR="00BC3BBB" w:rsidRPr="0097669C" w14:paraId="2091840F" w14:textId="77777777">
        <w:trPr>
          <w:trHeight w:val="435"/>
        </w:trPr>
        <w:tc>
          <w:tcPr>
            <w:tcW w:w="3991" w:type="dxa"/>
            <w:tcBorders>
              <w:top w:val="single" w:sz="24" w:space="0" w:color="0070C0"/>
              <w:left w:val="single" w:sz="24" w:space="0" w:color="0070C0"/>
              <w:bottom w:val="nil"/>
              <w:right w:val="nil"/>
            </w:tcBorders>
            <w:shd w:val="clear" w:color="auto" w:fill="F2F2F2"/>
            <w:vAlign w:val="bottom"/>
          </w:tcPr>
          <w:p w14:paraId="10138B45" w14:textId="77777777" w:rsidR="00BC3BBB" w:rsidRPr="0097669C" w:rsidRDefault="00126305">
            <w:pPr>
              <w:spacing w:after="0" w:line="259" w:lineRule="auto"/>
              <w:ind w:left="102" w:firstLine="0"/>
              <w:rPr>
                <w:rFonts w:asciiTheme="minorHAnsi" w:hAnsiTheme="minorHAnsi"/>
                <w:szCs w:val="20"/>
              </w:rPr>
            </w:pPr>
            <w:r w:rsidRPr="0097669C">
              <w:rPr>
                <w:rFonts w:asciiTheme="minorHAnsi" w:hAnsiTheme="minorHAnsi"/>
                <w:szCs w:val="20"/>
              </w:rPr>
              <w:t xml:space="preserve">Level of Sanction </w:t>
            </w:r>
          </w:p>
        </w:tc>
        <w:tc>
          <w:tcPr>
            <w:tcW w:w="4384" w:type="dxa"/>
            <w:tcBorders>
              <w:top w:val="single" w:sz="24" w:space="0" w:color="0070C0"/>
              <w:left w:val="nil"/>
              <w:bottom w:val="nil"/>
              <w:right w:val="single" w:sz="24" w:space="0" w:color="0070C0"/>
            </w:tcBorders>
            <w:shd w:val="clear" w:color="auto" w:fill="F2F2F2"/>
            <w:vAlign w:val="bottom"/>
          </w:tcPr>
          <w:p w14:paraId="58D28DA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Normal Expiry Period </w:t>
            </w:r>
          </w:p>
        </w:tc>
      </w:tr>
      <w:tr w:rsidR="00BC3BBB" w:rsidRPr="0097669C" w14:paraId="44FBCB79" w14:textId="77777777">
        <w:trPr>
          <w:trHeight w:val="170"/>
        </w:trPr>
        <w:tc>
          <w:tcPr>
            <w:tcW w:w="3991" w:type="dxa"/>
            <w:tcBorders>
              <w:top w:val="nil"/>
              <w:left w:val="single" w:sz="24" w:space="0" w:color="0070C0"/>
              <w:bottom w:val="nil"/>
              <w:right w:val="nil"/>
            </w:tcBorders>
            <w:shd w:val="clear" w:color="auto" w:fill="F2F2F2"/>
          </w:tcPr>
          <w:p w14:paraId="0983EA00"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24B4BE78"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44858194" w14:textId="77777777">
        <w:trPr>
          <w:trHeight w:val="413"/>
        </w:trPr>
        <w:tc>
          <w:tcPr>
            <w:tcW w:w="3991" w:type="dxa"/>
            <w:tcBorders>
              <w:top w:val="nil"/>
              <w:left w:val="single" w:sz="24" w:space="0" w:color="0070C0"/>
              <w:bottom w:val="nil"/>
              <w:right w:val="nil"/>
            </w:tcBorders>
            <w:shd w:val="clear" w:color="auto" w:fill="F2F2F2"/>
            <w:vAlign w:val="bottom"/>
          </w:tcPr>
          <w:p w14:paraId="0AB9BE8C" w14:textId="77777777" w:rsidR="00BC3BBB" w:rsidRPr="0097669C" w:rsidRDefault="00126305">
            <w:pPr>
              <w:spacing w:after="0" w:line="259" w:lineRule="auto"/>
              <w:ind w:left="102" w:firstLine="0"/>
              <w:rPr>
                <w:rFonts w:asciiTheme="minorHAnsi" w:hAnsiTheme="minorHAnsi"/>
                <w:szCs w:val="20"/>
              </w:rPr>
            </w:pPr>
            <w:r w:rsidRPr="0097669C">
              <w:rPr>
                <w:rFonts w:asciiTheme="minorHAnsi" w:hAnsiTheme="minorHAnsi"/>
                <w:szCs w:val="20"/>
              </w:rPr>
              <w:t xml:space="preserve">First Level Written Warning </w:t>
            </w:r>
          </w:p>
        </w:tc>
        <w:tc>
          <w:tcPr>
            <w:tcW w:w="4384" w:type="dxa"/>
            <w:tcBorders>
              <w:top w:val="nil"/>
              <w:left w:val="nil"/>
              <w:bottom w:val="nil"/>
              <w:right w:val="single" w:sz="24" w:space="0" w:color="0070C0"/>
            </w:tcBorders>
            <w:shd w:val="clear" w:color="auto" w:fill="F2F2F2"/>
            <w:vAlign w:val="bottom"/>
          </w:tcPr>
          <w:p w14:paraId="12CFAF5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After 6 months </w:t>
            </w:r>
          </w:p>
        </w:tc>
      </w:tr>
      <w:tr w:rsidR="00BC3BBB" w:rsidRPr="0097669C" w14:paraId="171CC530" w14:textId="77777777">
        <w:trPr>
          <w:trHeight w:val="170"/>
        </w:trPr>
        <w:tc>
          <w:tcPr>
            <w:tcW w:w="3991" w:type="dxa"/>
            <w:tcBorders>
              <w:top w:val="nil"/>
              <w:left w:val="single" w:sz="24" w:space="0" w:color="0070C0"/>
              <w:bottom w:val="nil"/>
              <w:right w:val="nil"/>
            </w:tcBorders>
            <w:shd w:val="clear" w:color="auto" w:fill="F2F2F2"/>
          </w:tcPr>
          <w:p w14:paraId="50C8EBB9"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4707F3B2"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4986409D" w14:textId="77777777">
        <w:trPr>
          <w:trHeight w:val="170"/>
        </w:trPr>
        <w:tc>
          <w:tcPr>
            <w:tcW w:w="3991" w:type="dxa"/>
            <w:tcBorders>
              <w:top w:val="nil"/>
              <w:left w:val="single" w:sz="24" w:space="0" w:color="0070C0"/>
              <w:bottom w:val="nil"/>
              <w:right w:val="nil"/>
            </w:tcBorders>
            <w:shd w:val="clear" w:color="auto" w:fill="F2F2F2"/>
          </w:tcPr>
          <w:p w14:paraId="45C58DE4"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46E13A4C"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06A198B4" w14:textId="77777777">
        <w:trPr>
          <w:trHeight w:val="243"/>
        </w:trPr>
        <w:tc>
          <w:tcPr>
            <w:tcW w:w="3991" w:type="dxa"/>
            <w:tcBorders>
              <w:top w:val="nil"/>
              <w:left w:val="single" w:sz="24" w:space="0" w:color="0070C0"/>
              <w:bottom w:val="nil"/>
              <w:right w:val="nil"/>
            </w:tcBorders>
            <w:shd w:val="clear" w:color="auto" w:fill="F2F2F2"/>
          </w:tcPr>
          <w:p w14:paraId="3E699A0E" w14:textId="77777777" w:rsidR="00BC3BBB" w:rsidRPr="0097669C" w:rsidRDefault="00126305">
            <w:pPr>
              <w:spacing w:after="0" w:line="259" w:lineRule="auto"/>
              <w:ind w:left="102" w:firstLine="0"/>
              <w:rPr>
                <w:rFonts w:asciiTheme="minorHAnsi" w:hAnsiTheme="minorHAnsi"/>
                <w:szCs w:val="20"/>
              </w:rPr>
            </w:pPr>
            <w:r w:rsidRPr="0097669C">
              <w:rPr>
                <w:rFonts w:asciiTheme="minorHAnsi" w:hAnsiTheme="minorHAnsi"/>
                <w:szCs w:val="20"/>
              </w:rPr>
              <w:t xml:space="preserve">Second Level Written Warning </w:t>
            </w:r>
          </w:p>
        </w:tc>
        <w:tc>
          <w:tcPr>
            <w:tcW w:w="4384" w:type="dxa"/>
            <w:tcBorders>
              <w:top w:val="nil"/>
              <w:left w:val="nil"/>
              <w:bottom w:val="nil"/>
              <w:right w:val="single" w:sz="24" w:space="0" w:color="0070C0"/>
            </w:tcBorders>
            <w:shd w:val="clear" w:color="auto" w:fill="F2F2F2"/>
          </w:tcPr>
          <w:p w14:paraId="7447EED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After 12 months </w:t>
            </w:r>
          </w:p>
        </w:tc>
      </w:tr>
      <w:tr w:rsidR="00BC3BBB" w:rsidRPr="0097669C" w14:paraId="0FBD6FAE" w14:textId="77777777">
        <w:trPr>
          <w:trHeight w:val="171"/>
        </w:trPr>
        <w:tc>
          <w:tcPr>
            <w:tcW w:w="3991" w:type="dxa"/>
            <w:tcBorders>
              <w:top w:val="nil"/>
              <w:left w:val="single" w:sz="24" w:space="0" w:color="0070C0"/>
              <w:bottom w:val="nil"/>
              <w:right w:val="nil"/>
            </w:tcBorders>
            <w:shd w:val="clear" w:color="auto" w:fill="F2F2F2"/>
          </w:tcPr>
          <w:p w14:paraId="006BDDAD"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4523F6BC"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2BF210C8" w14:textId="77777777">
        <w:trPr>
          <w:trHeight w:val="170"/>
        </w:trPr>
        <w:tc>
          <w:tcPr>
            <w:tcW w:w="3991" w:type="dxa"/>
            <w:tcBorders>
              <w:top w:val="nil"/>
              <w:left w:val="single" w:sz="24" w:space="0" w:color="0070C0"/>
              <w:bottom w:val="nil"/>
              <w:right w:val="nil"/>
            </w:tcBorders>
            <w:shd w:val="clear" w:color="auto" w:fill="F2F2F2"/>
          </w:tcPr>
          <w:p w14:paraId="71721BEF"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41A682BB"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5076D423" w14:textId="77777777">
        <w:trPr>
          <w:trHeight w:val="242"/>
        </w:trPr>
        <w:tc>
          <w:tcPr>
            <w:tcW w:w="3991" w:type="dxa"/>
            <w:tcBorders>
              <w:top w:val="nil"/>
              <w:left w:val="single" w:sz="24" w:space="0" w:color="0070C0"/>
              <w:bottom w:val="nil"/>
              <w:right w:val="nil"/>
            </w:tcBorders>
            <w:shd w:val="clear" w:color="auto" w:fill="F2F2F2"/>
          </w:tcPr>
          <w:p w14:paraId="007AA220" w14:textId="77777777" w:rsidR="00BC3BBB" w:rsidRPr="0097669C" w:rsidRDefault="00126305">
            <w:pPr>
              <w:spacing w:after="0" w:line="259" w:lineRule="auto"/>
              <w:ind w:left="102" w:firstLine="0"/>
              <w:rPr>
                <w:rFonts w:asciiTheme="minorHAnsi" w:hAnsiTheme="minorHAnsi"/>
                <w:szCs w:val="20"/>
              </w:rPr>
            </w:pPr>
            <w:r w:rsidRPr="0097669C">
              <w:rPr>
                <w:rFonts w:asciiTheme="minorHAnsi" w:hAnsiTheme="minorHAnsi"/>
                <w:szCs w:val="20"/>
              </w:rPr>
              <w:t xml:space="preserve">Final Written Warning </w:t>
            </w:r>
          </w:p>
        </w:tc>
        <w:tc>
          <w:tcPr>
            <w:tcW w:w="4384" w:type="dxa"/>
            <w:tcBorders>
              <w:top w:val="nil"/>
              <w:left w:val="nil"/>
              <w:bottom w:val="nil"/>
              <w:right w:val="single" w:sz="24" w:space="0" w:color="0070C0"/>
            </w:tcBorders>
            <w:shd w:val="clear" w:color="auto" w:fill="F2F2F2"/>
          </w:tcPr>
          <w:p w14:paraId="7BAA547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After 18 months </w:t>
            </w:r>
          </w:p>
        </w:tc>
      </w:tr>
      <w:tr w:rsidR="00BC3BBB" w:rsidRPr="0097669C" w14:paraId="7BE80D35" w14:textId="77777777">
        <w:trPr>
          <w:trHeight w:val="169"/>
        </w:trPr>
        <w:tc>
          <w:tcPr>
            <w:tcW w:w="3991" w:type="dxa"/>
            <w:tcBorders>
              <w:top w:val="nil"/>
              <w:left w:val="single" w:sz="24" w:space="0" w:color="0070C0"/>
              <w:bottom w:val="nil"/>
              <w:right w:val="nil"/>
            </w:tcBorders>
            <w:shd w:val="clear" w:color="auto" w:fill="F2F2F2"/>
          </w:tcPr>
          <w:p w14:paraId="79B51A9A"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33CA889F"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2726A0A4" w14:textId="77777777">
        <w:trPr>
          <w:trHeight w:val="172"/>
        </w:trPr>
        <w:tc>
          <w:tcPr>
            <w:tcW w:w="3991" w:type="dxa"/>
            <w:tcBorders>
              <w:top w:val="nil"/>
              <w:left w:val="single" w:sz="24" w:space="0" w:color="0070C0"/>
              <w:bottom w:val="nil"/>
              <w:right w:val="nil"/>
            </w:tcBorders>
            <w:shd w:val="clear" w:color="auto" w:fill="F2F2F2"/>
          </w:tcPr>
          <w:p w14:paraId="104F951B"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5817E12F"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7C39E1B8" w14:textId="77777777">
        <w:trPr>
          <w:trHeight w:val="242"/>
        </w:trPr>
        <w:tc>
          <w:tcPr>
            <w:tcW w:w="3991" w:type="dxa"/>
            <w:tcBorders>
              <w:top w:val="nil"/>
              <w:left w:val="single" w:sz="24" w:space="0" w:color="0070C0"/>
              <w:bottom w:val="nil"/>
              <w:right w:val="nil"/>
            </w:tcBorders>
            <w:shd w:val="clear" w:color="auto" w:fill="F2F2F2"/>
          </w:tcPr>
          <w:p w14:paraId="0FED81E2" w14:textId="77777777" w:rsidR="00BC3BBB" w:rsidRPr="0097669C" w:rsidRDefault="00126305">
            <w:pPr>
              <w:spacing w:after="0" w:line="259" w:lineRule="auto"/>
              <w:ind w:left="102" w:firstLine="0"/>
              <w:rPr>
                <w:rFonts w:asciiTheme="minorHAnsi" w:hAnsiTheme="minorHAnsi"/>
                <w:szCs w:val="20"/>
              </w:rPr>
            </w:pPr>
            <w:r w:rsidRPr="0097669C">
              <w:rPr>
                <w:rFonts w:asciiTheme="minorHAnsi" w:hAnsiTheme="minorHAnsi"/>
                <w:szCs w:val="20"/>
              </w:rPr>
              <w:t xml:space="preserve">Dismissal with contractual notice </w:t>
            </w:r>
          </w:p>
        </w:tc>
        <w:tc>
          <w:tcPr>
            <w:tcW w:w="4384" w:type="dxa"/>
            <w:tcBorders>
              <w:top w:val="nil"/>
              <w:left w:val="nil"/>
              <w:bottom w:val="nil"/>
              <w:right w:val="single" w:sz="24" w:space="0" w:color="0070C0"/>
            </w:tcBorders>
            <w:shd w:val="clear" w:color="auto" w:fill="F2F2F2"/>
          </w:tcPr>
          <w:p w14:paraId="259C677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c>
      </w:tr>
      <w:tr w:rsidR="00BC3BBB" w:rsidRPr="0097669C" w14:paraId="4C5DF536" w14:textId="77777777">
        <w:trPr>
          <w:trHeight w:val="169"/>
        </w:trPr>
        <w:tc>
          <w:tcPr>
            <w:tcW w:w="3991" w:type="dxa"/>
            <w:tcBorders>
              <w:top w:val="nil"/>
              <w:left w:val="single" w:sz="24" w:space="0" w:color="0070C0"/>
              <w:bottom w:val="nil"/>
              <w:right w:val="nil"/>
            </w:tcBorders>
            <w:shd w:val="clear" w:color="auto" w:fill="F2F2F2"/>
          </w:tcPr>
          <w:p w14:paraId="53955777"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23494161"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66556E96" w14:textId="77777777">
        <w:trPr>
          <w:trHeight w:val="172"/>
        </w:trPr>
        <w:tc>
          <w:tcPr>
            <w:tcW w:w="3991" w:type="dxa"/>
            <w:tcBorders>
              <w:top w:val="nil"/>
              <w:left w:val="single" w:sz="24" w:space="0" w:color="0070C0"/>
              <w:bottom w:val="nil"/>
              <w:right w:val="nil"/>
            </w:tcBorders>
            <w:shd w:val="clear" w:color="auto" w:fill="F2F2F2"/>
          </w:tcPr>
          <w:p w14:paraId="4B9503B0"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nil"/>
              <w:right w:val="single" w:sz="24" w:space="0" w:color="0070C0"/>
            </w:tcBorders>
            <w:shd w:val="clear" w:color="auto" w:fill="F2F2F2"/>
          </w:tcPr>
          <w:p w14:paraId="2EBB666F" w14:textId="77777777" w:rsidR="00BC3BBB" w:rsidRPr="0097669C" w:rsidRDefault="00BC3BBB">
            <w:pPr>
              <w:spacing w:after="160" w:line="259" w:lineRule="auto"/>
              <w:ind w:left="0" w:firstLine="0"/>
              <w:rPr>
                <w:rFonts w:asciiTheme="minorHAnsi" w:hAnsiTheme="minorHAnsi"/>
                <w:szCs w:val="20"/>
              </w:rPr>
            </w:pPr>
          </w:p>
        </w:tc>
      </w:tr>
      <w:tr w:rsidR="00BC3BBB" w:rsidRPr="0097669C" w14:paraId="44B473E1" w14:textId="77777777">
        <w:trPr>
          <w:trHeight w:val="242"/>
        </w:trPr>
        <w:tc>
          <w:tcPr>
            <w:tcW w:w="3991" w:type="dxa"/>
            <w:tcBorders>
              <w:top w:val="nil"/>
              <w:left w:val="single" w:sz="24" w:space="0" w:color="0070C0"/>
              <w:bottom w:val="nil"/>
              <w:right w:val="nil"/>
            </w:tcBorders>
            <w:shd w:val="clear" w:color="auto" w:fill="F2F2F2"/>
          </w:tcPr>
          <w:p w14:paraId="76806E85" w14:textId="77777777" w:rsidR="00BC3BBB" w:rsidRPr="0097669C" w:rsidRDefault="00126305">
            <w:pPr>
              <w:spacing w:after="0" w:line="259" w:lineRule="auto"/>
              <w:ind w:left="102" w:firstLine="0"/>
              <w:rPr>
                <w:rFonts w:asciiTheme="minorHAnsi" w:hAnsiTheme="minorHAnsi"/>
                <w:szCs w:val="20"/>
              </w:rPr>
            </w:pPr>
            <w:r w:rsidRPr="0097669C">
              <w:rPr>
                <w:rFonts w:asciiTheme="minorHAnsi" w:hAnsiTheme="minorHAnsi"/>
                <w:szCs w:val="20"/>
              </w:rPr>
              <w:t xml:space="preserve">Summary Dismissal without notice </w:t>
            </w:r>
          </w:p>
        </w:tc>
        <w:tc>
          <w:tcPr>
            <w:tcW w:w="4384" w:type="dxa"/>
            <w:tcBorders>
              <w:top w:val="nil"/>
              <w:left w:val="nil"/>
              <w:bottom w:val="nil"/>
              <w:right w:val="single" w:sz="24" w:space="0" w:color="0070C0"/>
            </w:tcBorders>
            <w:shd w:val="clear" w:color="auto" w:fill="F2F2F2"/>
          </w:tcPr>
          <w:p w14:paraId="381CD21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c>
      </w:tr>
      <w:tr w:rsidR="00BC3BBB" w:rsidRPr="0097669C" w14:paraId="7FB9BDB5" w14:textId="77777777">
        <w:trPr>
          <w:trHeight w:val="193"/>
        </w:trPr>
        <w:tc>
          <w:tcPr>
            <w:tcW w:w="3991" w:type="dxa"/>
            <w:tcBorders>
              <w:top w:val="nil"/>
              <w:left w:val="single" w:sz="24" w:space="0" w:color="0070C0"/>
              <w:bottom w:val="single" w:sz="24" w:space="0" w:color="0070C0"/>
              <w:right w:val="nil"/>
            </w:tcBorders>
            <w:shd w:val="clear" w:color="auto" w:fill="F2F2F2"/>
          </w:tcPr>
          <w:p w14:paraId="59CE4911" w14:textId="77777777" w:rsidR="00BC3BBB" w:rsidRPr="0097669C" w:rsidRDefault="00BC3BBB">
            <w:pPr>
              <w:spacing w:after="160" w:line="259" w:lineRule="auto"/>
              <w:ind w:left="0" w:firstLine="0"/>
              <w:rPr>
                <w:rFonts w:asciiTheme="minorHAnsi" w:hAnsiTheme="minorHAnsi"/>
                <w:szCs w:val="20"/>
              </w:rPr>
            </w:pPr>
          </w:p>
        </w:tc>
        <w:tc>
          <w:tcPr>
            <w:tcW w:w="4384" w:type="dxa"/>
            <w:tcBorders>
              <w:top w:val="nil"/>
              <w:left w:val="nil"/>
              <w:bottom w:val="single" w:sz="24" w:space="0" w:color="0070C0"/>
              <w:right w:val="single" w:sz="24" w:space="0" w:color="0070C0"/>
            </w:tcBorders>
            <w:shd w:val="clear" w:color="auto" w:fill="F2F2F2"/>
          </w:tcPr>
          <w:p w14:paraId="59D5F235" w14:textId="77777777" w:rsidR="00BC3BBB" w:rsidRPr="0097669C" w:rsidRDefault="00BC3BBB">
            <w:pPr>
              <w:spacing w:after="160" w:line="259" w:lineRule="auto"/>
              <w:ind w:left="0" w:firstLine="0"/>
              <w:rPr>
                <w:rFonts w:asciiTheme="minorHAnsi" w:hAnsiTheme="minorHAnsi"/>
                <w:szCs w:val="20"/>
              </w:rPr>
            </w:pPr>
          </w:p>
        </w:tc>
      </w:tr>
    </w:tbl>
    <w:p w14:paraId="13AFBC8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7E0063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 Employee will not usually be dismissed for the first incident of misconduct other than in the case of gross misconduct.  Where an Employee’s first incident of misconduct is sufficiently serious – it may be appropriate to issue a final written warning. The duration of other sanctions will be determined by the circumstances of the case. </w:t>
      </w:r>
    </w:p>
    <w:p w14:paraId="485B6C4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654F89D" w14:textId="3F974AE1" w:rsidR="00BC3BBB" w:rsidRPr="0097669C" w:rsidRDefault="00126305">
      <w:pPr>
        <w:ind w:left="-5" w:right="197"/>
        <w:rPr>
          <w:rFonts w:asciiTheme="minorHAnsi" w:hAnsiTheme="minorHAnsi"/>
          <w:szCs w:val="20"/>
        </w:rPr>
      </w:pPr>
      <w:r w:rsidRPr="0097669C">
        <w:rPr>
          <w:rFonts w:asciiTheme="minorHAnsi" w:hAnsiTheme="minorHAnsi"/>
          <w:szCs w:val="20"/>
        </w:rPr>
        <w:t xml:space="preserve">Should gross misconduct be found, and dismissal is determined, this is usually without notice (Summary Dismissal). In cases of dismissal arising from misconduct, notice would normally be given. Where notice is </w:t>
      </w:r>
      <w:r w:rsidR="00A331EE" w:rsidRPr="0097669C">
        <w:rPr>
          <w:rFonts w:asciiTheme="minorHAnsi" w:hAnsiTheme="minorHAnsi"/>
          <w:szCs w:val="20"/>
        </w:rPr>
        <w:t>given,</w:t>
      </w:r>
      <w:r w:rsidRPr="0097669C">
        <w:rPr>
          <w:rFonts w:asciiTheme="minorHAnsi" w:hAnsiTheme="minorHAnsi"/>
          <w:szCs w:val="20"/>
        </w:rPr>
        <w:t xml:space="preserve"> this is the greater of the Employee’s statutory or contractual notice entitlement.  </w:t>
      </w:r>
    </w:p>
    <w:p w14:paraId="34D29AA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E8460E0" w14:textId="77777777" w:rsidR="00BC3BBB" w:rsidRPr="0097669C" w:rsidRDefault="00126305">
      <w:pPr>
        <w:spacing w:after="0" w:line="259" w:lineRule="auto"/>
        <w:ind w:left="-5"/>
        <w:rPr>
          <w:rFonts w:asciiTheme="minorHAnsi" w:hAnsiTheme="minorHAnsi"/>
          <w:szCs w:val="20"/>
        </w:rPr>
      </w:pPr>
      <w:r w:rsidRPr="0097669C">
        <w:rPr>
          <w:rFonts w:asciiTheme="minorHAnsi" w:hAnsiTheme="minorHAnsi"/>
          <w:i/>
          <w:szCs w:val="20"/>
        </w:rPr>
        <w:t xml:space="preserve">A list of actions which may constitute Gross Misconduct and Misconduct is Appendix A. </w:t>
      </w:r>
    </w:p>
    <w:p w14:paraId="0785212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956B735"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determining the nature of the sanction consideration will be given to: </w:t>
      </w:r>
    </w:p>
    <w:p w14:paraId="2EBF2966"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76A3E9EB"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Whether the proposed penalty is reasonable in view of all the circumstances – with reference to the examples of behaviours which constitute gross misconduct and misconduct within this procedure </w:t>
      </w:r>
    </w:p>
    <w:p w14:paraId="0951E199"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25485C90"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The nature, severity and impact of the misconduct </w:t>
      </w:r>
    </w:p>
    <w:p w14:paraId="6413B9B5"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63C833D6"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The circumstances in which the misconduct occurred and any mitigating factors or the explanations given by the Employee </w:t>
      </w:r>
    </w:p>
    <w:p w14:paraId="127985D7"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5B104E90" w14:textId="37CE763B"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The Employee’s previous conduct, position, </w:t>
      </w:r>
      <w:r w:rsidR="00AA1166" w:rsidRPr="0097669C">
        <w:rPr>
          <w:rFonts w:asciiTheme="minorHAnsi" w:hAnsiTheme="minorHAnsi"/>
          <w:szCs w:val="20"/>
        </w:rPr>
        <w:t>seniority, and</w:t>
      </w:r>
      <w:r w:rsidRPr="0097669C">
        <w:rPr>
          <w:rFonts w:asciiTheme="minorHAnsi" w:hAnsiTheme="minorHAnsi"/>
          <w:szCs w:val="20"/>
        </w:rPr>
        <w:t xml:space="preserve"> length of service and their attitude towards the misconduct </w:t>
      </w:r>
    </w:p>
    <w:p w14:paraId="1BA2D2C4"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507C649F"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Any relevant Employer rules and procedures and whether the Employee was aware that their conduct contravened these </w:t>
      </w:r>
    </w:p>
    <w:p w14:paraId="4F2D032C"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0CDF9FE8"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The penalty imposed for similar offences in the past </w:t>
      </w:r>
    </w:p>
    <w:p w14:paraId="7A06307D"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5A7F27DD"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Whether any other action could be taken to encourage the Employee to improve their conduct such as training or additional support. </w:t>
      </w:r>
    </w:p>
    <w:p w14:paraId="5B293E3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845E57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C817D6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certain instances, and where appropriate to the concerns, the panel may recommend to the Headteacher that other action be considered such as: </w:t>
      </w:r>
    </w:p>
    <w:p w14:paraId="5EB554A0"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6D7C6766"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Downgrading </w:t>
      </w:r>
    </w:p>
    <w:p w14:paraId="589795C3"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4A592E49"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Transferring the Employee to another role </w:t>
      </w:r>
    </w:p>
    <w:p w14:paraId="5A517531"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0209CE5E"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Requiring the Employee to undertake certain specified training </w:t>
      </w:r>
    </w:p>
    <w:p w14:paraId="4D3E9F66"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7675EF2F" w14:textId="77777777" w:rsidR="00BC3BBB" w:rsidRPr="0097669C" w:rsidRDefault="00126305" w:rsidP="00AA1166">
      <w:pPr>
        <w:numPr>
          <w:ilvl w:val="0"/>
          <w:numId w:val="10"/>
        </w:numPr>
        <w:spacing w:after="0"/>
        <w:ind w:right="197" w:hanging="360"/>
        <w:rPr>
          <w:rFonts w:asciiTheme="minorHAnsi" w:hAnsiTheme="minorHAnsi"/>
          <w:szCs w:val="20"/>
        </w:rPr>
      </w:pPr>
      <w:r w:rsidRPr="0097669C">
        <w:rPr>
          <w:rFonts w:asciiTheme="minorHAnsi" w:hAnsiTheme="minorHAnsi"/>
          <w:szCs w:val="20"/>
        </w:rPr>
        <w:t xml:space="preserve">Refer the matter for consideration under another procedure, if appropriate. </w:t>
      </w:r>
    </w:p>
    <w:p w14:paraId="2565DAD5" w14:textId="77777777" w:rsidR="00BC3BBB" w:rsidRPr="0097669C" w:rsidRDefault="00126305" w:rsidP="00AA1166">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4F88E17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13F5685"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Alternative action such as this would only be taken where it is judged reasonable and viable for the </w:t>
      </w:r>
      <w:proofErr w:type="gramStart"/>
      <w:r w:rsidRPr="0097669C">
        <w:rPr>
          <w:rFonts w:asciiTheme="minorHAnsi" w:hAnsiTheme="minorHAnsi"/>
          <w:szCs w:val="20"/>
        </w:rPr>
        <w:t>School</w:t>
      </w:r>
      <w:proofErr w:type="gramEnd"/>
      <w:r w:rsidRPr="0097669C">
        <w:rPr>
          <w:rFonts w:asciiTheme="minorHAnsi" w:hAnsiTheme="minorHAnsi"/>
          <w:szCs w:val="20"/>
        </w:rPr>
        <w:t xml:space="preserve"> to implement. </w:t>
      </w:r>
    </w:p>
    <w:p w14:paraId="05E70B8E" w14:textId="77777777" w:rsidR="00BC3BBB" w:rsidRPr="0097669C" w:rsidRDefault="00126305" w:rsidP="00116C66">
      <w:pPr>
        <w:pStyle w:val="Heading2"/>
      </w:pPr>
      <w:bookmarkStart w:id="18" w:name="_Toc178764387"/>
      <w:r w:rsidRPr="0097669C">
        <w:t>17   Communicating the Decision</w:t>
      </w:r>
      <w:bookmarkEnd w:id="18"/>
      <w:r w:rsidRPr="0097669C">
        <w:t xml:space="preserve"> </w:t>
      </w:r>
    </w:p>
    <w:p w14:paraId="0BB2F4E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B69B26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possible the Employee will be advised verbally of the outcome following the conclusion of the process and the Panel’s deliberations. On occasion it may not be possible to determine an outcome on the day of the hearing, in which case the panel will reconvene at the earliest possible opportunity to </w:t>
      </w:r>
      <w:proofErr w:type="gramStart"/>
      <w:r w:rsidRPr="0097669C">
        <w:rPr>
          <w:rFonts w:asciiTheme="minorHAnsi" w:hAnsiTheme="minorHAnsi"/>
          <w:szCs w:val="20"/>
        </w:rPr>
        <w:t>make a decision</w:t>
      </w:r>
      <w:proofErr w:type="gramEnd"/>
      <w:r w:rsidRPr="0097669C">
        <w:rPr>
          <w:rFonts w:asciiTheme="minorHAnsi" w:hAnsiTheme="minorHAnsi"/>
          <w:szCs w:val="20"/>
        </w:rPr>
        <w:t xml:space="preserve">. Where the panel reconvenes, the outcome will be communicated in writing to the Employee. </w:t>
      </w:r>
    </w:p>
    <w:p w14:paraId="50EE28F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BA6FFE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all circumstances the Employee will be advised in writing of the outcome of the hearing usually within 5 working days of the decision being made.   </w:t>
      </w:r>
    </w:p>
    <w:p w14:paraId="30B4D94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5012D46"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notification should specify: </w:t>
      </w:r>
    </w:p>
    <w:p w14:paraId="3932A927" w14:textId="77777777" w:rsidR="00BC3BBB" w:rsidRPr="0097669C" w:rsidRDefault="00126305">
      <w:pPr>
        <w:spacing w:after="8" w:line="259" w:lineRule="auto"/>
        <w:ind w:left="0" w:firstLine="0"/>
        <w:rPr>
          <w:rFonts w:asciiTheme="minorHAnsi" w:hAnsiTheme="minorHAnsi"/>
          <w:szCs w:val="20"/>
        </w:rPr>
      </w:pPr>
      <w:r w:rsidRPr="0097669C">
        <w:rPr>
          <w:rFonts w:asciiTheme="minorHAnsi" w:hAnsiTheme="minorHAnsi"/>
          <w:szCs w:val="20"/>
        </w:rPr>
        <w:t xml:space="preserve"> </w:t>
      </w:r>
    </w:p>
    <w:p w14:paraId="67900506" w14:textId="77777777" w:rsidR="00BC3BBB" w:rsidRPr="0097669C" w:rsidRDefault="00126305">
      <w:pPr>
        <w:numPr>
          <w:ilvl w:val="0"/>
          <w:numId w:val="11"/>
        </w:numPr>
        <w:ind w:right="197" w:hanging="360"/>
        <w:rPr>
          <w:rFonts w:asciiTheme="minorHAnsi" w:hAnsiTheme="minorHAnsi"/>
          <w:szCs w:val="20"/>
        </w:rPr>
      </w:pPr>
      <w:r w:rsidRPr="0097669C">
        <w:rPr>
          <w:rFonts w:asciiTheme="minorHAnsi" w:hAnsiTheme="minorHAnsi"/>
          <w:szCs w:val="20"/>
        </w:rPr>
        <w:t xml:space="preserve">The outcome </w:t>
      </w:r>
    </w:p>
    <w:p w14:paraId="1B1D9870"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596DD1AF" w14:textId="77777777" w:rsidR="00BC3BBB" w:rsidRPr="0097669C" w:rsidRDefault="00126305">
      <w:pPr>
        <w:numPr>
          <w:ilvl w:val="0"/>
          <w:numId w:val="11"/>
        </w:numPr>
        <w:ind w:right="197" w:hanging="360"/>
        <w:rPr>
          <w:rFonts w:asciiTheme="minorHAnsi" w:hAnsiTheme="minorHAnsi"/>
          <w:szCs w:val="20"/>
        </w:rPr>
      </w:pPr>
      <w:r w:rsidRPr="0097669C">
        <w:rPr>
          <w:rFonts w:asciiTheme="minorHAnsi" w:hAnsiTheme="minorHAnsi"/>
          <w:szCs w:val="20"/>
        </w:rPr>
        <w:t xml:space="preserve">The reasons for the outcome and the nature of any misconduct that has been found </w:t>
      </w:r>
    </w:p>
    <w:p w14:paraId="65120DF9"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0AEFCC7" w14:textId="139210CD" w:rsidR="00BC3BBB" w:rsidRPr="0097669C" w:rsidRDefault="00126305">
      <w:pPr>
        <w:numPr>
          <w:ilvl w:val="0"/>
          <w:numId w:val="11"/>
        </w:numPr>
        <w:ind w:right="197" w:hanging="360"/>
        <w:rPr>
          <w:rFonts w:asciiTheme="minorHAnsi" w:hAnsiTheme="minorHAnsi"/>
          <w:szCs w:val="20"/>
        </w:rPr>
      </w:pPr>
      <w:r w:rsidRPr="0097669C">
        <w:rPr>
          <w:rFonts w:asciiTheme="minorHAnsi" w:hAnsiTheme="minorHAnsi"/>
          <w:szCs w:val="20"/>
        </w:rPr>
        <w:t xml:space="preserve">The nature </w:t>
      </w:r>
      <w:r w:rsidR="00CB4EFF" w:rsidRPr="0097669C">
        <w:rPr>
          <w:rFonts w:asciiTheme="minorHAnsi" w:hAnsiTheme="minorHAnsi"/>
          <w:szCs w:val="20"/>
        </w:rPr>
        <w:t>of any</w:t>
      </w:r>
      <w:r w:rsidRPr="0097669C">
        <w:rPr>
          <w:rFonts w:asciiTheme="minorHAnsi" w:hAnsiTheme="minorHAnsi"/>
          <w:szCs w:val="20"/>
        </w:rPr>
        <w:t xml:space="preserve"> sanction and how long it will last </w:t>
      </w:r>
    </w:p>
    <w:p w14:paraId="5424004F"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42CC260" w14:textId="77777777" w:rsidR="00BC3BBB" w:rsidRPr="0097669C" w:rsidRDefault="00126305">
      <w:pPr>
        <w:numPr>
          <w:ilvl w:val="0"/>
          <w:numId w:val="11"/>
        </w:numPr>
        <w:ind w:right="197" w:hanging="360"/>
        <w:rPr>
          <w:rFonts w:asciiTheme="minorHAnsi" w:hAnsiTheme="minorHAnsi"/>
          <w:szCs w:val="20"/>
        </w:rPr>
      </w:pPr>
      <w:r w:rsidRPr="0097669C">
        <w:rPr>
          <w:rFonts w:asciiTheme="minorHAnsi" w:hAnsiTheme="minorHAnsi"/>
          <w:szCs w:val="20"/>
        </w:rPr>
        <w:t xml:space="preserve">If dismissed – the reason for the dismissal, whether notice will be given and the termination date </w:t>
      </w:r>
    </w:p>
    <w:p w14:paraId="44299C7D" w14:textId="77777777" w:rsidR="00BC3BBB" w:rsidRPr="0097669C" w:rsidRDefault="00126305">
      <w:pPr>
        <w:spacing w:after="12" w:line="259" w:lineRule="auto"/>
        <w:ind w:left="720" w:firstLine="0"/>
        <w:rPr>
          <w:rFonts w:asciiTheme="minorHAnsi" w:hAnsiTheme="minorHAnsi"/>
          <w:szCs w:val="20"/>
        </w:rPr>
      </w:pPr>
      <w:r w:rsidRPr="0097669C">
        <w:rPr>
          <w:rFonts w:asciiTheme="minorHAnsi" w:hAnsiTheme="minorHAnsi"/>
          <w:szCs w:val="20"/>
        </w:rPr>
        <w:t xml:space="preserve"> </w:t>
      </w:r>
    </w:p>
    <w:p w14:paraId="0B65496B" w14:textId="77777777" w:rsidR="00BC3BBB" w:rsidRPr="0097669C" w:rsidRDefault="00126305">
      <w:pPr>
        <w:numPr>
          <w:ilvl w:val="0"/>
          <w:numId w:val="11"/>
        </w:numPr>
        <w:ind w:right="197" w:hanging="360"/>
        <w:rPr>
          <w:rFonts w:asciiTheme="minorHAnsi" w:hAnsiTheme="minorHAnsi"/>
          <w:szCs w:val="20"/>
        </w:rPr>
      </w:pPr>
      <w:r w:rsidRPr="0097669C">
        <w:rPr>
          <w:rFonts w:asciiTheme="minorHAnsi" w:hAnsiTheme="minorHAnsi"/>
          <w:szCs w:val="20"/>
        </w:rPr>
        <w:t xml:space="preserve">Any </w:t>
      </w:r>
      <w:proofErr w:type="gramStart"/>
      <w:r w:rsidRPr="0097669C">
        <w:rPr>
          <w:rFonts w:asciiTheme="minorHAnsi" w:hAnsiTheme="minorHAnsi"/>
          <w:szCs w:val="20"/>
        </w:rPr>
        <w:t>period of time</w:t>
      </w:r>
      <w:proofErr w:type="gramEnd"/>
      <w:r w:rsidRPr="0097669C">
        <w:rPr>
          <w:rFonts w:asciiTheme="minorHAnsi" w:hAnsiTheme="minorHAnsi"/>
          <w:szCs w:val="20"/>
        </w:rPr>
        <w:t xml:space="preserve"> given for improvement, a review date if appropriate, and the required improvement expected </w:t>
      </w:r>
    </w:p>
    <w:p w14:paraId="47BE57D3"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6C3C1E34" w14:textId="77777777" w:rsidR="00BC3BBB" w:rsidRPr="0097669C" w:rsidRDefault="00126305">
      <w:pPr>
        <w:numPr>
          <w:ilvl w:val="0"/>
          <w:numId w:val="11"/>
        </w:numPr>
        <w:ind w:right="197" w:hanging="360"/>
        <w:rPr>
          <w:rFonts w:asciiTheme="minorHAnsi" w:hAnsiTheme="minorHAnsi"/>
          <w:szCs w:val="20"/>
        </w:rPr>
      </w:pPr>
      <w:r w:rsidRPr="0097669C">
        <w:rPr>
          <w:rFonts w:asciiTheme="minorHAnsi" w:hAnsiTheme="minorHAnsi"/>
          <w:szCs w:val="20"/>
        </w:rPr>
        <w:t xml:space="preserve">Any support that the Employer will provide to assist the Employee, if relevant </w:t>
      </w:r>
    </w:p>
    <w:p w14:paraId="595FA7F3"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45BB073E" w14:textId="77777777" w:rsidR="00BC3BBB" w:rsidRPr="0097669C" w:rsidRDefault="00126305">
      <w:pPr>
        <w:numPr>
          <w:ilvl w:val="0"/>
          <w:numId w:val="11"/>
        </w:numPr>
        <w:ind w:right="197" w:hanging="360"/>
        <w:rPr>
          <w:rFonts w:asciiTheme="minorHAnsi" w:hAnsiTheme="minorHAnsi"/>
          <w:szCs w:val="20"/>
        </w:rPr>
      </w:pPr>
      <w:r w:rsidRPr="0097669C">
        <w:rPr>
          <w:rFonts w:asciiTheme="minorHAnsi" w:hAnsiTheme="minorHAnsi"/>
          <w:szCs w:val="20"/>
        </w:rPr>
        <w:t xml:space="preserve">The likely consequences of any further misconduct. </w:t>
      </w:r>
    </w:p>
    <w:p w14:paraId="3311B9EE"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4A16A23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15A387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Should a sanction be imposed Employees should be advised of the timescales and procedure for making an appeal. </w:t>
      </w:r>
    </w:p>
    <w:p w14:paraId="5D357D0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39EA837" w14:textId="4449C432" w:rsidR="00AA1166" w:rsidRPr="0097669C" w:rsidRDefault="00126305" w:rsidP="00A331EE">
      <w:pPr>
        <w:ind w:left="-5" w:right="197"/>
        <w:rPr>
          <w:rFonts w:asciiTheme="minorHAnsi" w:hAnsiTheme="minorHAnsi"/>
          <w:szCs w:val="20"/>
        </w:rPr>
      </w:pPr>
      <w:r w:rsidRPr="0097669C">
        <w:rPr>
          <w:rFonts w:asciiTheme="minorHAnsi" w:hAnsiTheme="minorHAnsi"/>
          <w:szCs w:val="20"/>
        </w:rPr>
        <w:t xml:space="preserve">It will be deemed sufficient for the </w:t>
      </w:r>
      <w:r w:rsidR="00CB4EFF" w:rsidRPr="0097669C">
        <w:rPr>
          <w:rFonts w:asciiTheme="minorHAnsi" w:hAnsiTheme="minorHAnsi"/>
          <w:szCs w:val="20"/>
        </w:rPr>
        <w:t>school</w:t>
      </w:r>
      <w:r w:rsidRPr="0097669C">
        <w:rPr>
          <w:rFonts w:asciiTheme="minorHAnsi" w:hAnsiTheme="minorHAnsi"/>
          <w:szCs w:val="20"/>
        </w:rPr>
        <w:t xml:space="preserve"> to issue the written confirmation of the decision to the Employee's last known address. </w:t>
      </w:r>
    </w:p>
    <w:p w14:paraId="49D984D9" w14:textId="77777777" w:rsidR="00BC3BBB" w:rsidRPr="0097669C" w:rsidRDefault="00126305">
      <w:pPr>
        <w:spacing w:after="0" w:line="240" w:lineRule="auto"/>
        <w:ind w:left="0" w:right="9866" w:firstLine="0"/>
        <w:rPr>
          <w:rFonts w:asciiTheme="minorHAnsi" w:hAnsiTheme="minorHAnsi"/>
          <w:szCs w:val="20"/>
        </w:rPr>
      </w:pPr>
      <w:r w:rsidRPr="0097669C">
        <w:rPr>
          <w:rFonts w:asciiTheme="minorHAnsi" w:hAnsiTheme="minorHAnsi"/>
          <w:szCs w:val="20"/>
        </w:rPr>
        <w:t xml:space="preserve">  </w:t>
      </w:r>
    </w:p>
    <w:p w14:paraId="38CA4C87" w14:textId="77777777" w:rsidR="00BC3BBB" w:rsidRPr="0097669C" w:rsidRDefault="00126305" w:rsidP="00116C66">
      <w:pPr>
        <w:pStyle w:val="Heading2"/>
      </w:pPr>
      <w:bookmarkStart w:id="19" w:name="_Toc178764388"/>
      <w:r w:rsidRPr="0097669C">
        <w:t>18   Appeal</w:t>
      </w:r>
      <w:bookmarkEnd w:id="19"/>
      <w:r w:rsidRPr="0097669C">
        <w:t xml:space="preserve"> </w:t>
      </w:r>
    </w:p>
    <w:p w14:paraId="43E6ACC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tbl>
      <w:tblPr>
        <w:tblStyle w:val="TableGrid"/>
        <w:tblW w:w="9310" w:type="dxa"/>
        <w:tblInd w:w="219" w:type="dxa"/>
        <w:tblCellMar>
          <w:left w:w="101" w:type="dxa"/>
          <w:right w:w="113" w:type="dxa"/>
        </w:tblCellMar>
        <w:tblLook w:val="04A0" w:firstRow="1" w:lastRow="0" w:firstColumn="1" w:lastColumn="0" w:noHBand="0" w:noVBand="1"/>
      </w:tblPr>
      <w:tblGrid>
        <w:gridCol w:w="9310"/>
      </w:tblGrid>
      <w:tr w:rsidR="00BC3BBB" w:rsidRPr="0097669C" w14:paraId="31774E61" w14:textId="77777777">
        <w:trPr>
          <w:trHeight w:val="2137"/>
        </w:trPr>
        <w:tc>
          <w:tcPr>
            <w:tcW w:w="9310" w:type="dxa"/>
            <w:tcBorders>
              <w:top w:val="single" w:sz="24" w:space="0" w:color="0070C0"/>
              <w:left w:val="single" w:sz="24" w:space="0" w:color="0070C0"/>
              <w:bottom w:val="nil"/>
              <w:right w:val="single" w:sz="24" w:space="0" w:color="0070C0"/>
            </w:tcBorders>
            <w:shd w:val="clear" w:color="auto" w:fill="F2F2F2"/>
            <w:vAlign w:val="bottom"/>
          </w:tcPr>
          <w:p w14:paraId="037E86E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Guidance Note:  </w:t>
            </w:r>
          </w:p>
          <w:p w14:paraId="28098856" w14:textId="77777777" w:rsidR="00BC3BBB" w:rsidRPr="0097669C" w:rsidRDefault="00126305">
            <w:pPr>
              <w:spacing w:after="0" w:line="242" w:lineRule="auto"/>
              <w:ind w:left="0" w:firstLine="0"/>
              <w:rPr>
                <w:rFonts w:asciiTheme="minorHAnsi" w:hAnsiTheme="minorHAnsi"/>
                <w:szCs w:val="20"/>
              </w:rPr>
            </w:pPr>
            <w:r w:rsidRPr="0097669C">
              <w:rPr>
                <w:rFonts w:asciiTheme="minorHAnsi" w:hAnsiTheme="minorHAnsi"/>
                <w:szCs w:val="20"/>
              </w:rPr>
              <w:t xml:space="preserve">It should be noted that in most instances an appeal panel should consider only the points raised by the Employee as part of their grounds for appeal.  </w:t>
            </w:r>
          </w:p>
          <w:p w14:paraId="10C004D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1875FE9" w14:textId="6904CCBE" w:rsidR="00BC3BBB" w:rsidRPr="0097669C" w:rsidRDefault="00CB4EFF">
            <w:pPr>
              <w:spacing w:after="0" w:line="259" w:lineRule="auto"/>
              <w:ind w:left="0" w:firstLine="0"/>
              <w:rPr>
                <w:rFonts w:asciiTheme="minorHAnsi" w:hAnsiTheme="minorHAnsi"/>
                <w:szCs w:val="20"/>
              </w:rPr>
            </w:pPr>
            <w:r w:rsidRPr="0097669C">
              <w:rPr>
                <w:rFonts w:asciiTheme="minorHAnsi" w:hAnsiTheme="minorHAnsi"/>
                <w:szCs w:val="20"/>
              </w:rPr>
              <w:t>However,</w:t>
            </w:r>
            <w:r w:rsidR="00126305" w:rsidRPr="0097669C">
              <w:rPr>
                <w:rFonts w:asciiTheme="minorHAnsi" w:hAnsiTheme="minorHAnsi"/>
                <w:szCs w:val="20"/>
              </w:rPr>
              <w:t xml:space="preserve"> where significant procedural irregularities are identified with the conduct of the original hearing, the appeal panel may, at their discretion, determine that a re-hearing would be appropriate. In cases of a re-hearing the decision of the appeal panel is final and there is no further right of appeal. </w:t>
            </w:r>
          </w:p>
        </w:tc>
      </w:tr>
      <w:tr w:rsidR="00BC3BBB" w:rsidRPr="0097669C" w14:paraId="1F14472D" w14:textId="77777777">
        <w:trPr>
          <w:trHeight w:val="193"/>
        </w:trPr>
        <w:tc>
          <w:tcPr>
            <w:tcW w:w="9310" w:type="dxa"/>
            <w:tcBorders>
              <w:top w:val="nil"/>
              <w:left w:val="single" w:sz="24" w:space="0" w:color="0070C0"/>
              <w:bottom w:val="single" w:sz="24" w:space="0" w:color="0070C0"/>
              <w:right w:val="single" w:sz="24" w:space="0" w:color="0070C0"/>
            </w:tcBorders>
            <w:shd w:val="clear" w:color="auto" w:fill="F2F2F2"/>
          </w:tcPr>
          <w:p w14:paraId="4906A5D2" w14:textId="77777777" w:rsidR="00BC3BBB" w:rsidRPr="0097669C" w:rsidRDefault="00BC3BBB">
            <w:pPr>
              <w:spacing w:after="160" w:line="259" w:lineRule="auto"/>
              <w:ind w:left="0" w:firstLine="0"/>
              <w:rPr>
                <w:rFonts w:asciiTheme="minorHAnsi" w:hAnsiTheme="minorHAnsi"/>
                <w:szCs w:val="20"/>
              </w:rPr>
            </w:pPr>
          </w:p>
        </w:tc>
      </w:tr>
    </w:tbl>
    <w:p w14:paraId="67FB53A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FC5F4E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Employee may register an appeal in writing to the Clerk to the Governing Body or nominated person, within 5 working days of written receipt of the outcome of the hearing.   </w:t>
      </w:r>
    </w:p>
    <w:p w14:paraId="58503E3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96ED191" w14:textId="51496899"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appeal should be on one or more of the following </w:t>
      </w:r>
      <w:r w:rsidR="00CB4EFF" w:rsidRPr="0097669C">
        <w:rPr>
          <w:rFonts w:asciiTheme="minorHAnsi" w:hAnsiTheme="minorHAnsi"/>
          <w:szCs w:val="20"/>
        </w:rPr>
        <w:t>grounds:</w:t>
      </w:r>
      <w:r w:rsidRPr="0097669C">
        <w:rPr>
          <w:rFonts w:asciiTheme="minorHAnsi" w:hAnsiTheme="minorHAnsi"/>
          <w:szCs w:val="20"/>
        </w:rPr>
        <w:t xml:space="preserve"> </w:t>
      </w:r>
    </w:p>
    <w:p w14:paraId="4B6A7381" w14:textId="77777777" w:rsidR="00BC3BBB" w:rsidRPr="0097669C" w:rsidRDefault="00126305">
      <w:pPr>
        <w:spacing w:after="8" w:line="259" w:lineRule="auto"/>
        <w:ind w:left="0" w:firstLine="0"/>
        <w:rPr>
          <w:rFonts w:asciiTheme="minorHAnsi" w:hAnsiTheme="minorHAnsi"/>
          <w:szCs w:val="20"/>
        </w:rPr>
      </w:pPr>
      <w:r w:rsidRPr="0097669C">
        <w:rPr>
          <w:rFonts w:asciiTheme="minorHAnsi" w:hAnsiTheme="minorHAnsi"/>
          <w:szCs w:val="20"/>
        </w:rPr>
        <w:t xml:space="preserve"> </w:t>
      </w:r>
    </w:p>
    <w:p w14:paraId="4DDDEECF" w14:textId="77777777" w:rsidR="00BC3BBB" w:rsidRPr="0097669C" w:rsidRDefault="00126305">
      <w:pPr>
        <w:numPr>
          <w:ilvl w:val="0"/>
          <w:numId w:val="12"/>
        </w:numPr>
        <w:ind w:right="197" w:hanging="360"/>
        <w:rPr>
          <w:rFonts w:asciiTheme="minorHAnsi" w:hAnsiTheme="minorHAnsi"/>
          <w:szCs w:val="20"/>
        </w:rPr>
      </w:pPr>
      <w:r w:rsidRPr="0097669C">
        <w:rPr>
          <w:rFonts w:asciiTheme="minorHAnsi" w:hAnsiTheme="minorHAnsi"/>
          <w:szCs w:val="20"/>
        </w:rPr>
        <w:t xml:space="preserve">Unfairness of decision </w:t>
      </w:r>
    </w:p>
    <w:p w14:paraId="561F57F6"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B7E4D44" w14:textId="77777777" w:rsidR="00BC3BBB" w:rsidRPr="0097669C" w:rsidRDefault="00126305">
      <w:pPr>
        <w:numPr>
          <w:ilvl w:val="0"/>
          <w:numId w:val="12"/>
        </w:numPr>
        <w:ind w:right="197" w:hanging="360"/>
        <w:rPr>
          <w:rFonts w:asciiTheme="minorHAnsi" w:hAnsiTheme="minorHAnsi"/>
          <w:szCs w:val="20"/>
        </w:rPr>
      </w:pPr>
      <w:r w:rsidRPr="0097669C">
        <w:rPr>
          <w:rFonts w:asciiTheme="minorHAnsi" w:hAnsiTheme="minorHAnsi"/>
          <w:szCs w:val="20"/>
        </w:rPr>
        <w:t xml:space="preserve">That the sanction imposed was unreasonable </w:t>
      </w:r>
    </w:p>
    <w:p w14:paraId="0766D577"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F17ECB5" w14:textId="77777777" w:rsidR="00BC3BBB" w:rsidRPr="0097669C" w:rsidRDefault="00126305">
      <w:pPr>
        <w:numPr>
          <w:ilvl w:val="0"/>
          <w:numId w:val="12"/>
        </w:numPr>
        <w:ind w:right="197" w:hanging="360"/>
        <w:rPr>
          <w:rFonts w:asciiTheme="minorHAnsi" w:hAnsiTheme="minorHAnsi"/>
          <w:szCs w:val="20"/>
        </w:rPr>
      </w:pPr>
      <w:r w:rsidRPr="0097669C">
        <w:rPr>
          <w:rFonts w:asciiTheme="minorHAnsi" w:hAnsiTheme="minorHAnsi"/>
          <w:szCs w:val="20"/>
        </w:rPr>
        <w:t xml:space="preserve">That new evidence has come to light </w:t>
      </w:r>
    </w:p>
    <w:p w14:paraId="23E09141" w14:textId="77777777" w:rsidR="00BC3BBB" w:rsidRPr="0097669C" w:rsidRDefault="00126305">
      <w:pPr>
        <w:spacing w:after="8" w:line="259" w:lineRule="auto"/>
        <w:ind w:left="720" w:firstLine="0"/>
        <w:rPr>
          <w:rFonts w:asciiTheme="minorHAnsi" w:hAnsiTheme="minorHAnsi"/>
          <w:szCs w:val="20"/>
        </w:rPr>
      </w:pPr>
      <w:r w:rsidRPr="0097669C">
        <w:rPr>
          <w:rFonts w:asciiTheme="minorHAnsi" w:hAnsiTheme="minorHAnsi"/>
          <w:szCs w:val="20"/>
        </w:rPr>
        <w:t xml:space="preserve"> </w:t>
      </w:r>
    </w:p>
    <w:p w14:paraId="7931389C" w14:textId="77777777" w:rsidR="00BC3BBB" w:rsidRPr="0097669C" w:rsidRDefault="00126305">
      <w:pPr>
        <w:numPr>
          <w:ilvl w:val="0"/>
          <w:numId w:val="12"/>
        </w:numPr>
        <w:ind w:right="197" w:hanging="360"/>
        <w:rPr>
          <w:rFonts w:asciiTheme="minorHAnsi" w:hAnsiTheme="minorHAnsi"/>
          <w:szCs w:val="20"/>
        </w:rPr>
      </w:pPr>
      <w:r w:rsidRPr="0097669C">
        <w:rPr>
          <w:rFonts w:asciiTheme="minorHAnsi" w:hAnsiTheme="minorHAnsi"/>
          <w:szCs w:val="20"/>
        </w:rPr>
        <w:t xml:space="preserve">Significant procedural irregularities </w:t>
      </w:r>
    </w:p>
    <w:p w14:paraId="7055BC3E"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2423953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letter of appeal should include full details of the reasons for the appeal.  </w:t>
      </w:r>
    </w:p>
    <w:p w14:paraId="0420B1E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555D0F8" w14:textId="668C0BD0" w:rsidR="00BC3BBB" w:rsidRPr="0097669C" w:rsidRDefault="00126305">
      <w:pPr>
        <w:ind w:left="-5" w:right="197"/>
        <w:rPr>
          <w:rFonts w:asciiTheme="minorHAnsi" w:hAnsiTheme="minorHAnsi"/>
          <w:szCs w:val="20"/>
        </w:rPr>
      </w:pPr>
      <w:r w:rsidRPr="0097669C">
        <w:rPr>
          <w:rFonts w:asciiTheme="minorHAnsi" w:hAnsiTheme="minorHAnsi"/>
          <w:szCs w:val="20"/>
        </w:rPr>
        <w:t xml:space="preserve">In instances where the grounds for appeal are not stated the </w:t>
      </w:r>
      <w:r w:rsidR="00CB4EFF" w:rsidRPr="0097669C">
        <w:rPr>
          <w:rFonts w:asciiTheme="minorHAnsi" w:hAnsiTheme="minorHAnsi"/>
          <w:szCs w:val="20"/>
        </w:rPr>
        <w:t>school</w:t>
      </w:r>
      <w:r w:rsidRPr="0097669C">
        <w:rPr>
          <w:rFonts w:asciiTheme="minorHAnsi" w:hAnsiTheme="minorHAnsi"/>
          <w:szCs w:val="20"/>
        </w:rPr>
        <w:t xml:space="preserve"> will ask the Employee to confirm these to enable all parties to give due consideration to the issues prior to the appeal meeting. </w:t>
      </w:r>
    </w:p>
    <w:p w14:paraId="783EA31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602AF73" w14:textId="6519439C"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Employee should ideally also include any supporting information they wish to rely on at the appeal hearing with their letter of </w:t>
      </w:r>
      <w:r w:rsidR="00115885" w:rsidRPr="0097669C">
        <w:rPr>
          <w:rFonts w:asciiTheme="minorHAnsi" w:hAnsiTheme="minorHAnsi"/>
          <w:szCs w:val="20"/>
        </w:rPr>
        <w:t>appeal.</w:t>
      </w:r>
      <w:r w:rsidRPr="0097669C">
        <w:rPr>
          <w:rFonts w:asciiTheme="minorHAnsi" w:hAnsiTheme="minorHAnsi"/>
          <w:szCs w:val="20"/>
        </w:rPr>
        <w:t xml:space="preserve">  In all cases any supporting information must be submitted by the Employee no later than the deadline for receipt of an appeal.  </w:t>
      </w:r>
    </w:p>
    <w:p w14:paraId="0011946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D7669FD" w14:textId="3ACFEC65" w:rsidR="00BC3BBB" w:rsidRPr="0097669C" w:rsidRDefault="00126305">
      <w:pPr>
        <w:ind w:left="-5" w:right="197"/>
        <w:rPr>
          <w:rFonts w:asciiTheme="minorHAnsi" w:hAnsiTheme="minorHAnsi"/>
          <w:szCs w:val="20"/>
        </w:rPr>
      </w:pPr>
      <w:r w:rsidRPr="0097669C">
        <w:rPr>
          <w:rFonts w:asciiTheme="minorHAnsi" w:hAnsiTheme="minorHAnsi"/>
          <w:szCs w:val="20"/>
        </w:rPr>
        <w:t xml:space="preserve">If a late submission is received the panel has discretion as to whether to accept this and make provision for an adjournment during the hearing to consider this. </w:t>
      </w:r>
      <w:r w:rsidR="00115885" w:rsidRPr="0097669C">
        <w:rPr>
          <w:rFonts w:asciiTheme="minorHAnsi" w:hAnsiTheme="minorHAnsi"/>
          <w:szCs w:val="20"/>
        </w:rPr>
        <w:t>However,</w:t>
      </w:r>
      <w:r w:rsidRPr="0097669C">
        <w:rPr>
          <w:rFonts w:asciiTheme="minorHAnsi" w:hAnsiTheme="minorHAnsi"/>
          <w:szCs w:val="20"/>
        </w:rPr>
        <w:t xml:space="preserve"> the panel reserves the right to disregard this information. </w:t>
      </w:r>
    </w:p>
    <w:p w14:paraId="02CCE87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9FE6D94" w14:textId="5EFC21E5"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w:t>
      </w:r>
      <w:r w:rsidR="00115885" w:rsidRPr="0097669C">
        <w:rPr>
          <w:rFonts w:asciiTheme="minorHAnsi" w:hAnsiTheme="minorHAnsi"/>
          <w:szCs w:val="20"/>
        </w:rPr>
        <w:t>school</w:t>
      </w:r>
      <w:r w:rsidRPr="0097669C">
        <w:rPr>
          <w:rFonts w:asciiTheme="minorHAnsi" w:hAnsiTheme="minorHAnsi"/>
          <w:szCs w:val="20"/>
        </w:rPr>
        <w:t xml:space="preserve"> will provide the Employee with copies of any documents which will be referred to during the appeal, including the notes of the disciplinary hearing and witness statements, in advance and usually no later than 5 working days before the appeal meeting. </w:t>
      </w:r>
    </w:p>
    <w:p w14:paraId="00BE8C8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921E5A3"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 workplace colleague or trade union representative may accompany an Employee to an appeal. </w:t>
      </w:r>
    </w:p>
    <w:p w14:paraId="1473573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7E4BAFF"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Appeal panel has discretion to consider allowing new evidence and witnesses but only if this is strictly relevant to the grounds of appeal.  </w:t>
      </w:r>
    </w:p>
    <w:p w14:paraId="0CE68FB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423E46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panel will identify a chair who will have responsibility for facilitating the hearing. </w:t>
      </w:r>
    </w:p>
    <w:p w14:paraId="6FFD930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DFF3D30" w14:textId="77777777" w:rsidR="00BC3BBB" w:rsidRPr="0097669C" w:rsidRDefault="00126305">
      <w:pPr>
        <w:pStyle w:val="Heading4"/>
        <w:spacing w:after="0"/>
        <w:ind w:left="-5"/>
        <w:rPr>
          <w:rFonts w:asciiTheme="minorHAnsi" w:hAnsiTheme="minorHAnsi"/>
          <w:b w:val="0"/>
          <w:szCs w:val="20"/>
        </w:rPr>
      </w:pPr>
      <w:r w:rsidRPr="0097669C">
        <w:rPr>
          <w:rFonts w:asciiTheme="minorHAnsi" w:hAnsiTheme="minorHAnsi"/>
          <w:b w:val="0"/>
          <w:i/>
          <w:szCs w:val="20"/>
        </w:rPr>
        <w:t xml:space="preserve">The arrangements for hearings are set out in further detail in Appendix B </w:t>
      </w:r>
    </w:p>
    <w:p w14:paraId="73DB4C6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F0EEFE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B16145C" w14:textId="77777777" w:rsidR="00BC3BBB" w:rsidRPr="0097669C" w:rsidRDefault="00126305" w:rsidP="00116C66">
      <w:pPr>
        <w:pStyle w:val="Heading2"/>
      </w:pPr>
      <w:bookmarkStart w:id="20" w:name="_Toc178764389"/>
      <w:r w:rsidRPr="0097669C">
        <w:t>19   The Outcome of the Appeal</w:t>
      </w:r>
      <w:bookmarkEnd w:id="20"/>
      <w:r w:rsidRPr="0097669C">
        <w:t xml:space="preserve"> </w:t>
      </w:r>
    </w:p>
    <w:p w14:paraId="5917E40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4942C9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the case of appeals the role of the panel is to review the original decision </w:t>
      </w:r>
      <w:proofErr w:type="gramStart"/>
      <w:r w:rsidRPr="0097669C">
        <w:rPr>
          <w:rFonts w:asciiTheme="minorHAnsi" w:hAnsiTheme="minorHAnsi"/>
          <w:szCs w:val="20"/>
        </w:rPr>
        <w:t>on the basis of</w:t>
      </w:r>
      <w:proofErr w:type="gramEnd"/>
      <w:r w:rsidRPr="0097669C">
        <w:rPr>
          <w:rFonts w:asciiTheme="minorHAnsi" w:hAnsiTheme="minorHAnsi"/>
          <w:szCs w:val="20"/>
        </w:rPr>
        <w:t xml:space="preserve"> the grounds presented for appeal by the Employee. The outcome may be: </w:t>
      </w:r>
    </w:p>
    <w:p w14:paraId="437ECE2E"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72B89F30" w14:textId="77777777" w:rsidR="00BC3BBB" w:rsidRPr="0097669C" w:rsidRDefault="00126305">
      <w:pPr>
        <w:numPr>
          <w:ilvl w:val="0"/>
          <w:numId w:val="13"/>
        </w:numPr>
        <w:ind w:right="197" w:hanging="360"/>
        <w:rPr>
          <w:rFonts w:asciiTheme="minorHAnsi" w:hAnsiTheme="minorHAnsi"/>
          <w:szCs w:val="20"/>
        </w:rPr>
      </w:pPr>
      <w:r w:rsidRPr="0097669C">
        <w:rPr>
          <w:rFonts w:asciiTheme="minorHAnsi" w:hAnsiTheme="minorHAnsi"/>
          <w:szCs w:val="20"/>
        </w:rPr>
        <w:t xml:space="preserve">To uphold the previous decision in full </w:t>
      </w:r>
    </w:p>
    <w:p w14:paraId="2FBFE488"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6FAF050D" w14:textId="77777777" w:rsidR="00BC3BBB" w:rsidRPr="0097669C" w:rsidRDefault="00126305">
      <w:pPr>
        <w:numPr>
          <w:ilvl w:val="0"/>
          <w:numId w:val="13"/>
        </w:numPr>
        <w:ind w:right="197" w:hanging="360"/>
        <w:rPr>
          <w:rFonts w:asciiTheme="minorHAnsi" w:hAnsiTheme="minorHAnsi"/>
          <w:szCs w:val="20"/>
        </w:rPr>
      </w:pPr>
      <w:r w:rsidRPr="0097669C">
        <w:rPr>
          <w:rFonts w:asciiTheme="minorHAnsi" w:hAnsiTheme="minorHAnsi"/>
          <w:szCs w:val="20"/>
        </w:rPr>
        <w:t xml:space="preserve">To uphold the previous decision in part – but to reduce the level of the sanction or amend other elements of the decision </w:t>
      </w:r>
    </w:p>
    <w:p w14:paraId="2861C726"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4A21C75C" w14:textId="77777777" w:rsidR="00BC3BBB" w:rsidRPr="0097669C" w:rsidRDefault="00126305">
      <w:pPr>
        <w:numPr>
          <w:ilvl w:val="0"/>
          <w:numId w:val="13"/>
        </w:numPr>
        <w:ind w:right="197" w:hanging="360"/>
        <w:rPr>
          <w:rFonts w:asciiTheme="minorHAnsi" w:hAnsiTheme="minorHAnsi"/>
          <w:szCs w:val="20"/>
        </w:rPr>
      </w:pPr>
      <w:r w:rsidRPr="0097669C">
        <w:rPr>
          <w:rFonts w:asciiTheme="minorHAnsi" w:hAnsiTheme="minorHAnsi"/>
          <w:szCs w:val="20"/>
        </w:rPr>
        <w:t xml:space="preserve">To uphold the Employee’s appeal in full and withdraw the sanction in its entirety. </w:t>
      </w:r>
    </w:p>
    <w:p w14:paraId="0CE9E400"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03DC83B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panel may not impose a higher level of sanction than reached previously. </w:t>
      </w:r>
    </w:p>
    <w:p w14:paraId="3DB66B7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A454F2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appeal panel decision is final. </w:t>
      </w:r>
    </w:p>
    <w:p w14:paraId="6FF986D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2B6EED9" w14:textId="77777777" w:rsidR="00BC3BBB" w:rsidRPr="0097669C" w:rsidRDefault="00126305" w:rsidP="00116C66">
      <w:pPr>
        <w:pStyle w:val="Heading2"/>
      </w:pPr>
      <w:bookmarkStart w:id="21" w:name="_Toc178764390"/>
      <w:r w:rsidRPr="0097669C">
        <w:t>20   Communicating the Appeal Decision</w:t>
      </w:r>
      <w:bookmarkEnd w:id="21"/>
      <w:r w:rsidRPr="0097669C">
        <w:t xml:space="preserve"> </w:t>
      </w:r>
    </w:p>
    <w:p w14:paraId="4EF5E7B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AC6BB4F" w14:textId="7C3168ED"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possible the appeal hearing will be </w:t>
      </w:r>
      <w:r w:rsidR="00115885" w:rsidRPr="0097669C">
        <w:rPr>
          <w:rFonts w:asciiTheme="minorHAnsi" w:hAnsiTheme="minorHAnsi"/>
          <w:szCs w:val="20"/>
        </w:rPr>
        <w:t>reconvened,</w:t>
      </w:r>
      <w:r w:rsidRPr="0097669C">
        <w:rPr>
          <w:rFonts w:asciiTheme="minorHAnsi" w:hAnsiTheme="minorHAnsi"/>
          <w:szCs w:val="20"/>
        </w:rPr>
        <w:t xml:space="preserve"> and the Employee advised verbally of the outcome following the conclusion of the process and the Panel’s deliberations.  On occasion it may not be possible to determine an outcome on the day of the appeal hearing, in which case the panel will reconvene at the earliest possible opportunity to </w:t>
      </w:r>
      <w:proofErr w:type="gramStart"/>
      <w:r w:rsidRPr="0097669C">
        <w:rPr>
          <w:rFonts w:asciiTheme="minorHAnsi" w:hAnsiTheme="minorHAnsi"/>
          <w:szCs w:val="20"/>
        </w:rPr>
        <w:t>make a decision</w:t>
      </w:r>
      <w:proofErr w:type="gramEnd"/>
      <w:r w:rsidRPr="0097669C">
        <w:rPr>
          <w:rFonts w:asciiTheme="minorHAnsi" w:hAnsiTheme="minorHAnsi"/>
          <w:szCs w:val="20"/>
        </w:rPr>
        <w:t xml:space="preserve">. Where the panel reconvenes, the outcome will be communicated in writing to the Employee. </w:t>
      </w:r>
    </w:p>
    <w:p w14:paraId="450C942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E9C5677"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all circumstances the Employee will be advised in writing of the outcome of the appeal hearing usually within 5 working days of the decision being made.   </w:t>
      </w:r>
    </w:p>
    <w:p w14:paraId="1EADD2D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D7E8A7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notification should specify: </w:t>
      </w:r>
    </w:p>
    <w:p w14:paraId="4A933446"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0C4945FD" w14:textId="77777777" w:rsidR="00BC3BBB" w:rsidRPr="0097669C" w:rsidRDefault="00126305">
      <w:pPr>
        <w:numPr>
          <w:ilvl w:val="0"/>
          <w:numId w:val="14"/>
        </w:numPr>
        <w:ind w:right="197" w:hanging="360"/>
        <w:rPr>
          <w:rFonts w:asciiTheme="minorHAnsi" w:hAnsiTheme="minorHAnsi"/>
          <w:szCs w:val="20"/>
        </w:rPr>
      </w:pPr>
      <w:r w:rsidRPr="0097669C">
        <w:rPr>
          <w:rFonts w:asciiTheme="minorHAnsi" w:hAnsiTheme="minorHAnsi"/>
          <w:szCs w:val="20"/>
        </w:rPr>
        <w:t xml:space="preserve">The outcome </w:t>
      </w:r>
    </w:p>
    <w:p w14:paraId="720EA53E"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36E62D6A" w14:textId="77777777" w:rsidR="00BC3BBB" w:rsidRPr="0097669C" w:rsidRDefault="00126305">
      <w:pPr>
        <w:numPr>
          <w:ilvl w:val="0"/>
          <w:numId w:val="14"/>
        </w:numPr>
        <w:ind w:right="197" w:hanging="360"/>
        <w:rPr>
          <w:rFonts w:asciiTheme="minorHAnsi" w:hAnsiTheme="minorHAnsi"/>
          <w:szCs w:val="20"/>
        </w:rPr>
      </w:pPr>
      <w:r w:rsidRPr="0097669C">
        <w:rPr>
          <w:rFonts w:asciiTheme="minorHAnsi" w:hAnsiTheme="minorHAnsi"/>
          <w:szCs w:val="20"/>
        </w:rPr>
        <w:t xml:space="preserve">The reasons for the outcome reached </w:t>
      </w:r>
    </w:p>
    <w:p w14:paraId="376918F2"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55EEC2CC" w14:textId="77777777" w:rsidR="00BC3BBB" w:rsidRPr="0097669C" w:rsidRDefault="00126305">
      <w:pPr>
        <w:numPr>
          <w:ilvl w:val="0"/>
          <w:numId w:val="14"/>
        </w:numPr>
        <w:ind w:right="197" w:hanging="360"/>
        <w:rPr>
          <w:rFonts w:asciiTheme="minorHAnsi" w:hAnsiTheme="minorHAnsi"/>
          <w:szCs w:val="20"/>
        </w:rPr>
      </w:pPr>
      <w:r w:rsidRPr="0097669C">
        <w:rPr>
          <w:rFonts w:asciiTheme="minorHAnsi" w:hAnsiTheme="minorHAnsi"/>
          <w:szCs w:val="20"/>
        </w:rPr>
        <w:t xml:space="preserve">Where the level or nature of the sanction is reduced – the nature of any revised sanction and how long it will last </w:t>
      </w:r>
    </w:p>
    <w:p w14:paraId="43B3DF81"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66923812" w14:textId="77777777" w:rsidR="00BC3BBB" w:rsidRPr="0097669C" w:rsidRDefault="00126305">
      <w:pPr>
        <w:numPr>
          <w:ilvl w:val="0"/>
          <w:numId w:val="14"/>
        </w:numPr>
        <w:ind w:right="197" w:hanging="360"/>
        <w:rPr>
          <w:rFonts w:asciiTheme="minorHAnsi" w:hAnsiTheme="minorHAnsi"/>
          <w:szCs w:val="20"/>
        </w:rPr>
      </w:pPr>
      <w:r w:rsidRPr="0097669C">
        <w:rPr>
          <w:rFonts w:asciiTheme="minorHAnsi" w:hAnsiTheme="minorHAnsi"/>
          <w:szCs w:val="20"/>
        </w:rPr>
        <w:t xml:space="preserve">That the panel’s decision is final and there is no further right of appeal. </w:t>
      </w:r>
    </w:p>
    <w:p w14:paraId="127DED13"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03FC9FE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D8F755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It will be deemed sufficient for the Employer to issue the written confirmation of the decision to the Employee's last known address. </w:t>
      </w:r>
    </w:p>
    <w:p w14:paraId="5395D104" w14:textId="77777777" w:rsidR="00BC3BBB"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472119F" w14:textId="77777777" w:rsidR="00AA1166" w:rsidRDefault="00AA1166">
      <w:pPr>
        <w:spacing w:after="0" w:line="259" w:lineRule="auto"/>
        <w:ind w:left="0" w:firstLine="0"/>
        <w:rPr>
          <w:rFonts w:asciiTheme="minorHAnsi" w:hAnsiTheme="minorHAnsi"/>
          <w:szCs w:val="20"/>
        </w:rPr>
      </w:pPr>
    </w:p>
    <w:p w14:paraId="45ACA367" w14:textId="77777777" w:rsidR="00AA1166" w:rsidRPr="0097669C" w:rsidRDefault="00AA1166">
      <w:pPr>
        <w:spacing w:after="0" w:line="259" w:lineRule="auto"/>
        <w:ind w:left="0" w:firstLine="0"/>
        <w:rPr>
          <w:rFonts w:asciiTheme="minorHAnsi" w:hAnsiTheme="minorHAnsi"/>
          <w:szCs w:val="20"/>
        </w:rPr>
      </w:pPr>
    </w:p>
    <w:p w14:paraId="35805FB2" w14:textId="0B691DFA" w:rsidR="00BC3BBB" w:rsidRPr="0097669C" w:rsidRDefault="00126305" w:rsidP="00116C66">
      <w:pPr>
        <w:pStyle w:val="Heading2"/>
      </w:pPr>
      <w:bookmarkStart w:id="22" w:name="_Toc178764391"/>
      <w:r w:rsidRPr="0097669C">
        <w:t xml:space="preserve">21   Further </w:t>
      </w:r>
      <w:r w:rsidR="00115885" w:rsidRPr="0097669C">
        <w:t>misconducts</w:t>
      </w:r>
      <w:bookmarkEnd w:id="22"/>
      <w:r w:rsidRPr="0097669C">
        <w:t xml:space="preserve">  </w:t>
      </w:r>
    </w:p>
    <w:p w14:paraId="18E3EFF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B7937A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an Employee already has a live warning and there is further proven misconduct within that period, a further panel may extend the period of the warning or issue a higher sanction which may include dismissal.  </w:t>
      </w:r>
    </w:p>
    <w:p w14:paraId="7458337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length of any extension may not be greater than the length of the original sanction. </w:t>
      </w:r>
    </w:p>
    <w:p w14:paraId="76BA5DF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6B41742" w14:textId="0ADE893F" w:rsidR="00BC3BBB" w:rsidRPr="0097669C" w:rsidRDefault="00115885" w:rsidP="00116C66">
      <w:pPr>
        <w:pStyle w:val="Heading2"/>
      </w:pPr>
      <w:bookmarkStart w:id="23" w:name="_Toc178764392"/>
      <w:r w:rsidRPr="0097669C">
        <w:t xml:space="preserve">22 </w:t>
      </w:r>
      <w:r w:rsidR="00A331EE" w:rsidRPr="0097669C">
        <w:t>Non-Attendance</w:t>
      </w:r>
      <w:r w:rsidR="00126305" w:rsidRPr="0097669C">
        <w:t xml:space="preserve"> at Meetings</w:t>
      </w:r>
      <w:bookmarkEnd w:id="23"/>
      <w:r w:rsidR="00126305" w:rsidRPr="0097669C">
        <w:t xml:space="preserve"> </w:t>
      </w:r>
    </w:p>
    <w:p w14:paraId="25ED3E4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97B1AF0"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an Employee or their representative is unavailable to attend a meeting held under this procedure, they should inform the Headteacher / Panel at the earliest opportunity. </w:t>
      </w:r>
    </w:p>
    <w:p w14:paraId="22C5274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081A512" w14:textId="7004A770" w:rsidR="00BC3BBB" w:rsidRPr="0097669C" w:rsidRDefault="00126305">
      <w:pPr>
        <w:ind w:left="-5" w:right="197"/>
        <w:rPr>
          <w:rFonts w:asciiTheme="minorHAnsi" w:hAnsiTheme="minorHAnsi"/>
          <w:szCs w:val="20"/>
        </w:rPr>
      </w:pPr>
      <w:r w:rsidRPr="0097669C">
        <w:rPr>
          <w:rFonts w:asciiTheme="minorHAnsi" w:hAnsiTheme="minorHAnsi"/>
          <w:szCs w:val="20"/>
        </w:rPr>
        <w:t xml:space="preserve">A hearing / appeal may be deferred by up to 5 working days from the date of the original meeting where an </w:t>
      </w:r>
      <w:r w:rsidR="00115885" w:rsidRPr="0097669C">
        <w:rPr>
          <w:rFonts w:asciiTheme="minorHAnsi" w:hAnsiTheme="minorHAnsi"/>
          <w:szCs w:val="20"/>
        </w:rPr>
        <w:t>employee’s</w:t>
      </w:r>
      <w:r w:rsidRPr="0097669C">
        <w:rPr>
          <w:rFonts w:asciiTheme="minorHAnsi" w:hAnsiTheme="minorHAnsi"/>
          <w:szCs w:val="20"/>
        </w:rPr>
        <w:t xml:space="preserve"> representative is unavailable. </w:t>
      </w:r>
    </w:p>
    <w:p w14:paraId="08A64CD4" w14:textId="77777777" w:rsidR="00BC3BBB" w:rsidRPr="0097669C" w:rsidRDefault="00126305">
      <w:pPr>
        <w:tabs>
          <w:tab w:val="center" w:pos="8642"/>
        </w:tabs>
        <w:ind w:left="-15" w:firstLine="0"/>
        <w:rPr>
          <w:rFonts w:asciiTheme="minorHAnsi" w:hAnsiTheme="minorHAnsi"/>
          <w:szCs w:val="20"/>
        </w:rPr>
      </w:pPr>
      <w:r w:rsidRPr="0097669C">
        <w:rPr>
          <w:rFonts w:asciiTheme="minorHAnsi" w:hAnsiTheme="minorHAnsi"/>
          <w:szCs w:val="20"/>
        </w:rPr>
        <w:t xml:space="preserve">Other than in exceptional circumstances only one postponement will be granted. </w:t>
      </w:r>
      <w:r w:rsidRPr="0097669C">
        <w:rPr>
          <w:rFonts w:asciiTheme="minorHAnsi" w:hAnsiTheme="minorHAnsi"/>
          <w:szCs w:val="20"/>
        </w:rPr>
        <w:tab/>
        <w:t xml:space="preserve"> </w:t>
      </w:r>
    </w:p>
    <w:p w14:paraId="6EDE17B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9409D6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Headteacher / Panel reserves the right to hold a hearing / appeal in the Employee’s absence where all reasonable efforts to secure attendance have been unsuccessful.  In this event the Employee will be given the opportunity to make written representations to the meeting or for their representative or workplace colleague to make representations either to the meeting or in writing on their behalf.   </w:t>
      </w:r>
    </w:p>
    <w:p w14:paraId="1EE2AF5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96E58C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If no submissions are received the panel may </w:t>
      </w:r>
      <w:proofErr w:type="gramStart"/>
      <w:r w:rsidRPr="0097669C">
        <w:rPr>
          <w:rFonts w:asciiTheme="minorHAnsi" w:hAnsiTheme="minorHAnsi"/>
          <w:szCs w:val="20"/>
        </w:rPr>
        <w:t>make a decision</w:t>
      </w:r>
      <w:proofErr w:type="gramEnd"/>
      <w:r w:rsidRPr="0097669C">
        <w:rPr>
          <w:rFonts w:asciiTheme="minorHAnsi" w:hAnsiTheme="minorHAnsi"/>
          <w:szCs w:val="20"/>
        </w:rPr>
        <w:t xml:space="preserve"> based on the available information. </w:t>
      </w:r>
    </w:p>
    <w:p w14:paraId="19519E6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B364E26" w14:textId="59B76533"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Headteacher will give due consideration to any request to postpone any other meeting held as part of this procedure </w:t>
      </w:r>
      <w:proofErr w:type="gramStart"/>
      <w:r w:rsidRPr="0097669C">
        <w:rPr>
          <w:rFonts w:asciiTheme="minorHAnsi" w:hAnsiTheme="minorHAnsi"/>
          <w:szCs w:val="20"/>
        </w:rPr>
        <w:t>taking into account</w:t>
      </w:r>
      <w:proofErr w:type="gramEnd"/>
      <w:r w:rsidRPr="0097669C">
        <w:rPr>
          <w:rFonts w:asciiTheme="minorHAnsi" w:hAnsiTheme="minorHAnsi"/>
          <w:szCs w:val="20"/>
        </w:rPr>
        <w:t xml:space="preserve"> the individual circumstances and the reason for </w:t>
      </w:r>
      <w:r w:rsidR="00115885" w:rsidRPr="0097669C">
        <w:rPr>
          <w:rFonts w:asciiTheme="minorHAnsi" w:hAnsiTheme="minorHAnsi"/>
          <w:szCs w:val="20"/>
        </w:rPr>
        <w:t>nonattendance</w:t>
      </w:r>
      <w:r w:rsidRPr="0097669C">
        <w:rPr>
          <w:rFonts w:asciiTheme="minorHAnsi" w:hAnsiTheme="minorHAnsi"/>
          <w:szCs w:val="20"/>
        </w:rPr>
        <w:t xml:space="preserve">. </w:t>
      </w:r>
    </w:p>
    <w:p w14:paraId="1D60F04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AEDCF8C" w14:textId="7C6788CA"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an Employee refuses or fails to attend an investigation meeting without good reason or make written submissions to the investigation – the investigating officer may at their discretion deem it appropriate to conclude the investigation </w:t>
      </w:r>
      <w:r w:rsidR="00AA1166" w:rsidRPr="0097669C">
        <w:rPr>
          <w:rFonts w:asciiTheme="minorHAnsi" w:hAnsiTheme="minorHAnsi"/>
          <w:szCs w:val="20"/>
        </w:rPr>
        <w:t>based on</w:t>
      </w:r>
      <w:r w:rsidRPr="0097669C">
        <w:rPr>
          <w:rFonts w:asciiTheme="minorHAnsi" w:hAnsiTheme="minorHAnsi"/>
          <w:szCs w:val="20"/>
        </w:rPr>
        <w:t xml:space="preserve"> the information available. </w:t>
      </w:r>
    </w:p>
    <w:p w14:paraId="003FF0D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0077725" w14:textId="77777777" w:rsidR="00BC3BBB" w:rsidRPr="0097669C" w:rsidRDefault="00126305" w:rsidP="00116C66">
      <w:pPr>
        <w:pStyle w:val="Heading2"/>
      </w:pPr>
      <w:bookmarkStart w:id="24" w:name="_Toc178764393"/>
      <w:r w:rsidRPr="0097669C">
        <w:t>23   Minuting Hearing and Appeal Meetings</w:t>
      </w:r>
      <w:bookmarkEnd w:id="24"/>
      <w:r w:rsidRPr="0097669C">
        <w:t xml:space="preserve"> </w:t>
      </w:r>
    </w:p>
    <w:p w14:paraId="297296C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C0EBAA4" w14:textId="202E4833" w:rsidR="00BC3BBB" w:rsidRPr="0097669C" w:rsidRDefault="00126305">
      <w:pPr>
        <w:spacing w:after="1" w:line="242" w:lineRule="auto"/>
        <w:ind w:left="-15" w:firstLine="0"/>
        <w:rPr>
          <w:rFonts w:asciiTheme="minorHAnsi" w:hAnsiTheme="minorHAnsi"/>
          <w:szCs w:val="20"/>
        </w:rPr>
      </w:pPr>
      <w:r w:rsidRPr="0097669C">
        <w:rPr>
          <w:rFonts w:asciiTheme="minorHAnsi" w:hAnsiTheme="minorHAnsi"/>
          <w:szCs w:val="20"/>
        </w:rPr>
        <w:t xml:space="preserve">Minutes should be produced of all submissions to the hearing / appeal – including Employer, Employee and witness statements, any questioning of the parties and the panel’s decision statement.  </w:t>
      </w:r>
      <w:r w:rsidR="00DC69CC">
        <w:rPr>
          <w:rFonts w:asciiTheme="minorHAnsi" w:hAnsiTheme="minorHAnsi"/>
          <w:szCs w:val="20"/>
        </w:rPr>
        <w:t>Minutes should not be taken of t</w:t>
      </w:r>
      <w:r w:rsidRPr="0097669C">
        <w:rPr>
          <w:rFonts w:asciiTheme="minorHAnsi" w:hAnsiTheme="minorHAnsi"/>
          <w:szCs w:val="20"/>
        </w:rPr>
        <w:t xml:space="preserve">he panel’s deliberations. </w:t>
      </w:r>
    </w:p>
    <w:p w14:paraId="4C1AEC7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FEE3E43"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Minutes may be taken by a clerk who is present at the meeting or transcribed from an audio recording.  An audio recording will only be made with the prior consent of the Employee. </w:t>
      </w:r>
    </w:p>
    <w:p w14:paraId="31D7708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1058D6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Minutes will be shared with the Employee as soon as practicable.  The Employee will have the opportunity to check the accuracy of the minutes / notes taken of their evidence and submissions.  Where there are discrepancies between the Employer and Employee that cannot be resolved both versions of the minutes will be held on record. Where an audio recording is made this will be shared with the Employee if requested. </w:t>
      </w:r>
    </w:p>
    <w:p w14:paraId="3D0E09B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E96DFB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Covert recordings of meetings or hearings are expressly prohibited.   </w:t>
      </w:r>
    </w:p>
    <w:p w14:paraId="167329A1" w14:textId="52FF3A8C" w:rsidR="00AA1166"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6FB40A4" w14:textId="77777777" w:rsidR="00BC3BBB" w:rsidRPr="0097669C" w:rsidRDefault="00126305" w:rsidP="00116C66">
      <w:pPr>
        <w:pStyle w:val="Heading2"/>
      </w:pPr>
      <w:bookmarkStart w:id="25" w:name="_Toc178764394"/>
      <w:r w:rsidRPr="0097669C">
        <w:t>24   Resignations during the process</w:t>
      </w:r>
      <w:bookmarkEnd w:id="25"/>
      <w:r w:rsidRPr="0097669C">
        <w:t xml:space="preserve"> </w:t>
      </w:r>
    </w:p>
    <w:p w14:paraId="3FEB93D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B947FA5" w14:textId="49053953"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an Employee resigns </w:t>
      </w:r>
      <w:proofErr w:type="gramStart"/>
      <w:r w:rsidRPr="0097669C">
        <w:rPr>
          <w:rFonts w:asciiTheme="minorHAnsi" w:hAnsiTheme="minorHAnsi"/>
          <w:szCs w:val="20"/>
        </w:rPr>
        <w:t>during the course of</w:t>
      </w:r>
      <w:proofErr w:type="gramEnd"/>
      <w:r w:rsidRPr="0097669C">
        <w:rPr>
          <w:rFonts w:asciiTheme="minorHAnsi" w:hAnsiTheme="minorHAnsi"/>
          <w:szCs w:val="20"/>
        </w:rPr>
        <w:t xml:space="preserve"> a disciplinary investigation or pending a disciplinary hearing, the </w:t>
      </w:r>
      <w:r w:rsidR="009A33F0" w:rsidRPr="0097669C">
        <w:rPr>
          <w:rFonts w:asciiTheme="minorHAnsi" w:hAnsiTheme="minorHAnsi"/>
          <w:szCs w:val="20"/>
        </w:rPr>
        <w:t>school</w:t>
      </w:r>
      <w:r w:rsidRPr="0097669C">
        <w:rPr>
          <w:rFonts w:asciiTheme="minorHAnsi" w:hAnsiTheme="minorHAnsi"/>
          <w:szCs w:val="20"/>
        </w:rPr>
        <w:t xml:space="preserve"> reserves the right to continue the investigation / disciplinary process. In such circumstances the Employee will still be given opportunity to participate in the investigation. </w:t>
      </w:r>
    </w:p>
    <w:p w14:paraId="1AF1A82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3CD618C" w14:textId="77777777" w:rsidR="00BC3BBB" w:rsidRPr="0097669C" w:rsidRDefault="00126305" w:rsidP="00116C66">
      <w:pPr>
        <w:pStyle w:val="Heading2"/>
      </w:pPr>
      <w:bookmarkStart w:id="26" w:name="_Toc178764395"/>
      <w:r w:rsidRPr="0097669C">
        <w:t>25   Disclosure of formal sanctions in employment references</w:t>
      </w:r>
      <w:bookmarkEnd w:id="26"/>
      <w:r w:rsidRPr="0097669C">
        <w:t xml:space="preserve"> </w:t>
      </w:r>
    </w:p>
    <w:p w14:paraId="39240F3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768F5F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Should an Employee have an unexpired formal disciplinary sanction on file – this will be disclosed, upon request, in any reference provided by the Employer to a prospective Employer.   </w:t>
      </w:r>
    </w:p>
    <w:p w14:paraId="50B0F30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F68156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Expired sanctions will not be disclosed – unless these relate to matters which the Employer is required to share in accordance with Child Protection / Safeguarding Procedures. </w:t>
      </w:r>
    </w:p>
    <w:p w14:paraId="470A03A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63B2BCE" w14:textId="77777777" w:rsidR="00BC3BBB" w:rsidRPr="0097669C" w:rsidRDefault="00126305" w:rsidP="00116C66">
      <w:pPr>
        <w:pStyle w:val="Heading2"/>
      </w:pPr>
      <w:bookmarkStart w:id="27" w:name="_Toc178764396"/>
      <w:r w:rsidRPr="0097669C">
        <w:t>26   Malicious and Vexatious Allegations</w:t>
      </w:r>
      <w:bookmarkEnd w:id="27"/>
      <w:r w:rsidRPr="0097669C">
        <w:t xml:space="preserve"> </w:t>
      </w:r>
    </w:p>
    <w:p w14:paraId="070C6DA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2D693A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an allegation of misconduct against an Employee is found to be vexatious or of malicious intent, this may be examined in accordance with the </w:t>
      </w:r>
      <w:proofErr w:type="gramStart"/>
      <w:r w:rsidRPr="0097669C">
        <w:rPr>
          <w:rFonts w:asciiTheme="minorHAnsi" w:hAnsiTheme="minorHAnsi"/>
          <w:szCs w:val="20"/>
        </w:rPr>
        <w:t>School’s</w:t>
      </w:r>
      <w:proofErr w:type="gramEnd"/>
      <w:r w:rsidRPr="0097669C">
        <w:rPr>
          <w:rFonts w:asciiTheme="minorHAnsi" w:hAnsiTheme="minorHAnsi"/>
          <w:szCs w:val="20"/>
        </w:rPr>
        <w:t xml:space="preserve"> disciplinary procedures.  </w:t>
      </w:r>
    </w:p>
    <w:p w14:paraId="7CEA4EA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3D8E564" w14:textId="77777777" w:rsidR="00BC3BBB" w:rsidRPr="0097669C" w:rsidRDefault="00126305" w:rsidP="00116C66">
      <w:pPr>
        <w:pStyle w:val="Heading2"/>
      </w:pPr>
      <w:bookmarkStart w:id="28" w:name="_Toc178764397"/>
      <w:r w:rsidRPr="0097669C">
        <w:t>27   Advice and support to Employees during the process</w:t>
      </w:r>
      <w:bookmarkEnd w:id="28"/>
      <w:r w:rsidRPr="0097669C">
        <w:t xml:space="preserve"> </w:t>
      </w:r>
    </w:p>
    <w:p w14:paraId="72E5140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93F380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Employees are advised to seek support from their Trade Union or Professional Association in the first instance.  Employees may address questions about the procedure to the Headteacher or other delegated staff member. </w:t>
      </w:r>
    </w:p>
    <w:p w14:paraId="695611F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5FC9A0F"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In instances where the investigation is prolonged or the Employee is suspended, the </w:t>
      </w:r>
      <w:proofErr w:type="gramStart"/>
      <w:r w:rsidRPr="0097669C">
        <w:rPr>
          <w:rFonts w:asciiTheme="minorHAnsi" w:hAnsiTheme="minorHAnsi"/>
          <w:szCs w:val="20"/>
        </w:rPr>
        <w:t>School</w:t>
      </w:r>
      <w:proofErr w:type="gramEnd"/>
      <w:r w:rsidRPr="0097669C">
        <w:rPr>
          <w:rFonts w:asciiTheme="minorHAnsi" w:hAnsiTheme="minorHAnsi"/>
          <w:szCs w:val="20"/>
        </w:rPr>
        <w:t xml:space="preserve"> will, as far as is practicable, </w:t>
      </w:r>
      <w:proofErr w:type="gramStart"/>
      <w:r w:rsidRPr="0097669C">
        <w:rPr>
          <w:rFonts w:asciiTheme="minorHAnsi" w:hAnsiTheme="minorHAnsi"/>
          <w:szCs w:val="20"/>
        </w:rPr>
        <w:t>make arrangements</w:t>
      </w:r>
      <w:proofErr w:type="gramEnd"/>
      <w:r w:rsidRPr="0097669C">
        <w:rPr>
          <w:rFonts w:asciiTheme="minorHAnsi" w:hAnsiTheme="minorHAnsi"/>
          <w:szCs w:val="20"/>
        </w:rPr>
        <w:t xml:space="preserve"> to keep the Employee informed with the progress of the investigation and timescales for conclusion.   </w:t>
      </w:r>
    </w:p>
    <w:p w14:paraId="66AEFD0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22EC020" w14:textId="77777777" w:rsidR="00BC3BBB" w:rsidRPr="0097669C" w:rsidRDefault="00126305" w:rsidP="00116C66">
      <w:pPr>
        <w:pStyle w:val="Heading2"/>
      </w:pPr>
      <w:bookmarkStart w:id="29" w:name="_Toc178764398"/>
      <w:r w:rsidRPr="0097669C">
        <w:t>28   Ill health and sickness absence during the process</w:t>
      </w:r>
      <w:bookmarkEnd w:id="29"/>
      <w:r w:rsidRPr="0097669C">
        <w:t xml:space="preserve"> </w:t>
      </w:r>
    </w:p>
    <w:p w14:paraId="368D74C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BC4BD8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ill health of an Employee will not usually be grounds for ceasing any ongoing investigation or disciplinary process. </w:t>
      </w:r>
    </w:p>
    <w:p w14:paraId="75A7740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41A185D" w14:textId="76D4D0A9"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the absence is likely to be short, the </w:t>
      </w:r>
      <w:r w:rsidR="009A33F0" w:rsidRPr="0097669C">
        <w:rPr>
          <w:rFonts w:asciiTheme="minorHAnsi" w:hAnsiTheme="minorHAnsi"/>
          <w:szCs w:val="20"/>
        </w:rPr>
        <w:t>school</w:t>
      </w:r>
      <w:r w:rsidRPr="0097669C">
        <w:rPr>
          <w:rFonts w:asciiTheme="minorHAnsi" w:hAnsiTheme="minorHAnsi"/>
          <w:szCs w:val="20"/>
        </w:rPr>
        <w:t xml:space="preserve"> may pause the process until the Employee recovers.  Where the absence is ongoing, the </w:t>
      </w:r>
      <w:r w:rsidR="009A33F0" w:rsidRPr="0097669C">
        <w:rPr>
          <w:rFonts w:asciiTheme="minorHAnsi" w:hAnsiTheme="minorHAnsi"/>
          <w:szCs w:val="20"/>
        </w:rPr>
        <w:t>school</w:t>
      </w:r>
      <w:r w:rsidRPr="0097669C">
        <w:rPr>
          <w:rFonts w:asciiTheme="minorHAnsi" w:hAnsiTheme="minorHAnsi"/>
          <w:szCs w:val="20"/>
        </w:rPr>
        <w:t xml:space="preserve"> may seek guidance from an occupational health advisor to determine </w:t>
      </w:r>
      <w:proofErr w:type="gramStart"/>
      <w:r w:rsidRPr="0097669C">
        <w:rPr>
          <w:rFonts w:asciiTheme="minorHAnsi" w:hAnsiTheme="minorHAnsi"/>
          <w:szCs w:val="20"/>
        </w:rPr>
        <w:t>whether or not</w:t>
      </w:r>
      <w:proofErr w:type="gramEnd"/>
      <w:r w:rsidRPr="0097669C">
        <w:rPr>
          <w:rFonts w:asciiTheme="minorHAnsi" w:hAnsiTheme="minorHAnsi"/>
          <w:szCs w:val="20"/>
        </w:rPr>
        <w:t xml:space="preserve"> the Employee is sufficiently fit to take part in the process.  It is expected that Employees will consent to a referral being made to an occupational health advisor in such circumstances. </w:t>
      </w:r>
    </w:p>
    <w:p w14:paraId="6825851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26EE2D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Upon receipt of occupational health advice consideration may be given to any measures that can be put in place to enable the process to proceed.  This may include giving the Employee the opportunity to make written representations to an investigation or hearing or for their trade union representative or workplace colleague to make representations on their behalf. </w:t>
      </w:r>
    </w:p>
    <w:p w14:paraId="73017A7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AC42D0F" w14:textId="77777777" w:rsidR="00BC3BBB" w:rsidRPr="0097669C" w:rsidRDefault="00126305" w:rsidP="00116C66">
      <w:pPr>
        <w:pStyle w:val="Heading2"/>
      </w:pPr>
      <w:bookmarkStart w:id="30" w:name="_Toc178764399"/>
      <w:r w:rsidRPr="0097669C">
        <w:t>29   Concurrent investigations by other agencies</w:t>
      </w:r>
      <w:bookmarkEnd w:id="30"/>
      <w:r w:rsidRPr="0097669C">
        <w:t xml:space="preserve"> </w:t>
      </w:r>
    </w:p>
    <w:p w14:paraId="73014C5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3DBD3FF"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Certain allegations of misconduct may initially be investigated under a different procedure or as a part of criminal investigation.   </w:t>
      </w:r>
    </w:p>
    <w:p w14:paraId="73609E4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CA5C072" w14:textId="406E5455" w:rsidR="00BC3BBB" w:rsidRPr="0097669C" w:rsidRDefault="00126305">
      <w:pPr>
        <w:ind w:left="-5" w:right="197"/>
        <w:rPr>
          <w:rFonts w:asciiTheme="minorHAnsi" w:hAnsiTheme="minorHAnsi"/>
          <w:szCs w:val="20"/>
        </w:rPr>
      </w:pPr>
      <w:r w:rsidRPr="0097669C">
        <w:rPr>
          <w:rFonts w:asciiTheme="minorHAnsi" w:hAnsiTheme="minorHAnsi"/>
          <w:szCs w:val="20"/>
        </w:rPr>
        <w:t xml:space="preserve">In these circumstances an investigation under the Employer’s Disciplinary Procedure may take place concurrently, unless the </w:t>
      </w:r>
      <w:r w:rsidR="009A33F0" w:rsidRPr="0097669C">
        <w:rPr>
          <w:rFonts w:asciiTheme="minorHAnsi" w:hAnsiTheme="minorHAnsi"/>
          <w:szCs w:val="20"/>
        </w:rPr>
        <w:t>school</w:t>
      </w:r>
      <w:r w:rsidRPr="0097669C">
        <w:rPr>
          <w:rFonts w:asciiTheme="minorHAnsi" w:hAnsiTheme="minorHAnsi"/>
          <w:szCs w:val="20"/>
        </w:rPr>
        <w:t xml:space="preserve"> is otherwise instructed by other agencies. </w:t>
      </w:r>
    </w:p>
    <w:p w14:paraId="5DD4B28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3D29C9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Any disciplinary hearing held in relation to acts of misconduct will be independent of the timing or outcome of other procedures. </w:t>
      </w:r>
    </w:p>
    <w:p w14:paraId="01CE571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3F038C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1BF8E01" w14:textId="77777777" w:rsidR="00BC3BBB" w:rsidRPr="0097669C" w:rsidRDefault="00126305" w:rsidP="00116C66">
      <w:pPr>
        <w:pStyle w:val="Heading2"/>
      </w:pPr>
      <w:bookmarkStart w:id="31" w:name="_Toc178764400"/>
      <w:r w:rsidRPr="0097669C">
        <w:t>30   Allegations relating to financial irregularities</w:t>
      </w:r>
      <w:bookmarkEnd w:id="31"/>
      <w:r w:rsidRPr="0097669C">
        <w:t xml:space="preserve"> </w:t>
      </w:r>
    </w:p>
    <w:p w14:paraId="7CB7871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7C574B0" w14:textId="7C6BF269" w:rsidR="00BC3BBB" w:rsidRPr="0097669C" w:rsidRDefault="00126305">
      <w:pPr>
        <w:ind w:left="-5" w:right="197"/>
        <w:rPr>
          <w:rFonts w:asciiTheme="minorHAnsi" w:hAnsiTheme="minorHAnsi"/>
          <w:szCs w:val="20"/>
        </w:rPr>
      </w:pPr>
      <w:r w:rsidRPr="0097669C">
        <w:rPr>
          <w:rFonts w:asciiTheme="minorHAnsi" w:hAnsiTheme="minorHAnsi"/>
          <w:szCs w:val="20"/>
        </w:rPr>
        <w:t xml:space="preserve">In instances where an allegation of theft, fraud or other financial irregularity is made – the issue may be referred to the </w:t>
      </w:r>
      <w:r w:rsidR="00AA1166" w:rsidRPr="0097669C">
        <w:rPr>
          <w:rFonts w:asciiTheme="minorHAnsi" w:hAnsiTheme="minorHAnsi"/>
          <w:szCs w:val="20"/>
        </w:rPr>
        <w:t>school’s</w:t>
      </w:r>
      <w:r w:rsidRPr="0097669C">
        <w:rPr>
          <w:rFonts w:asciiTheme="minorHAnsi" w:hAnsiTheme="minorHAnsi"/>
          <w:szCs w:val="20"/>
        </w:rPr>
        <w:t xml:space="preserve"> auditors / Head of KCC Internal Audit to ensure that any subsequent investigation is undertaken by appropriate qualified staff. </w:t>
      </w:r>
    </w:p>
    <w:p w14:paraId="5D1A51C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5C081A8" w14:textId="77777777" w:rsidR="00BC3BBB" w:rsidRPr="0097669C" w:rsidRDefault="00126305" w:rsidP="00116C66">
      <w:pPr>
        <w:pStyle w:val="Heading2"/>
      </w:pPr>
      <w:bookmarkStart w:id="32" w:name="_Toc178764401"/>
      <w:r w:rsidRPr="0097669C">
        <w:t>31   Allegations against Trade Union Representatives</w:t>
      </w:r>
      <w:bookmarkEnd w:id="32"/>
      <w:r w:rsidRPr="0097669C">
        <w:t xml:space="preserve"> </w:t>
      </w:r>
    </w:p>
    <w:p w14:paraId="553AEA9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047680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No formal disciplinary action or formal disciplinary investigation will be taken against a trade union representative until the circumstances of the case have been discussed with a full time official of their union.  </w:t>
      </w:r>
    </w:p>
    <w:p w14:paraId="5E6F541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FFB1934" w14:textId="77777777" w:rsidR="00BC3BBB" w:rsidRPr="0097669C" w:rsidRDefault="00126305" w:rsidP="00116C66">
      <w:pPr>
        <w:pStyle w:val="Heading2"/>
      </w:pPr>
      <w:bookmarkStart w:id="33" w:name="_Toc178764402"/>
      <w:r w:rsidRPr="0097669C">
        <w:t>32   Criminal Proceedings</w:t>
      </w:r>
      <w:bookmarkEnd w:id="33"/>
      <w:r w:rsidRPr="0097669C">
        <w:t xml:space="preserve"> </w:t>
      </w:r>
    </w:p>
    <w:p w14:paraId="0F02C7F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8BE341B"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 criminal charge or conviction for actions outside of the workplace may result in disciplinary proceedings being taken where it is judged that the Employee’s action: </w:t>
      </w:r>
    </w:p>
    <w:p w14:paraId="7C5FE4AA" w14:textId="76E2F06F" w:rsidR="00BC3BBB" w:rsidRPr="0097669C" w:rsidRDefault="00126305">
      <w:pPr>
        <w:ind w:left="730" w:right="197"/>
        <w:rPr>
          <w:rFonts w:asciiTheme="minorHAnsi" w:hAnsiTheme="minorHAnsi"/>
          <w:szCs w:val="20"/>
        </w:rPr>
      </w:pPr>
      <w:r w:rsidRPr="0097669C">
        <w:rPr>
          <w:rFonts w:asciiTheme="minorHAnsi" w:hAnsiTheme="minorHAnsi"/>
          <w:szCs w:val="20"/>
        </w:rPr>
        <w:t xml:space="preserve">Affects or is likely to affect the suitability of the Employee to undertake their job role, work with children / young people or work in a </w:t>
      </w:r>
      <w:r w:rsidR="009A33F0" w:rsidRPr="0097669C">
        <w:rPr>
          <w:rFonts w:asciiTheme="minorHAnsi" w:hAnsiTheme="minorHAnsi"/>
          <w:szCs w:val="20"/>
        </w:rPr>
        <w:t>school</w:t>
      </w:r>
      <w:r w:rsidRPr="0097669C">
        <w:rPr>
          <w:rFonts w:asciiTheme="minorHAnsi" w:hAnsiTheme="minorHAnsi"/>
          <w:szCs w:val="20"/>
        </w:rPr>
        <w:t xml:space="preserve"> setting  </w:t>
      </w:r>
    </w:p>
    <w:p w14:paraId="05D455AE"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3DE7BADE" w14:textId="4DF63AB9" w:rsidR="00BC3BBB" w:rsidRPr="0097669C" w:rsidRDefault="00126305">
      <w:pPr>
        <w:numPr>
          <w:ilvl w:val="0"/>
          <w:numId w:val="15"/>
        </w:numPr>
        <w:ind w:right="197" w:hanging="360"/>
        <w:rPr>
          <w:rFonts w:asciiTheme="minorHAnsi" w:hAnsiTheme="minorHAnsi"/>
          <w:szCs w:val="20"/>
        </w:rPr>
      </w:pPr>
      <w:r w:rsidRPr="0097669C">
        <w:rPr>
          <w:rFonts w:asciiTheme="minorHAnsi" w:hAnsiTheme="minorHAnsi"/>
          <w:szCs w:val="20"/>
        </w:rPr>
        <w:t xml:space="preserve">Impacts on the operation or reputation of the </w:t>
      </w:r>
      <w:r w:rsidR="009A33F0" w:rsidRPr="0097669C">
        <w:rPr>
          <w:rFonts w:asciiTheme="minorHAnsi" w:hAnsiTheme="minorHAnsi"/>
          <w:szCs w:val="20"/>
        </w:rPr>
        <w:t>school</w:t>
      </w:r>
      <w:r w:rsidRPr="0097669C">
        <w:rPr>
          <w:rFonts w:asciiTheme="minorHAnsi" w:hAnsiTheme="minorHAnsi"/>
          <w:szCs w:val="20"/>
        </w:rPr>
        <w:t xml:space="preserve"> </w:t>
      </w:r>
    </w:p>
    <w:p w14:paraId="7DF8BB80"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4A3E0A12" w14:textId="459AF9D2" w:rsidR="00BC3BBB" w:rsidRPr="0097669C" w:rsidRDefault="00126305">
      <w:pPr>
        <w:numPr>
          <w:ilvl w:val="0"/>
          <w:numId w:val="15"/>
        </w:numPr>
        <w:ind w:right="197" w:hanging="360"/>
        <w:rPr>
          <w:rFonts w:asciiTheme="minorHAnsi" w:hAnsiTheme="minorHAnsi"/>
          <w:szCs w:val="20"/>
        </w:rPr>
      </w:pPr>
      <w:r w:rsidRPr="0097669C">
        <w:rPr>
          <w:rFonts w:asciiTheme="minorHAnsi" w:hAnsiTheme="minorHAnsi"/>
          <w:szCs w:val="20"/>
        </w:rPr>
        <w:t xml:space="preserve">Seriously undermines the trust and confidence that the </w:t>
      </w:r>
      <w:r w:rsidR="009A33F0" w:rsidRPr="0097669C">
        <w:rPr>
          <w:rFonts w:asciiTheme="minorHAnsi" w:hAnsiTheme="minorHAnsi"/>
          <w:szCs w:val="20"/>
        </w:rPr>
        <w:t>school</w:t>
      </w:r>
      <w:r w:rsidRPr="0097669C">
        <w:rPr>
          <w:rFonts w:asciiTheme="minorHAnsi" w:hAnsiTheme="minorHAnsi"/>
          <w:szCs w:val="20"/>
        </w:rPr>
        <w:t xml:space="preserve"> has in the Employee. </w:t>
      </w:r>
    </w:p>
    <w:p w14:paraId="49153605"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4DC643B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Each case will be considered on its own merits with regards to the circumstances of the case and following such investigation as is appropriate. </w:t>
      </w:r>
    </w:p>
    <w:p w14:paraId="4A20C4E2" w14:textId="77777777" w:rsidR="00BC3BBB"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7E54B59" w14:textId="77777777" w:rsidR="00693067" w:rsidRDefault="00693067">
      <w:pPr>
        <w:spacing w:after="0" w:line="259" w:lineRule="auto"/>
        <w:ind w:left="0" w:firstLine="0"/>
        <w:rPr>
          <w:rFonts w:asciiTheme="minorHAnsi" w:hAnsiTheme="minorHAnsi"/>
          <w:szCs w:val="20"/>
        </w:rPr>
      </w:pPr>
    </w:p>
    <w:p w14:paraId="64046059" w14:textId="77777777" w:rsidR="00693067" w:rsidRDefault="00693067">
      <w:pPr>
        <w:spacing w:after="0" w:line="259" w:lineRule="auto"/>
        <w:ind w:left="0" w:firstLine="0"/>
        <w:rPr>
          <w:rFonts w:asciiTheme="minorHAnsi" w:hAnsiTheme="minorHAnsi"/>
          <w:szCs w:val="20"/>
        </w:rPr>
      </w:pPr>
    </w:p>
    <w:p w14:paraId="3CAF4F7F" w14:textId="77777777" w:rsidR="00693067" w:rsidRPr="0097669C" w:rsidRDefault="00693067">
      <w:pPr>
        <w:spacing w:after="0" w:line="259" w:lineRule="auto"/>
        <w:ind w:left="0" w:firstLine="0"/>
        <w:rPr>
          <w:rFonts w:asciiTheme="minorHAnsi" w:hAnsiTheme="minorHAnsi"/>
          <w:szCs w:val="20"/>
        </w:rPr>
      </w:pPr>
    </w:p>
    <w:p w14:paraId="662DE02D" w14:textId="77777777" w:rsidR="00BC3BBB" w:rsidRPr="0097669C" w:rsidRDefault="00126305" w:rsidP="00693067">
      <w:pPr>
        <w:pStyle w:val="Heading2"/>
      </w:pPr>
      <w:r w:rsidRPr="0097669C">
        <w:t xml:space="preserve">33   Other concurrent processes </w:t>
      </w:r>
    </w:p>
    <w:p w14:paraId="08FE028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3B3C944" w14:textId="77777777" w:rsidR="00BC3BBB" w:rsidRPr="0097669C" w:rsidRDefault="00126305">
      <w:pPr>
        <w:ind w:left="-5" w:right="197"/>
        <w:rPr>
          <w:rFonts w:asciiTheme="minorHAnsi" w:hAnsiTheme="minorHAnsi"/>
          <w:szCs w:val="20"/>
        </w:rPr>
      </w:pPr>
      <w:proofErr w:type="gramStart"/>
      <w:r w:rsidRPr="0097669C">
        <w:rPr>
          <w:rFonts w:asciiTheme="minorHAnsi" w:hAnsiTheme="minorHAnsi"/>
          <w:szCs w:val="20"/>
        </w:rPr>
        <w:t>In the event that</w:t>
      </w:r>
      <w:proofErr w:type="gramEnd"/>
      <w:r w:rsidRPr="0097669C">
        <w:rPr>
          <w:rFonts w:asciiTheme="minorHAnsi" w:hAnsiTheme="minorHAnsi"/>
          <w:szCs w:val="20"/>
        </w:rPr>
        <w:t xml:space="preserve"> an Employee raises a grievance or a complaint of harassment or bullying </w:t>
      </w:r>
      <w:proofErr w:type="gramStart"/>
      <w:r w:rsidRPr="0097669C">
        <w:rPr>
          <w:rFonts w:asciiTheme="minorHAnsi" w:hAnsiTheme="minorHAnsi"/>
          <w:szCs w:val="20"/>
        </w:rPr>
        <w:t>in the course of</w:t>
      </w:r>
      <w:proofErr w:type="gramEnd"/>
      <w:r w:rsidRPr="0097669C">
        <w:rPr>
          <w:rFonts w:asciiTheme="minorHAnsi" w:hAnsiTheme="minorHAnsi"/>
          <w:szCs w:val="20"/>
        </w:rPr>
        <w:t xml:space="preserve"> a disciplinary process, both processes may continue concurrently. </w:t>
      </w:r>
    </w:p>
    <w:p w14:paraId="733CEF7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3BBD086" w14:textId="25247F1F" w:rsidR="00BC3BBB" w:rsidRPr="0097669C" w:rsidRDefault="009A33F0">
      <w:pPr>
        <w:ind w:left="-5" w:right="197"/>
        <w:rPr>
          <w:rFonts w:asciiTheme="minorHAnsi" w:hAnsiTheme="minorHAnsi"/>
          <w:szCs w:val="20"/>
        </w:rPr>
      </w:pPr>
      <w:r w:rsidRPr="0097669C">
        <w:rPr>
          <w:rFonts w:asciiTheme="minorHAnsi" w:hAnsiTheme="minorHAnsi"/>
          <w:szCs w:val="20"/>
        </w:rPr>
        <w:t>However,</w:t>
      </w:r>
      <w:r w:rsidR="00126305" w:rsidRPr="0097669C">
        <w:rPr>
          <w:rFonts w:asciiTheme="minorHAnsi" w:hAnsiTheme="minorHAnsi"/>
          <w:szCs w:val="20"/>
        </w:rPr>
        <w:t xml:space="preserve"> each case will be considered on its own merits to ensure that the </w:t>
      </w:r>
      <w:r w:rsidRPr="0097669C">
        <w:rPr>
          <w:rFonts w:asciiTheme="minorHAnsi" w:hAnsiTheme="minorHAnsi"/>
          <w:szCs w:val="20"/>
        </w:rPr>
        <w:t>school</w:t>
      </w:r>
      <w:r w:rsidR="00126305" w:rsidRPr="0097669C">
        <w:rPr>
          <w:rFonts w:asciiTheme="minorHAnsi" w:hAnsiTheme="minorHAnsi"/>
          <w:szCs w:val="20"/>
        </w:rPr>
        <w:t xml:space="preserve"> is acting reasonably. </w:t>
      </w:r>
    </w:p>
    <w:p w14:paraId="608AF64D" w14:textId="2368E2B0" w:rsidR="00707BE5"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CF3AE07" w14:textId="77777777" w:rsidR="00BC3BBB" w:rsidRPr="0097669C" w:rsidRDefault="00126305" w:rsidP="00116C66">
      <w:pPr>
        <w:pStyle w:val="Heading2"/>
      </w:pPr>
      <w:bookmarkStart w:id="34" w:name="_Toc178764403"/>
      <w:r w:rsidRPr="0097669C">
        <w:t>34   Referral to other agencies</w:t>
      </w:r>
      <w:bookmarkEnd w:id="34"/>
      <w:r w:rsidRPr="0097669C">
        <w:t xml:space="preserve"> </w:t>
      </w:r>
    </w:p>
    <w:p w14:paraId="3B68312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731E974" w14:textId="0724AE7D" w:rsidR="00BC3BBB" w:rsidRPr="0097669C" w:rsidRDefault="00126305">
      <w:pPr>
        <w:ind w:left="-5" w:right="197"/>
        <w:rPr>
          <w:rFonts w:asciiTheme="minorHAnsi" w:hAnsiTheme="minorHAnsi"/>
          <w:szCs w:val="20"/>
        </w:rPr>
      </w:pPr>
      <w:r w:rsidRPr="0097669C">
        <w:rPr>
          <w:rFonts w:asciiTheme="minorHAnsi" w:hAnsiTheme="minorHAnsi"/>
          <w:szCs w:val="20"/>
        </w:rPr>
        <w:t xml:space="preserve">Where a teacher is dismissed for gross / serious misconduct (or may have been dismissed for serious misconduct had they not resigned) the </w:t>
      </w:r>
      <w:r w:rsidR="009A33F0" w:rsidRPr="0097669C">
        <w:rPr>
          <w:rFonts w:asciiTheme="minorHAnsi" w:hAnsiTheme="minorHAnsi"/>
          <w:szCs w:val="20"/>
        </w:rPr>
        <w:t>school</w:t>
      </w:r>
      <w:r w:rsidRPr="0097669C">
        <w:rPr>
          <w:rFonts w:asciiTheme="minorHAnsi" w:hAnsiTheme="minorHAnsi"/>
          <w:szCs w:val="20"/>
        </w:rPr>
        <w:t xml:space="preserve"> will consider whether to make a referral to the Teaching Regulation Agency (formerly the NCTL) in accordance with Education Act 2011 and The Teachers’ Disciplinary (England) Regulations 2012. </w:t>
      </w:r>
    </w:p>
    <w:p w14:paraId="40D5C38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3BB21A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Under the Safeguarding Vulnerable Groups Act (2007) a referral may also be made to the Disclosure and Barring Service where an Employee is dismissed (or would have been dismissed had they not resigned) because they have been cautioned or convicted of a relevant offence or behaved in a manner that has put a child at risk of harm / harmed a child. </w:t>
      </w:r>
    </w:p>
    <w:p w14:paraId="1D07F1E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4D898D0" w14:textId="77777777" w:rsidR="00BC3BBB" w:rsidRPr="0097669C" w:rsidRDefault="00126305" w:rsidP="00116C66">
      <w:pPr>
        <w:pStyle w:val="Heading2"/>
      </w:pPr>
      <w:bookmarkStart w:id="35" w:name="_Toc178764404"/>
      <w:r w:rsidRPr="0097669C">
        <w:t>35   Retention of Records</w:t>
      </w:r>
      <w:bookmarkEnd w:id="35"/>
      <w:r w:rsidRPr="0097669C">
        <w:t xml:space="preserve"> </w:t>
      </w:r>
    </w:p>
    <w:p w14:paraId="146B589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532DB24" w14:textId="77777777" w:rsidR="00BC3BBB" w:rsidRPr="0097669C" w:rsidRDefault="00126305">
      <w:pPr>
        <w:ind w:left="-5" w:right="197"/>
        <w:rPr>
          <w:rFonts w:asciiTheme="minorHAnsi" w:hAnsiTheme="minorHAnsi"/>
          <w:szCs w:val="20"/>
        </w:rPr>
      </w:pPr>
      <w:proofErr w:type="gramStart"/>
      <w:r w:rsidRPr="0097669C">
        <w:rPr>
          <w:rFonts w:asciiTheme="minorHAnsi" w:hAnsiTheme="minorHAnsi"/>
          <w:szCs w:val="20"/>
        </w:rPr>
        <w:t>In the event that</w:t>
      </w:r>
      <w:proofErr w:type="gramEnd"/>
      <w:r w:rsidRPr="0097669C">
        <w:rPr>
          <w:rFonts w:asciiTheme="minorHAnsi" w:hAnsiTheme="minorHAnsi"/>
          <w:szCs w:val="20"/>
        </w:rPr>
        <w:t xml:space="preserve"> the matter under consideration is dropped due to insufficient or inconclusive evidence, all documentation should be confidentially destroyed immediately. It may be appropriate to keep a basic confidential record of the concern raised, date and the fact the matter was dropped due to insufficient or inconclusive evidence. </w:t>
      </w:r>
    </w:p>
    <w:p w14:paraId="3B0DF40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158A038"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If formal disciplinary action is taken, the details of the allegation, investigation findings, hearing and appeal minutes plus a copy of the outcome letter and the details of any sanction, should be retained confidentially on the Employee’s personnel file. </w:t>
      </w:r>
    </w:p>
    <w:p w14:paraId="600743B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1BE5067"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At the expiry of any sanction, all documentation should be removed from the Employee’s personnel file.  A minimal confidential record may be retained.  This will only be referred to in future cases of a similar nature for the purpose of evidencing a pattern of misconduct or countering an Employee’s subsequent assertion that there have been no previous misconduct issues. </w:t>
      </w:r>
    </w:p>
    <w:p w14:paraId="4D1F2F5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06932F1"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When the matter relates to a child protection issue a factual written record of the details of the allegations and outcome will be retained in all instances. </w:t>
      </w:r>
    </w:p>
    <w:p w14:paraId="1ED422D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B48688B"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In certain limited instances it may be appropriate to retain records for longer than the retention period for example in cases related to child protection concerns or where the case is awaiting decision from an employment tribunal.   </w:t>
      </w:r>
    </w:p>
    <w:p w14:paraId="33DF745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E7DF66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162C959" w14:textId="77777777" w:rsidR="00BC3BBB" w:rsidRPr="0097669C" w:rsidRDefault="00126305" w:rsidP="00116C66">
      <w:pPr>
        <w:pStyle w:val="Heading2"/>
      </w:pPr>
      <w:bookmarkStart w:id="36" w:name="_Toc178764405"/>
      <w:r w:rsidRPr="0097669C">
        <w:t>36   Confidentiality</w:t>
      </w:r>
      <w:bookmarkEnd w:id="36"/>
      <w:r w:rsidRPr="0097669C">
        <w:t xml:space="preserve"> </w:t>
      </w:r>
    </w:p>
    <w:p w14:paraId="25D345C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529CDF2"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All parties are required to respect the confidentiality of all information relating to the disciplinary process. </w:t>
      </w:r>
    </w:p>
    <w:p w14:paraId="1FCE9C2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4493279" w14:textId="2CBCBBD5" w:rsidR="00BC3BBB" w:rsidRPr="0097669C" w:rsidRDefault="00126305">
      <w:pPr>
        <w:spacing w:after="1" w:line="241" w:lineRule="auto"/>
        <w:ind w:left="0" w:right="-5" w:firstLine="0"/>
        <w:jc w:val="both"/>
        <w:rPr>
          <w:rFonts w:asciiTheme="minorHAnsi" w:hAnsiTheme="minorHAnsi"/>
          <w:szCs w:val="20"/>
        </w:rPr>
      </w:pPr>
      <w:r w:rsidRPr="0097669C">
        <w:rPr>
          <w:rFonts w:asciiTheme="minorHAnsi" w:hAnsiTheme="minorHAnsi"/>
          <w:szCs w:val="20"/>
        </w:rPr>
        <w:t xml:space="preserve">The </w:t>
      </w:r>
      <w:r w:rsidR="00031BF5" w:rsidRPr="0097669C">
        <w:rPr>
          <w:rFonts w:asciiTheme="minorHAnsi" w:hAnsiTheme="minorHAnsi"/>
          <w:szCs w:val="20"/>
        </w:rPr>
        <w:t>school</w:t>
      </w:r>
      <w:r w:rsidRPr="0097669C">
        <w:rPr>
          <w:rFonts w:asciiTheme="minorHAnsi" w:hAnsiTheme="minorHAnsi"/>
          <w:szCs w:val="20"/>
        </w:rPr>
        <w:t xml:space="preserve"> recognises its obligations under the General Data Protection Regulation and associated legislation and the rights of Employees with regards to the personal data held on them.  </w:t>
      </w:r>
    </w:p>
    <w:p w14:paraId="17222F8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58683F9" w14:textId="77777777" w:rsidR="00BC3BBB" w:rsidRPr="0097669C" w:rsidRDefault="00126305">
      <w:pPr>
        <w:spacing w:after="1" w:line="241" w:lineRule="auto"/>
        <w:ind w:left="0" w:right="-5" w:firstLine="0"/>
        <w:jc w:val="both"/>
        <w:rPr>
          <w:rFonts w:asciiTheme="minorHAnsi" w:hAnsiTheme="minorHAnsi"/>
          <w:szCs w:val="20"/>
        </w:rPr>
      </w:pPr>
      <w:r w:rsidRPr="0097669C">
        <w:rPr>
          <w:rFonts w:asciiTheme="minorHAnsi" w:hAnsiTheme="minorHAnsi"/>
          <w:szCs w:val="20"/>
        </w:rPr>
        <w:t xml:space="preserve">All records relating to the management of Discipline and Conduct will be gathered, processed, held and shared in accordance with the requirements of the General Data Protection Regulation and Data Protection Act.  </w:t>
      </w:r>
    </w:p>
    <w:p w14:paraId="64819BD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45BD20E" w14:textId="68A16D20" w:rsidR="00372125" w:rsidRDefault="00126305" w:rsidP="00707BE5">
      <w:pPr>
        <w:ind w:left="-5" w:right="339"/>
        <w:rPr>
          <w:rFonts w:asciiTheme="minorHAnsi" w:hAnsiTheme="minorHAnsi"/>
          <w:szCs w:val="20"/>
        </w:rPr>
      </w:pPr>
      <w:r w:rsidRPr="0097669C">
        <w:rPr>
          <w:rFonts w:asciiTheme="minorHAnsi" w:hAnsiTheme="minorHAnsi"/>
          <w:szCs w:val="20"/>
        </w:rPr>
        <w:t xml:space="preserve">Please refer to the School’s Data Protection Policy and Privacy Notice for further details All records and information, including those relating to any sanction imposed, are a matter of confidence between the School and the Employee.  In certain limited circumstances this information may be shared by the </w:t>
      </w:r>
      <w:r w:rsidR="009A33F0" w:rsidRPr="0097669C">
        <w:rPr>
          <w:rFonts w:asciiTheme="minorHAnsi" w:hAnsiTheme="minorHAnsi"/>
          <w:szCs w:val="20"/>
        </w:rPr>
        <w:t>school</w:t>
      </w:r>
      <w:r w:rsidRPr="0097669C">
        <w:rPr>
          <w:rFonts w:asciiTheme="minorHAnsi" w:hAnsiTheme="minorHAnsi"/>
          <w:szCs w:val="20"/>
        </w:rPr>
        <w:t xml:space="preserve"> - for example in accordance with Child Protection / Safeguarding Procedures</w:t>
      </w:r>
    </w:p>
    <w:p w14:paraId="34F70E90" w14:textId="77777777" w:rsidR="00693067" w:rsidRDefault="00693067" w:rsidP="00707BE5">
      <w:pPr>
        <w:ind w:left="-5" w:right="339"/>
        <w:rPr>
          <w:rFonts w:asciiTheme="minorHAnsi" w:hAnsiTheme="minorHAnsi"/>
          <w:szCs w:val="20"/>
        </w:rPr>
      </w:pPr>
    </w:p>
    <w:p w14:paraId="7E89713C" w14:textId="77777777" w:rsidR="00693067" w:rsidRDefault="00693067" w:rsidP="00707BE5">
      <w:pPr>
        <w:ind w:left="-5" w:right="339"/>
        <w:rPr>
          <w:rFonts w:asciiTheme="minorHAnsi" w:hAnsiTheme="minorHAnsi"/>
          <w:szCs w:val="20"/>
        </w:rPr>
      </w:pPr>
    </w:p>
    <w:p w14:paraId="02F2C2FC" w14:textId="77777777" w:rsidR="00693067" w:rsidRDefault="00693067" w:rsidP="00707BE5">
      <w:pPr>
        <w:ind w:left="-5" w:right="339"/>
        <w:rPr>
          <w:rFonts w:asciiTheme="minorHAnsi" w:hAnsiTheme="minorHAnsi"/>
          <w:szCs w:val="20"/>
        </w:rPr>
      </w:pPr>
    </w:p>
    <w:p w14:paraId="3FD0CB8D" w14:textId="77777777" w:rsidR="00693067" w:rsidRDefault="00693067" w:rsidP="00707BE5">
      <w:pPr>
        <w:ind w:left="-5" w:right="339"/>
        <w:rPr>
          <w:rFonts w:asciiTheme="minorHAnsi" w:hAnsiTheme="minorHAnsi"/>
          <w:szCs w:val="20"/>
        </w:rPr>
      </w:pPr>
    </w:p>
    <w:p w14:paraId="3AB66532" w14:textId="77777777" w:rsidR="00693067" w:rsidRDefault="00693067" w:rsidP="00707BE5">
      <w:pPr>
        <w:ind w:left="-5" w:right="339"/>
        <w:rPr>
          <w:rFonts w:asciiTheme="minorHAnsi" w:hAnsiTheme="minorHAnsi"/>
          <w:szCs w:val="20"/>
        </w:rPr>
      </w:pPr>
    </w:p>
    <w:p w14:paraId="44FB0175" w14:textId="77777777" w:rsidR="00693067" w:rsidRDefault="00693067" w:rsidP="00707BE5">
      <w:pPr>
        <w:ind w:left="-5" w:right="339"/>
        <w:rPr>
          <w:rFonts w:asciiTheme="minorHAnsi" w:hAnsiTheme="minorHAnsi"/>
          <w:szCs w:val="20"/>
        </w:rPr>
      </w:pPr>
    </w:p>
    <w:p w14:paraId="638BDDFC" w14:textId="77777777" w:rsidR="00693067" w:rsidRDefault="00693067" w:rsidP="00707BE5">
      <w:pPr>
        <w:ind w:left="-5" w:right="339"/>
        <w:rPr>
          <w:rFonts w:asciiTheme="minorHAnsi" w:hAnsiTheme="minorHAnsi"/>
          <w:szCs w:val="20"/>
        </w:rPr>
      </w:pPr>
    </w:p>
    <w:p w14:paraId="23DBEE7C" w14:textId="77777777" w:rsidR="00693067" w:rsidRDefault="00693067" w:rsidP="00707BE5">
      <w:pPr>
        <w:ind w:left="-5" w:right="339"/>
        <w:rPr>
          <w:rFonts w:asciiTheme="minorHAnsi" w:hAnsiTheme="minorHAnsi"/>
          <w:szCs w:val="20"/>
        </w:rPr>
      </w:pPr>
    </w:p>
    <w:p w14:paraId="68C9A0B0" w14:textId="77777777" w:rsidR="00693067" w:rsidRDefault="00693067" w:rsidP="00707BE5">
      <w:pPr>
        <w:ind w:left="-5" w:right="339"/>
        <w:rPr>
          <w:rFonts w:asciiTheme="minorHAnsi" w:hAnsiTheme="minorHAnsi"/>
          <w:szCs w:val="20"/>
        </w:rPr>
      </w:pPr>
    </w:p>
    <w:p w14:paraId="39D5254E" w14:textId="77777777" w:rsidR="00693067" w:rsidRDefault="00693067" w:rsidP="00707BE5">
      <w:pPr>
        <w:ind w:left="-5" w:right="339"/>
        <w:rPr>
          <w:rFonts w:asciiTheme="minorHAnsi" w:hAnsiTheme="minorHAnsi"/>
          <w:szCs w:val="20"/>
        </w:rPr>
      </w:pPr>
    </w:p>
    <w:p w14:paraId="1F773F5F" w14:textId="77777777" w:rsidR="00693067" w:rsidRDefault="00693067" w:rsidP="00707BE5">
      <w:pPr>
        <w:ind w:left="-5" w:right="339"/>
        <w:rPr>
          <w:rFonts w:asciiTheme="minorHAnsi" w:hAnsiTheme="minorHAnsi"/>
          <w:szCs w:val="20"/>
        </w:rPr>
      </w:pPr>
    </w:p>
    <w:p w14:paraId="6AEF468C" w14:textId="77777777" w:rsidR="00693067" w:rsidRDefault="00693067" w:rsidP="00707BE5">
      <w:pPr>
        <w:ind w:left="-5" w:right="339"/>
        <w:rPr>
          <w:rFonts w:asciiTheme="minorHAnsi" w:hAnsiTheme="minorHAnsi"/>
          <w:szCs w:val="20"/>
        </w:rPr>
      </w:pPr>
    </w:p>
    <w:p w14:paraId="1C072F38" w14:textId="77777777" w:rsidR="00693067" w:rsidRDefault="00693067" w:rsidP="00707BE5">
      <w:pPr>
        <w:ind w:left="-5" w:right="339"/>
        <w:rPr>
          <w:rFonts w:asciiTheme="minorHAnsi" w:hAnsiTheme="minorHAnsi"/>
          <w:szCs w:val="20"/>
        </w:rPr>
      </w:pPr>
    </w:p>
    <w:p w14:paraId="0203AAFC" w14:textId="77777777" w:rsidR="00693067" w:rsidRDefault="00693067" w:rsidP="00707BE5">
      <w:pPr>
        <w:ind w:left="-5" w:right="339"/>
        <w:rPr>
          <w:rFonts w:asciiTheme="minorHAnsi" w:hAnsiTheme="minorHAnsi"/>
          <w:szCs w:val="20"/>
        </w:rPr>
      </w:pPr>
    </w:p>
    <w:p w14:paraId="7EE7979D" w14:textId="77777777" w:rsidR="00693067" w:rsidRDefault="00693067" w:rsidP="00707BE5">
      <w:pPr>
        <w:ind w:left="-5" w:right="339"/>
        <w:rPr>
          <w:rFonts w:asciiTheme="minorHAnsi" w:hAnsiTheme="minorHAnsi"/>
          <w:szCs w:val="20"/>
        </w:rPr>
      </w:pPr>
    </w:p>
    <w:p w14:paraId="43F3A312" w14:textId="77777777" w:rsidR="00693067" w:rsidRDefault="00693067" w:rsidP="00707BE5">
      <w:pPr>
        <w:ind w:left="-5" w:right="339"/>
        <w:rPr>
          <w:rFonts w:asciiTheme="minorHAnsi" w:hAnsiTheme="minorHAnsi"/>
          <w:szCs w:val="20"/>
        </w:rPr>
      </w:pPr>
    </w:p>
    <w:p w14:paraId="77A265A2" w14:textId="77777777" w:rsidR="00693067" w:rsidRDefault="00693067" w:rsidP="00707BE5">
      <w:pPr>
        <w:ind w:left="-5" w:right="339"/>
        <w:rPr>
          <w:rFonts w:asciiTheme="minorHAnsi" w:hAnsiTheme="minorHAnsi"/>
          <w:szCs w:val="20"/>
        </w:rPr>
      </w:pPr>
    </w:p>
    <w:p w14:paraId="672EF074" w14:textId="77777777" w:rsidR="00693067" w:rsidRDefault="00693067" w:rsidP="00707BE5">
      <w:pPr>
        <w:ind w:left="-5" w:right="339"/>
        <w:rPr>
          <w:rFonts w:asciiTheme="minorHAnsi" w:hAnsiTheme="minorHAnsi"/>
          <w:szCs w:val="20"/>
        </w:rPr>
      </w:pPr>
    </w:p>
    <w:p w14:paraId="5C190BE6" w14:textId="77777777" w:rsidR="00693067" w:rsidRDefault="00693067" w:rsidP="00707BE5">
      <w:pPr>
        <w:ind w:left="-5" w:right="339"/>
        <w:rPr>
          <w:rFonts w:asciiTheme="minorHAnsi" w:hAnsiTheme="minorHAnsi"/>
          <w:szCs w:val="20"/>
        </w:rPr>
      </w:pPr>
    </w:p>
    <w:p w14:paraId="64BCA916" w14:textId="77777777" w:rsidR="00693067" w:rsidRDefault="00693067" w:rsidP="00707BE5">
      <w:pPr>
        <w:ind w:left="-5" w:right="339"/>
        <w:rPr>
          <w:rFonts w:asciiTheme="minorHAnsi" w:hAnsiTheme="minorHAnsi"/>
          <w:szCs w:val="20"/>
        </w:rPr>
      </w:pPr>
    </w:p>
    <w:p w14:paraId="2626F4A2" w14:textId="77777777" w:rsidR="00693067" w:rsidRDefault="00693067" w:rsidP="00707BE5">
      <w:pPr>
        <w:ind w:left="-5" w:right="339"/>
        <w:rPr>
          <w:rFonts w:asciiTheme="minorHAnsi" w:hAnsiTheme="minorHAnsi"/>
          <w:szCs w:val="20"/>
        </w:rPr>
      </w:pPr>
    </w:p>
    <w:p w14:paraId="162B3A1E" w14:textId="77777777" w:rsidR="00693067" w:rsidRDefault="00693067" w:rsidP="00707BE5">
      <w:pPr>
        <w:ind w:left="-5" w:right="339"/>
        <w:rPr>
          <w:rFonts w:asciiTheme="minorHAnsi" w:hAnsiTheme="minorHAnsi"/>
          <w:szCs w:val="20"/>
        </w:rPr>
      </w:pPr>
    </w:p>
    <w:p w14:paraId="0BB8E636" w14:textId="77777777" w:rsidR="00693067" w:rsidRDefault="00693067" w:rsidP="00707BE5">
      <w:pPr>
        <w:ind w:left="-5" w:right="339"/>
        <w:rPr>
          <w:rFonts w:asciiTheme="minorHAnsi" w:hAnsiTheme="minorHAnsi"/>
          <w:szCs w:val="20"/>
        </w:rPr>
      </w:pPr>
    </w:p>
    <w:p w14:paraId="28F8BC03" w14:textId="77777777" w:rsidR="00693067" w:rsidRDefault="00693067" w:rsidP="00707BE5">
      <w:pPr>
        <w:ind w:left="-5" w:right="339"/>
        <w:rPr>
          <w:rFonts w:asciiTheme="minorHAnsi" w:hAnsiTheme="minorHAnsi"/>
          <w:szCs w:val="20"/>
        </w:rPr>
      </w:pPr>
    </w:p>
    <w:p w14:paraId="2BB49121" w14:textId="77777777" w:rsidR="00693067" w:rsidRDefault="00693067" w:rsidP="00707BE5">
      <w:pPr>
        <w:ind w:left="-5" w:right="339"/>
        <w:rPr>
          <w:rFonts w:asciiTheme="minorHAnsi" w:hAnsiTheme="minorHAnsi"/>
          <w:szCs w:val="20"/>
        </w:rPr>
      </w:pPr>
    </w:p>
    <w:p w14:paraId="3DA03ACE" w14:textId="77777777" w:rsidR="00693067" w:rsidRDefault="00693067" w:rsidP="00707BE5">
      <w:pPr>
        <w:ind w:left="-5" w:right="339"/>
        <w:rPr>
          <w:rFonts w:asciiTheme="minorHAnsi" w:hAnsiTheme="minorHAnsi"/>
          <w:szCs w:val="20"/>
        </w:rPr>
      </w:pPr>
    </w:p>
    <w:p w14:paraId="06785FB5" w14:textId="77777777" w:rsidR="00693067" w:rsidRDefault="00693067" w:rsidP="00707BE5">
      <w:pPr>
        <w:ind w:left="-5" w:right="339"/>
        <w:rPr>
          <w:rFonts w:asciiTheme="minorHAnsi" w:hAnsiTheme="minorHAnsi"/>
          <w:szCs w:val="20"/>
        </w:rPr>
      </w:pPr>
    </w:p>
    <w:p w14:paraId="0C9E6966" w14:textId="77777777" w:rsidR="00693067" w:rsidRDefault="00693067" w:rsidP="00707BE5">
      <w:pPr>
        <w:ind w:left="-5" w:right="339"/>
        <w:rPr>
          <w:rFonts w:asciiTheme="minorHAnsi" w:hAnsiTheme="minorHAnsi"/>
          <w:szCs w:val="20"/>
        </w:rPr>
      </w:pPr>
    </w:p>
    <w:p w14:paraId="36C22DA6" w14:textId="77777777" w:rsidR="00693067" w:rsidRDefault="00693067" w:rsidP="00707BE5">
      <w:pPr>
        <w:ind w:left="-5" w:right="339"/>
        <w:rPr>
          <w:rFonts w:asciiTheme="minorHAnsi" w:hAnsiTheme="minorHAnsi"/>
          <w:szCs w:val="20"/>
        </w:rPr>
      </w:pPr>
    </w:p>
    <w:p w14:paraId="162630BC" w14:textId="77777777" w:rsidR="00693067" w:rsidRDefault="00693067" w:rsidP="00707BE5">
      <w:pPr>
        <w:ind w:left="-5" w:right="339"/>
        <w:rPr>
          <w:rFonts w:asciiTheme="minorHAnsi" w:hAnsiTheme="minorHAnsi"/>
          <w:szCs w:val="20"/>
        </w:rPr>
      </w:pPr>
    </w:p>
    <w:p w14:paraId="5B5A1658" w14:textId="77777777" w:rsidR="00693067" w:rsidRDefault="00693067" w:rsidP="00707BE5">
      <w:pPr>
        <w:ind w:left="-5" w:right="339"/>
        <w:rPr>
          <w:rFonts w:asciiTheme="minorHAnsi" w:hAnsiTheme="minorHAnsi"/>
          <w:szCs w:val="20"/>
        </w:rPr>
      </w:pPr>
    </w:p>
    <w:p w14:paraId="161EDBE1" w14:textId="77777777" w:rsidR="00693067" w:rsidRDefault="00693067" w:rsidP="00707BE5">
      <w:pPr>
        <w:ind w:left="-5" w:right="339"/>
        <w:rPr>
          <w:rFonts w:asciiTheme="minorHAnsi" w:hAnsiTheme="minorHAnsi"/>
          <w:szCs w:val="20"/>
        </w:rPr>
      </w:pPr>
    </w:p>
    <w:p w14:paraId="35E434BB" w14:textId="77777777" w:rsidR="00693067" w:rsidRDefault="00693067" w:rsidP="00707BE5">
      <w:pPr>
        <w:ind w:left="-5" w:right="339"/>
        <w:rPr>
          <w:rFonts w:asciiTheme="minorHAnsi" w:hAnsiTheme="minorHAnsi"/>
          <w:szCs w:val="20"/>
        </w:rPr>
      </w:pPr>
    </w:p>
    <w:p w14:paraId="69CAE905" w14:textId="77777777" w:rsidR="00693067" w:rsidRDefault="00693067" w:rsidP="00707BE5">
      <w:pPr>
        <w:ind w:left="-5" w:right="339"/>
        <w:rPr>
          <w:rFonts w:asciiTheme="minorHAnsi" w:hAnsiTheme="minorHAnsi"/>
          <w:szCs w:val="20"/>
        </w:rPr>
      </w:pPr>
    </w:p>
    <w:p w14:paraId="619FEF2C" w14:textId="77777777" w:rsidR="00693067" w:rsidRDefault="00693067" w:rsidP="00707BE5">
      <w:pPr>
        <w:ind w:left="-5" w:right="339"/>
        <w:rPr>
          <w:rFonts w:asciiTheme="minorHAnsi" w:hAnsiTheme="minorHAnsi"/>
          <w:szCs w:val="20"/>
        </w:rPr>
      </w:pPr>
    </w:p>
    <w:p w14:paraId="7890AEB8" w14:textId="77777777" w:rsidR="00693067" w:rsidRDefault="00693067" w:rsidP="00707BE5">
      <w:pPr>
        <w:ind w:left="-5" w:right="339"/>
        <w:rPr>
          <w:rFonts w:asciiTheme="minorHAnsi" w:hAnsiTheme="minorHAnsi"/>
          <w:szCs w:val="20"/>
        </w:rPr>
      </w:pPr>
    </w:p>
    <w:p w14:paraId="6F6DE485" w14:textId="77777777" w:rsidR="00693067" w:rsidRDefault="00693067" w:rsidP="00707BE5">
      <w:pPr>
        <w:ind w:left="-5" w:right="339"/>
        <w:rPr>
          <w:rFonts w:asciiTheme="minorHAnsi" w:hAnsiTheme="minorHAnsi"/>
          <w:szCs w:val="20"/>
        </w:rPr>
      </w:pPr>
    </w:p>
    <w:p w14:paraId="2A9E8EC6" w14:textId="77777777" w:rsidR="00693067" w:rsidRDefault="00693067" w:rsidP="00707BE5">
      <w:pPr>
        <w:ind w:left="-5" w:right="339"/>
        <w:rPr>
          <w:rFonts w:asciiTheme="minorHAnsi" w:hAnsiTheme="minorHAnsi"/>
          <w:szCs w:val="20"/>
        </w:rPr>
      </w:pPr>
    </w:p>
    <w:p w14:paraId="7DEDD698" w14:textId="77777777" w:rsidR="00693067" w:rsidRDefault="00693067" w:rsidP="00707BE5">
      <w:pPr>
        <w:ind w:left="-5" w:right="339"/>
        <w:rPr>
          <w:rFonts w:asciiTheme="minorHAnsi" w:hAnsiTheme="minorHAnsi"/>
          <w:szCs w:val="20"/>
        </w:rPr>
      </w:pPr>
    </w:p>
    <w:p w14:paraId="47EA3FE6" w14:textId="77777777" w:rsidR="00693067" w:rsidRDefault="00693067" w:rsidP="00707BE5">
      <w:pPr>
        <w:ind w:left="-5" w:right="339"/>
        <w:rPr>
          <w:rFonts w:asciiTheme="minorHAnsi" w:hAnsiTheme="minorHAnsi"/>
          <w:szCs w:val="20"/>
        </w:rPr>
      </w:pPr>
    </w:p>
    <w:p w14:paraId="59637BE5" w14:textId="77777777" w:rsidR="00693067" w:rsidRDefault="00693067" w:rsidP="00707BE5">
      <w:pPr>
        <w:ind w:left="-5" w:right="339"/>
        <w:rPr>
          <w:rFonts w:asciiTheme="minorHAnsi" w:hAnsiTheme="minorHAnsi"/>
          <w:szCs w:val="20"/>
        </w:rPr>
      </w:pPr>
    </w:p>
    <w:p w14:paraId="115D6FCB" w14:textId="77777777" w:rsidR="00693067" w:rsidRPr="0097669C" w:rsidRDefault="00693067" w:rsidP="00707BE5">
      <w:pPr>
        <w:ind w:left="-5" w:right="339"/>
        <w:rPr>
          <w:rFonts w:asciiTheme="minorHAnsi" w:hAnsiTheme="minorHAnsi"/>
          <w:szCs w:val="20"/>
        </w:rPr>
      </w:pPr>
    </w:p>
    <w:p w14:paraId="1C50BCB4" w14:textId="77777777" w:rsidR="00BC3BBB" w:rsidRPr="0097669C" w:rsidRDefault="00126305" w:rsidP="003762BC">
      <w:pPr>
        <w:pStyle w:val="Heading2"/>
      </w:pPr>
      <w:bookmarkStart w:id="37" w:name="_Toc178764406"/>
      <w:r w:rsidRPr="0097669C">
        <w:t>Appendix A: Disciplinary Rules</w:t>
      </w:r>
      <w:bookmarkEnd w:id="37"/>
      <w:r w:rsidRPr="0097669C">
        <w:t xml:space="preserve"> </w:t>
      </w:r>
    </w:p>
    <w:p w14:paraId="60640D3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95D0B24" w14:textId="39A9C0E6"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following examples give an indication of the </w:t>
      </w:r>
      <w:r w:rsidR="009A33F0" w:rsidRPr="0097669C">
        <w:rPr>
          <w:rFonts w:asciiTheme="minorHAnsi" w:hAnsiTheme="minorHAnsi"/>
          <w:szCs w:val="20"/>
        </w:rPr>
        <w:t>school’s</w:t>
      </w:r>
      <w:r w:rsidRPr="0097669C">
        <w:rPr>
          <w:rFonts w:asciiTheme="minorHAnsi" w:hAnsiTheme="minorHAnsi"/>
          <w:szCs w:val="20"/>
        </w:rPr>
        <w:t xml:space="preserve"> position as to the types of behaviour which constitute misconduct.  It is not possible to specify all forms of behaviour that will result in disciplinary action.   </w:t>
      </w:r>
    </w:p>
    <w:p w14:paraId="01815B7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A9DBF2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Each case will be judged in the light of the circumstances and context surrounding it.  Varying circumstances may well allow different disciplinary actions or no disciplinary action at all to be taken for what are similar offences. </w:t>
      </w:r>
    </w:p>
    <w:p w14:paraId="70BB822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47DEE6F"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The examples are not exhaustive and omissions from the list are not in themselves grounds for appeal.  </w:t>
      </w:r>
    </w:p>
    <w:p w14:paraId="4E30FC5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84DF557" w14:textId="5BA1D29E" w:rsidR="00BC3BBB" w:rsidRPr="0097669C" w:rsidRDefault="00126305">
      <w:pPr>
        <w:ind w:left="-5" w:right="197"/>
        <w:rPr>
          <w:rFonts w:asciiTheme="minorHAnsi" w:hAnsiTheme="minorHAnsi"/>
          <w:szCs w:val="20"/>
        </w:rPr>
      </w:pPr>
      <w:r w:rsidRPr="0097669C">
        <w:rPr>
          <w:rFonts w:asciiTheme="minorHAnsi" w:hAnsiTheme="minorHAnsi"/>
          <w:szCs w:val="20"/>
        </w:rPr>
        <w:t xml:space="preserve">In addition, Employees should, so far as is reasonably practicable, be familiar with the </w:t>
      </w:r>
      <w:r w:rsidR="009A33F0" w:rsidRPr="0097669C">
        <w:rPr>
          <w:rFonts w:asciiTheme="minorHAnsi" w:hAnsiTheme="minorHAnsi"/>
          <w:szCs w:val="20"/>
        </w:rPr>
        <w:t>school</w:t>
      </w:r>
      <w:r w:rsidRPr="0097669C">
        <w:rPr>
          <w:rFonts w:asciiTheme="minorHAnsi" w:hAnsiTheme="minorHAnsi"/>
          <w:szCs w:val="20"/>
        </w:rPr>
        <w:t xml:space="preserve"> rules, working practices and conditions of service procedures relating to their own School and their </w:t>
      </w:r>
      <w:proofErr w:type="gramStart"/>
      <w:r w:rsidRPr="0097669C">
        <w:rPr>
          <w:rFonts w:asciiTheme="minorHAnsi" w:hAnsiTheme="minorHAnsi"/>
          <w:szCs w:val="20"/>
        </w:rPr>
        <w:t>particular area</w:t>
      </w:r>
      <w:proofErr w:type="gramEnd"/>
      <w:r w:rsidRPr="0097669C">
        <w:rPr>
          <w:rFonts w:asciiTheme="minorHAnsi" w:hAnsiTheme="minorHAnsi"/>
          <w:szCs w:val="20"/>
        </w:rPr>
        <w:t xml:space="preserve"> of work.  Teachers should be familiar with Part Two of the Teachers’ Standards which set out the expectations with regards to personal and professional conduct. Employees should be familiar with any ‘Code of Conduct’ in place for all School staff. </w:t>
      </w:r>
    </w:p>
    <w:p w14:paraId="71C9F2F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B7B61FF"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Gross Misconduct </w:t>
      </w:r>
    </w:p>
    <w:p w14:paraId="776B532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B62893C"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Gross misconduct is an act which may render it inappropriate for the Employee to be allowed to remain in their job. If, on the balance of probabilities gross misconduct is found, this may lead to dismissal without notice for a first offence. </w:t>
      </w:r>
    </w:p>
    <w:p w14:paraId="3E37C34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C4C283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Examples of actions that are likely to be treated as gross misconduct include – but are not limited to: </w:t>
      </w:r>
    </w:p>
    <w:p w14:paraId="10B02F4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213B573"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Dishonesty </w:t>
      </w:r>
    </w:p>
    <w:p w14:paraId="5924EF1E"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78F632C7" w14:textId="77777777" w:rsidR="00BC3BBB" w:rsidRPr="0097669C" w:rsidRDefault="00126305">
      <w:pPr>
        <w:numPr>
          <w:ilvl w:val="0"/>
          <w:numId w:val="16"/>
        </w:numPr>
        <w:ind w:right="197" w:hanging="360"/>
        <w:rPr>
          <w:rFonts w:asciiTheme="minorHAnsi" w:hAnsiTheme="minorHAnsi"/>
          <w:szCs w:val="20"/>
        </w:rPr>
      </w:pPr>
      <w:r w:rsidRPr="0097669C">
        <w:rPr>
          <w:rFonts w:asciiTheme="minorHAnsi" w:hAnsiTheme="minorHAnsi"/>
          <w:szCs w:val="20"/>
        </w:rPr>
        <w:t xml:space="preserve">Theft of School / pupil / employee’s property </w:t>
      </w:r>
    </w:p>
    <w:p w14:paraId="1806F72E"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5E454EFD" w14:textId="77777777" w:rsidR="00BC3BBB" w:rsidRPr="0097669C" w:rsidRDefault="00126305">
      <w:pPr>
        <w:numPr>
          <w:ilvl w:val="0"/>
          <w:numId w:val="16"/>
        </w:numPr>
        <w:ind w:right="197" w:hanging="360"/>
        <w:rPr>
          <w:rFonts w:asciiTheme="minorHAnsi" w:hAnsiTheme="minorHAnsi"/>
          <w:szCs w:val="20"/>
        </w:rPr>
      </w:pPr>
      <w:r w:rsidRPr="0097669C">
        <w:rPr>
          <w:rFonts w:asciiTheme="minorHAnsi" w:hAnsiTheme="minorHAnsi"/>
          <w:szCs w:val="20"/>
        </w:rPr>
        <w:t xml:space="preserve">Falsification of documents, records, claims – whether for personal gain or not, to include, but not restricted to deliberately destroying or mutilating records, altering/erasing or adding to entries without legitimate reason </w:t>
      </w:r>
    </w:p>
    <w:p w14:paraId="23F4315B" w14:textId="77777777" w:rsidR="00BC3BBB" w:rsidRPr="0097669C" w:rsidRDefault="00126305">
      <w:pPr>
        <w:ind w:left="730" w:right="197"/>
        <w:rPr>
          <w:rFonts w:asciiTheme="minorHAnsi" w:hAnsiTheme="minorHAnsi"/>
          <w:szCs w:val="20"/>
        </w:rPr>
      </w:pPr>
      <w:r w:rsidRPr="0097669C">
        <w:rPr>
          <w:rFonts w:asciiTheme="minorHAnsi" w:hAnsiTheme="minorHAnsi"/>
          <w:szCs w:val="20"/>
        </w:rPr>
        <w:t xml:space="preserve">Fraud or Corrupt Practices </w:t>
      </w:r>
    </w:p>
    <w:p w14:paraId="6A1623AF"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6E63D02E" w14:textId="7FC131AF" w:rsidR="00BC3BBB" w:rsidRPr="0097669C" w:rsidRDefault="00126305">
      <w:pPr>
        <w:numPr>
          <w:ilvl w:val="0"/>
          <w:numId w:val="16"/>
        </w:numPr>
        <w:ind w:right="197" w:hanging="360"/>
        <w:rPr>
          <w:rFonts w:asciiTheme="minorHAnsi" w:hAnsiTheme="minorHAnsi"/>
          <w:szCs w:val="20"/>
        </w:rPr>
      </w:pPr>
      <w:r w:rsidRPr="0097669C">
        <w:rPr>
          <w:rFonts w:asciiTheme="minorHAnsi" w:hAnsiTheme="minorHAnsi"/>
          <w:szCs w:val="20"/>
        </w:rPr>
        <w:t xml:space="preserve">Failure to disclose, if asked, criminal convictions not exempt under the terms of the Rehabilitation of Offenders Act 1975 and </w:t>
      </w:r>
      <w:r w:rsidR="009A33F0" w:rsidRPr="0097669C">
        <w:rPr>
          <w:rFonts w:asciiTheme="minorHAnsi" w:hAnsiTheme="minorHAnsi"/>
          <w:szCs w:val="20"/>
        </w:rPr>
        <w:t>Amendment 2013</w:t>
      </w:r>
      <w:r w:rsidRPr="0097669C">
        <w:rPr>
          <w:rFonts w:asciiTheme="minorHAnsi" w:hAnsiTheme="minorHAnsi"/>
          <w:szCs w:val="20"/>
        </w:rPr>
        <w:t xml:space="preserve"> </w:t>
      </w:r>
    </w:p>
    <w:p w14:paraId="06366C3A"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70E295C1" w14:textId="4AB406EB" w:rsidR="00BC3BBB" w:rsidRPr="0097669C" w:rsidRDefault="00126305">
      <w:pPr>
        <w:numPr>
          <w:ilvl w:val="0"/>
          <w:numId w:val="16"/>
        </w:numPr>
        <w:ind w:right="197" w:hanging="360"/>
        <w:rPr>
          <w:rFonts w:asciiTheme="minorHAnsi" w:hAnsiTheme="minorHAnsi"/>
          <w:szCs w:val="20"/>
        </w:rPr>
      </w:pPr>
      <w:r w:rsidRPr="0097669C">
        <w:rPr>
          <w:rFonts w:asciiTheme="minorHAnsi" w:hAnsiTheme="minorHAnsi"/>
          <w:szCs w:val="20"/>
        </w:rPr>
        <w:t xml:space="preserve">Withholding significant and relevant information, if asked, that the </w:t>
      </w:r>
      <w:r w:rsidR="009A33F0" w:rsidRPr="0097669C">
        <w:rPr>
          <w:rFonts w:asciiTheme="minorHAnsi" w:hAnsiTheme="minorHAnsi"/>
          <w:szCs w:val="20"/>
        </w:rPr>
        <w:t>school</w:t>
      </w:r>
      <w:r w:rsidRPr="0097669C">
        <w:rPr>
          <w:rFonts w:asciiTheme="minorHAnsi" w:hAnsiTheme="minorHAnsi"/>
          <w:szCs w:val="20"/>
        </w:rPr>
        <w:t xml:space="preserve"> could have reasonably required the employee to have disclosed including information which may bring into question the Employee’s suitability to work with children and/or young people and/or in a </w:t>
      </w:r>
      <w:proofErr w:type="gramStart"/>
      <w:r w:rsidRPr="0097669C">
        <w:rPr>
          <w:rFonts w:asciiTheme="minorHAnsi" w:hAnsiTheme="minorHAnsi"/>
          <w:szCs w:val="20"/>
        </w:rPr>
        <w:t>School</w:t>
      </w:r>
      <w:proofErr w:type="gramEnd"/>
      <w:r w:rsidRPr="0097669C">
        <w:rPr>
          <w:rFonts w:asciiTheme="minorHAnsi" w:hAnsiTheme="minorHAnsi"/>
          <w:szCs w:val="20"/>
        </w:rPr>
        <w:t xml:space="preserve"> setting and/or which may bring the </w:t>
      </w:r>
      <w:proofErr w:type="gramStart"/>
      <w:r w:rsidRPr="0097669C">
        <w:rPr>
          <w:rFonts w:asciiTheme="minorHAnsi" w:hAnsiTheme="minorHAnsi"/>
          <w:szCs w:val="20"/>
        </w:rPr>
        <w:t>School</w:t>
      </w:r>
      <w:proofErr w:type="gramEnd"/>
      <w:r w:rsidRPr="0097669C">
        <w:rPr>
          <w:rFonts w:asciiTheme="minorHAnsi" w:hAnsiTheme="minorHAnsi"/>
          <w:szCs w:val="20"/>
        </w:rPr>
        <w:t xml:space="preserve"> into disrepute </w:t>
      </w:r>
    </w:p>
    <w:p w14:paraId="3F97FF28"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452466B1" w14:textId="77777777" w:rsidR="00BC3BBB" w:rsidRPr="0097669C" w:rsidRDefault="00126305">
      <w:pPr>
        <w:numPr>
          <w:ilvl w:val="0"/>
          <w:numId w:val="16"/>
        </w:numPr>
        <w:ind w:right="197" w:hanging="360"/>
        <w:rPr>
          <w:rFonts w:asciiTheme="minorHAnsi" w:hAnsiTheme="minorHAnsi"/>
          <w:szCs w:val="20"/>
        </w:rPr>
      </w:pPr>
      <w:r w:rsidRPr="0097669C">
        <w:rPr>
          <w:rFonts w:asciiTheme="minorHAnsi" w:hAnsiTheme="minorHAnsi"/>
          <w:szCs w:val="20"/>
        </w:rPr>
        <w:t xml:space="preserve">Breaking statutory provisions that would render the Governing Body or Kent County Council liable to prosecution. </w:t>
      </w:r>
    </w:p>
    <w:p w14:paraId="208460E1"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18563A5"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Conduct giving rise to a child protection issue </w:t>
      </w:r>
    </w:p>
    <w:p w14:paraId="454C647E"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EB80E6A"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Inappropriate or sexual relationship with a pupil </w:t>
      </w:r>
    </w:p>
    <w:p w14:paraId="160DCDC7"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2A9C19E5"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Contact / communication with a pupil in person or via phone / text / online of an inappropriate nature and / or content </w:t>
      </w:r>
    </w:p>
    <w:p w14:paraId="419A2E6C"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52F3C2F8" w14:textId="277330D1"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Act of sexual misconduct by an employee where that misconduct could have a detrimental impact on students or on the employee’s position within the </w:t>
      </w:r>
      <w:r w:rsidR="009A33F0" w:rsidRPr="0097669C">
        <w:rPr>
          <w:rFonts w:asciiTheme="minorHAnsi" w:hAnsiTheme="minorHAnsi"/>
          <w:szCs w:val="20"/>
        </w:rPr>
        <w:t>school</w:t>
      </w:r>
      <w:r w:rsidRPr="0097669C">
        <w:rPr>
          <w:rFonts w:asciiTheme="minorHAnsi" w:hAnsiTheme="minorHAnsi"/>
          <w:szCs w:val="20"/>
        </w:rPr>
        <w:t xml:space="preserve"> </w:t>
      </w:r>
    </w:p>
    <w:p w14:paraId="6C8B86D9"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3FC11C1B"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Misuse of the ICT to view or distribute obscene, pornographic, defamatory or otherwise unacceptable material </w:t>
      </w:r>
    </w:p>
    <w:p w14:paraId="6E601996" w14:textId="77777777" w:rsidR="00BC3BBB" w:rsidRPr="0097669C" w:rsidRDefault="00126305">
      <w:pPr>
        <w:spacing w:after="9" w:line="259" w:lineRule="auto"/>
        <w:ind w:left="60" w:firstLine="0"/>
        <w:rPr>
          <w:rFonts w:asciiTheme="minorHAnsi" w:hAnsiTheme="minorHAnsi"/>
          <w:szCs w:val="20"/>
        </w:rPr>
      </w:pPr>
      <w:r w:rsidRPr="0097669C">
        <w:rPr>
          <w:rFonts w:asciiTheme="minorHAnsi" w:hAnsiTheme="minorHAnsi"/>
          <w:szCs w:val="20"/>
        </w:rPr>
        <w:t xml:space="preserve"> </w:t>
      </w:r>
    </w:p>
    <w:p w14:paraId="77C29144"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Inappropriate physical contact or restraint of a pupil </w:t>
      </w:r>
    </w:p>
    <w:p w14:paraId="7E4BCE9E"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3D427969"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Persistent and significant failure to exercise proper control or supervision of pupils. </w:t>
      </w:r>
    </w:p>
    <w:p w14:paraId="3A388E48"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26B73188"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Inappropriate conduct towards children including serious and persistent acts of harassment, bullying and victimisation of pupils </w:t>
      </w:r>
    </w:p>
    <w:p w14:paraId="5CF3EBEC"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14AE9B72"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Where a prohibition order has been issued by the Disclosure and Barring Service or Teaching Regulation Agency or the employee has been disqualified in accordance with The Childcare (Disqualification) Regulations 2009   </w:t>
      </w:r>
    </w:p>
    <w:p w14:paraId="098E2EAC"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2EA13030" w14:textId="5B08906D"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Any referral, made to, or any, investigation or proceedings undertaken by the DBS, Teaching </w:t>
      </w:r>
      <w:r w:rsidR="009A33F0" w:rsidRPr="0097669C">
        <w:rPr>
          <w:rFonts w:asciiTheme="minorHAnsi" w:hAnsiTheme="minorHAnsi"/>
          <w:szCs w:val="20"/>
        </w:rPr>
        <w:t>Regulation Agency</w:t>
      </w:r>
      <w:r w:rsidRPr="0097669C">
        <w:rPr>
          <w:rFonts w:asciiTheme="minorHAnsi" w:hAnsiTheme="minorHAnsi"/>
          <w:szCs w:val="20"/>
        </w:rPr>
        <w:t xml:space="preserve"> or other agencies regarding child protection / safeguarding concerns relating to the Employee </w:t>
      </w:r>
    </w:p>
    <w:p w14:paraId="78C261A6"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542910B1" w14:textId="77777777" w:rsidR="00BC3BBB" w:rsidRPr="0097669C" w:rsidRDefault="00126305">
      <w:pPr>
        <w:numPr>
          <w:ilvl w:val="0"/>
          <w:numId w:val="17"/>
        </w:numPr>
        <w:ind w:right="197" w:hanging="360"/>
        <w:rPr>
          <w:rFonts w:asciiTheme="minorHAnsi" w:hAnsiTheme="minorHAnsi"/>
          <w:szCs w:val="20"/>
        </w:rPr>
      </w:pPr>
      <w:r w:rsidRPr="0097669C">
        <w:rPr>
          <w:rFonts w:asciiTheme="minorHAnsi" w:hAnsiTheme="minorHAnsi"/>
          <w:szCs w:val="20"/>
        </w:rPr>
        <w:t xml:space="preserve">Persistent and / or substantial failure to follow the school’s safeguarding policies and procedures. </w:t>
      </w:r>
    </w:p>
    <w:p w14:paraId="46724C0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9DAF6A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034CC77"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Conduct placing others at risk </w:t>
      </w:r>
    </w:p>
    <w:p w14:paraId="1494D7BC" w14:textId="77777777" w:rsidR="00BC3BBB" w:rsidRPr="0097669C" w:rsidRDefault="00126305">
      <w:pPr>
        <w:spacing w:after="8" w:line="259" w:lineRule="auto"/>
        <w:ind w:left="0" w:firstLine="0"/>
        <w:rPr>
          <w:rFonts w:asciiTheme="minorHAnsi" w:hAnsiTheme="minorHAnsi"/>
          <w:szCs w:val="20"/>
        </w:rPr>
      </w:pPr>
      <w:r w:rsidRPr="0097669C">
        <w:rPr>
          <w:rFonts w:asciiTheme="minorHAnsi" w:hAnsiTheme="minorHAnsi"/>
          <w:szCs w:val="20"/>
        </w:rPr>
        <w:t xml:space="preserve"> </w:t>
      </w:r>
    </w:p>
    <w:p w14:paraId="2D250D5B" w14:textId="77777777" w:rsidR="00BC3BBB" w:rsidRPr="0097669C" w:rsidRDefault="00126305">
      <w:pPr>
        <w:numPr>
          <w:ilvl w:val="0"/>
          <w:numId w:val="18"/>
        </w:numPr>
        <w:ind w:right="197" w:hanging="360"/>
        <w:rPr>
          <w:rFonts w:asciiTheme="minorHAnsi" w:hAnsiTheme="minorHAnsi"/>
          <w:szCs w:val="20"/>
        </w:rPr>
      </w:pPr>
      <w:r w:rsidRPr="0097669C">
        <w:rPr>
          <w:rFonts w:asciiTheme="minorHAnsi" w:hAnsiTheme="minorHAnsi"/>
          <w:szCs w:val="20"/>
        </w:rPr>
        <w:t xml:space="preserve">Acts of violence. </w:t>
      </w:r>
    </w:p>
    <w:p w14:paraId="017E2F88"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60F23538" w14:textId="374412E4" w:rsidR="00BC3BBB" w:rsidRPr="0097669C" w:rsidRDefault="00126305">
      <w:pPr>
        <w:numPr>
          <w:ilvl w:val="0"/>
          <w:numId w:val="18"/>
        </w:numPr>
        <w:ind w:right="197" w:hanging="360"/>
        <w:rPr>
          <w:rFonts w:asciiTheme="minorHAnsi" w:hAnsiTheme="minorHAnsi"/>
          <w:szCs w:val="20"/>
        </w:rPr>
      </w:pPr>
      <w:r w:rsidRPr="0097669C">
        <w:rPr>
          <w:rFonts w:asciiTheme="minorHAnsi" w:hAnsiTheme="minorHAnsi"/>
          <w:szCs w:val="20"/>
        </w:rPr>
        <w:t xml:space="preserve">Malicious or </w:t>
      </w:r>
      <w:r w:rsidR="0019080E" w:rsidRPr="0097669C">
        <w:rPr>
          <w:rFonts w:asciiTheme="minorHAnsi" w:hAnsiTheme="minorHAnsi"/>
          <w:szCs w:val="20"/>
        </w:rPr>
        <w:t>wilful</w:t>
      </w:r>
      <w:r w:rsidRPr="0097669C">
        <w:rPr>
          <w:rFonts w:asciiTheme="minorHAnsi" w:hAnsiTheme="minorHAnsi"/>
          <w:szCs w:val="20"/>
        </w:rPr>
        <w:t xml:space="preserve"> damage to School, personal or private property </w:t>
      </w:r>
    </w:p>
    <w:p w14:paraId="46F083C1"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3FB6353" w14:textId="77777777" w:rsidR="00BC3BBB" w:rsidRPr="0097669C" w:rsidRDefault="00126305">
      <w:pPr>
        <w:numPr>
          <w:ilvl w:val="0"/>
          <w:numId w:val="18"/>
        </w:numPr>
        <w:ind w:right="197" w:hanging="360"/>
        <w:rPr>
          <w:rFonts w:asciiTheme="minorHAnsi" w:hAnsiTheme="minorHAnsi"/>
          <w:szCs w:val="20"/>
        </w:rPr>
      </w:pPr>
      <w:r w:rsidRPr="0097669C">
        <w:rPr>
          <w:rFonts w:asciiTheme="minorHAnsi" w:hAnsiTheme="minorHAnsi"/>
          <w:szCs w:val="20"/>
        </w:rPr>
        <w:t xml:space="preserve">Wilfully or negligently ignoring responsibilities/instructions thus placing other members of staff/pupils at risk </w:t>
      </w:r>
    </w:p>
    <w:p w14:paraId="2E1E2352"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212069F2" w14:textId="76240F72" w:rsidR="00BC3BBB" w:rsidRPr="0064755B" w:rsidRDefault="00126305" w:rsidP="0064755B">
      <w:pPr>
        <w:numPr>
          <w:ilvl w:val="0"/>
          <w:numId w:val="18"/>
        </w:numPr>
        <w:ind w:left="730" w:right="197" w:hanging="360"/>
        <w:rPr>
          <w:rFonts w:asciiTheme="minorHAnsi" w:hAnsiTheme="minorHAnsi"/>
          <w:szCs w:val="20"/>
        </w:rPr>
      </w:pPr>
      <w:r w:rsidRPr="0064755B">
        <w:rPr>
          <w:rFonts w:asciiTheme="minorHAnsi" w:hAnsiTheme="minorHAnsi"/>
          <w:szCs w:val="20"/>
        </w:rPr>
        <w:t xml:space="preserve">Serious breach of health and safety rules Attending work or undertaking duties whilst under the influence of alcohol, drugs or other substances which may inhibit the ability to keep self or others safe. </w:t>
      </w:r>
    </w:p>
    <w:p w14:paraId="738D293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97283E4"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Conduct in the Workplace </w:t>
      </w:r>
    </w:p>
    <w:p w14:paraId="093A66C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0855C19"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372AFE54" w14:textId="7777777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Deliberate and significant refusal to carry out a reasonable, lawful and safe instruction or the normal agreed defined duties of the post </w:t>
      </w:r>
    </w:p>
    <w:p w14:paraId="076BAECA"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91D3FCB" w14:textId="7777777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Significant gross negligence in failing to attend or carry out the agreed duties of the post </w:t>
      </w:r>
    </w:p>
    <w:p w14:paraId="0225225F"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65A43EE5" w14:textId="05CEF2FE"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Persistent and / </w:t>
      </w:r>
      <w:r w:rsidR="0019080E" w:rsidRPr="0097669C">
        <w:rPr>
          <w:rFonts w:asciiTheme="minorHAnsi" w:hAnsiTheme="minorHAnsi"/>
          <w:szCs w:val="20"/>
        </w:rPr>
        <w:t>or substantial</w:t>
      </w:r>
      <w:r w:rsidRPr="0097669C">
        <w:rPr>
          <w:rFonts w:asciiTheme="minorHAnsi" w:hAnsiTheme="minorHAnsi"/>
          <w:szCs w:val="20"/>
        </w:rPr>
        <w:t xml:space="preserve"> failure to follow procedures, regulations and policies either by deliberate act or omission </w:t>
      </w:r>
    </w:p>
    <w:p w14:paraId="690DD3B9"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52804CB4" w14:textId="7777777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Serious and / or persistent acts of harassment, bullying or victimisation of other employees </w:t>
      </w:r>
    </w:p>
    <w:p w14:paraId="1F0B6FD5"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4CDFB13" w14:textId="7777777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Acts which amount to wilful discrimination or incitement to discriminate </w:t>
      </w:r>
    </w:p>
    <w:p w14:paraId="3D25C053"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6C50015F" w14:textId="6AEEF93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Serious and / </w:t>
      </w:r>
      <w:r w:rsidR="0019080E" w:rsidRPr="0097669C">
        <w:rPr>
          <w:rFonts w:asciiTheme="minorHAnsi" w:hAnsiTheme="minorHAnsi"/>
          <w:szCs w:val="20"/>
        </w:rPr>
        <w:t>or unlawful</w:t>
      </w:r>
      <w:r w:rsidRPr="0097669C">
        <w:rPr>
          <w:rFonts w:asciiTheme="minorHAnsi" w:hAnsiTheme="minorHAnsi"/>
          <w:szCs w:val="20"/>
        </w:rPr>
        <w:t xml:space="preserve"> breach of confidentiality or data protection obligations </w:t>
      </w:r>
    </w:p>
    <w:p w14:paraId="545195D1" w14:textId="4929F449"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Serious breach of the School’s Code of </w:t>
      </w:r>
      <w:r w:rsidR="0019080E" w:rsidRPr="0097669C">
        <w:rPr>
          <w:rFonts w:asciiTheme="minorHAnsi" w:hAnsiTheme="minorHAnsi"/>
          <w:szCs w:val="20"/>
        </w:rPr>
        <w:t>Conduct,</w:t>
      </w:r>
      <w:r w:rsidRPr="0097669C">
        <w:rPr>
          <w:rFonts w:asciiTheme="minorHAnsi" w:hAnsiTheme="minorHAnsi"/>
          <w:szCs w:val="20"/>
        </w:rPr>
        <w:t xml:space="preserve"> Part 2 of the Teachers’ Standards or any other relevant professional standard or guidance </w:t>
      </w:r>
    </w:p>
    <w:p w14:paraId="58ED59F3"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24A0B61E" w14:textId="39A92C1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Making a false or vexatious allegation </w:t>
      </w:r>
      <w:r w:rsidR="0019080E" w:rsidRPr="0097669C">
        <w:rPr>
          <w:rFonts w:asciiTheme="minorHAnsi" w:hAnsiTheme="minorHAnsi"/>
          <w:szCs w:val="20"/>
        </w:rPr>
        <w:t>against other</w:t>
      </w:r>
      <w:r w:rsidRPr="0097669C">
        <w:rPr>
          <w:rFonts w:asciiTheme="minorHAnsi" w:hAnsiTheme="minorHAnsi"/>
          <w:szCs w:val="20"/>
        </w:rPr>
        <w:t xml:space="preserve"> member(s) of the </w:t>
      </w:r>
      <w:r w:rsidR="0019080E" w:rsidRPr="0097669C">
        <w:rPr>
          <w:rFonts w:asciiTheme="minorHAnsi" w:hAnsiTheme="minorHAnsi"/>
          <w:szCs w:val="20"/>
        </w:rPr>
        <w:t>school</w:t>
      </w:r>
      <w:r w:rsidRPr="0097669C">
        <w:rPr>
          <w:rFonts w:asciiTheme="minorHAnsi" w:hAnsiTheme="minorHAnsi"/>
          <w:szCs w:val="20"/>
        </w:rPr>
        <w:t xml:space="preserve"> community </w:t>
      </w:r>
    </w:p>
    <w:p w14:paraId="44775385"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30CBFF1E" w14:textId="68313814"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Serious instances of abusive / offensive language or behaviour towards a member of the </w:t>
      </w:r>
      <w:r w:rsidR="0019080E" w:rsidRPr="0097669C">
        <w:rPr>
          <w:rFonts w:asciiTheme="minorHAnsi" w:hAnsiTheme="minorHAnsi"/>
          <w:szCs w:val="20"/>
        </w:rPr>
        <w:t>school</w:t>
      </w:r>
      <w:r w:rsidRPr="0097669C">
        <w:rPr>
          <w:rFonts w:asciiTheme="minorHAnsi" w:hAnsiTheme="minorHAnsi"/>
          <w:szCs w:val="20"/>
        </w:rPr>
        <w:t xml:space="preserve"> community </w:t>
      </w:r>
    </w:p>
    <w:p w14:paraId="1D06E7A9"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2CF1F5FE" w14:textId="7777777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Serious insubordination/ defiance – undermining the authority of senior staff </w:t>
      </w:r>
    </w:p>
    <w:p w14:paraId="5976E292"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0DED7F3" w14:textId="7777777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Serious misuse of the internet or inappropriate use of email and social media, including deliberately accessing or sharing pornographic, offensive or obscene material or malicious, defamatory or abusive communication via social media / emails </w:t>
      </w:r>
    </w:p>
    <w:p w14:paraId="400F681C" w14:textId="77777777" w:rsidR="00BC3BBB" w:rsidRPr="0097669C" w:rsidRDefault="00126305">
      <w:pPr>
        <w:spacing w:after="8" w:line="259" w:lineRule="auto"/>
        <w:ind w:left="0" w:firstLine="0"/>
        <w:rPr>
          <w:rFonts w:asciiTheme="minorHAnsi" w:hAnsiTheme="minorHAnsi"/>
          <w:szCs w:val="20"/>
        </w:rPr>
      </w:pPr>
      <w:r w:rsidRPr="0097669C">
        <w:rPr>
          <w:rFonts w:asciiTheme="minorHAnsi" w:hAnsiTheme="minorHAnsi"/>
          <w:szCs w:val="20"/>
        </w:rPr>
        <w:t xml:space="preserve"> </w:t>
      </w:r>
    </w:p>
    <w:p w14:paraId="2A19C40E" w14:textId="77777777" w:rsidR="00BC3BBB" w:rsidRPr="0097669C" w:rsidRDefault="00126305">
      <w:pPr>
        <w:numPr>
          <w:ilvl w:val="0"/>
          <w:numId w:val="19"/>
        </w:numPr>
        <w:ind w:right="197" w:hanging="360"/>
        <w:rPr>
          <w:rFonts w:asciiTheme="minorHAnsi" w:hAnsiTheme="minorHAnsi"/>
          <w:szCs w:val="20"/>
        </w:rPr>
      </w:pPr>
      <w:r w:rsidRPr="0097669C">
        <w:rPr>
          <w:rFonts w:asciiTheme="minorHAnsi" w:hAnsiTheme="minorHAnsi"/>
          <w:szCs w:val="20"/>
        </w:rPr>
        <w:t xml:space="preserve">Persistent unauthorised absence. </w:t>
      </w:r>
    </w:p>
    <w:p w14:paraId="3983044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2491F8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A4AFC77"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Actions outside of the workplace </w:t>
      </w:r>
    </w:p>
    <w:p w14:paraId="29C468A1"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6EEEA4A7" w14:textId="591EE8C7" w:rsidR="00BC3BBB" w:rsidRPr="0097669C" w:rsidRDefault="00126305">
      <w:pPr>
        <w:numPr>
          <w:ilvl w:val="0"/>
          <w:numId w:val="20"/>
        </w:numPr>
        <w:ind w:right="98" w:hanging="360"/>
        <w:rPr>
          <w:rFonts w:asciiTheme="minorHAnsi" w:hAnsiTheme="minorHAnsi"/>
          <w:szCs w:val="20"/>
        </w:rPr>
      </w:pPr>
      <w:r w:rsidRPr="0097669C">
        <w:rPr>
          <w:rFonts w:asciiTheme="minorHAnsi" w:hAnsiTheme="minorHAnsi"/>
          <w:szCs w:val="20"/>
        </w:rPr>
        <w:t xml:space="preserve">Being subject to any police investigation / enquiry, arrest, ban, charge, caution, reprimand, warning, fine, or pending prosecution, or criminal conviction which may affect or is likely to affect the suitability of the Employee to undertake their job role or work with children/young people or within a </w:t>
      </w:r>
      <w:r w:rsidR="0019080E" w:rsidRPr="0097669C">
        <w:rPr>
          <w:rFonts w:asciiTheme="minorHAnsi" w:hAnsiTheme="minorHAnsi"/>
          <w:szCs w:val="20"/>
        </w:rPr>
        <w:t>school</w:t>
      </w:r>
      <w:r w:rsidRPr="0097669C">
        <w:rPr>
          <w:rFonts w:asciiTheme="minorHAnsi" w:hAnsiTheme="minorHAnsi"/>
          <w:szCs w:val="20"/>
        </w:rPr>
        <w:t xml:space="preserve"> setting. This includes any actions committed overseas which would be subject to a police investigation or formal action if such actions had been committed in any part of the United Kingdom </w:t>
      </w:r>
    </w:p>
    <w:p w14:paraId="542F9566"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40835846" w14:textId="77777777" w:rsidR="00BC3BBB" w:rsidRPr="0097669C" w:rsidRDefault="00126305">
      <w:pPr>
        <w:numPr>
          <w:ilvl w:val="0"/>
          <w:numId w:val="20"/>
        </w:numPr>
        <w:ind w:right="98" w:hanging="360"/>
        <w:rPr>
          <w:rFonts w:asciiTheme="minorHAnsi" w:hAnsiTheme="minorHAnsi"/>
          <w:szCs w:val="20"/>
        </w:rPr>
      </w:pPr>
      <w:r w:rsidRPr="0097669C">
        <w:rPr>
          <w:rFonts w:asciiTheme="minorHAnsi" w:hAnsiTheme="minorHAnsi"/>
          <w:szCs w:val="20"/>
        </w:rPr>
        <w:t xml:space="preserve">Actions outside of the workplace that could be so serious as to fundamentally breach the trust and confidence placed in the Employee  </w:t>
      </w:r>
    </w:p>
    <w:p w14:paraId="09DE56B1"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31B06EF0" w14:textId="31FFAA04" w:rsidR="00BC3BBB" w:rsidRPr="0097669C" w:rsidRDefault="00126305">
      <w:pPr>
        <w:numPr>
          <w:ilvl w:val="0"/>
          <w:numId w:val="20"/>
        </w:numPr>
        <w:ind w:right="98" w:hanging="360"/>
        <w:rPr>
          <w:rFonts w:asciiTheme="minorHAnsi" w:hAnsiTheme="minorHAnsi"/>
          <w:szCs w:val="20"/>
        </w:rPr>
      </w:pPr>
      <w:r w:rsidRPr="0097669C">
        <w:rPr>
          <w:rFonts w:asciiTheme="minorHAnsi" w:hAnsiTheme="minorHAnsi"/>
          <w:szCs w:val="20"/>
        </w:rPr>
        <w:t xml:space="preserve">Bringing the School or profession or the Employee’s own reputation into disrepute, including failure to observe reasonable standards of ethics and behaviour (or appropriate professional standards) within and outside work, or failure to have proper and professional regard for the ethos, policies and practices of the </w:t>
      </w:r>
      <w:r w:rsidR="0019080E" w:rsidRPr="0097669C">
        <w:rPr>
          <w:rFonts w:asciiTheme="minorHAnsi" w:hAnsiTheme="minorHAnsi"/>
          <w:szCs w:val="20"/>
        </w:rPr>
        <w:t>school</w:t>
      </w:r>
      <w:r w:rsidRPr="0097669C">
        <w:rPr>
          <w:rFonts w:asciiTheme="minorHAnsi" w:hAnsiTheme="minorHAnsi"/>
          <w:szCs w:val="20"/>
        </w:rPr>
        <w:t xml:space="preserve"> </w:t>
      </w:r>
    </w:p>
    <w:p w14:paraId="589CAE39"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0DD4B406" w14:textId="77777777" w:rsidR="00BC3BBB" w:rsidRPr="0097669C" w:rsidRDefault="00126305">
      <w:pPr>
        <w:ind w:left="730" w:right="197"/>
        <w:rPr>
          <w:rFonts w:asciiTheme="minorHAnsi" w:hAnsiTheme="minorHAnsi"/>
          <w:szCs w:val="20"/>
        </w:rPr>
      </w:pPr>
      <w:r w:rsidRPr="0097669C">
        <w:rPr>
          <w:rFonts w:asciiTheme="minorHAnsi" w:hAnsiTheme="minorHAnsi"/>
          <w:szCs w:val="20"/>
        </w:rPr>
        <w:t xml:space="preserve">Breach of confidentiality including sharing personal / sensitive information or disclosing operational / employment / pupil matters to members of the public </w:t>
      </w:r>
    </w:p>
    <w:p w14:paraId="340B1290"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27D3E39F" w14:textId="77777777" w:rsidR="00BC3BBB" w:rsidRPr="0097669C" w:rsidRDefault="00126305">
      <w:pPr>
        <w:numPr>
          <w:ilvl w:val="0"/>
          <w:numId w:val="20"/>
        </w:numPr>
        <w:ind w:right="98" w:hanging="360"/>
        <w:rPr>
          <w:rFonts w:asciiTheme="minorHAnsi" w:hAnsiTheme="minorHAnsi"/>
          <w:szCs w:val="20"/>
        </w:rPr>
      </w:pPr>
      <w:r w:rsidRPr="0097669C">
        <w:rPr>
          <w:rFonts w:asciiTheme="minorHAnsi" w:hAnsiTheme="minorHAnsi"/>
          <w:szCs w:val="20"/>
        </w:rPr>
        <w:t xml:space="preserve">Inappropriate comments made on any social networking site such as Twitter, Facebook or YouTube or in the public domain </w:t>
      </w:r>
    </w:p>
    <w:p w14:paraId="06D0254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A32D87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BA6B4CF"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Disclosure of Information  </w:t>
      </w:r>
    </w:p>
    <w:p w14:paraId="15731496"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7AE9787C" w14:textId="4454468D" w:rsidR="00BC3BBB" w:rsidRPr="0097669C" w:rsidRDefault="00126305">
      <w:pPr>
        <w:numPr>
          <w:ilvl w:val="0"/>
          <w:numId w:val="21"/>
        </w:numPr>
        <w:spacing w:after="1" w:line="241" w:lineRule="auto"/>
        <w:ind w:right="-5" w:hanging="360"/>
        <w:jc w:val="both"/>
        <w:rPr>
          <w:rFonts w:asciiTheme="minorHAnsi" w:hAnsiTheme="minorHAnsi"/>
          <w:szCs w:val="20"/>
        </w:rPr>
      </w:pPr>
      <w:r w:rsidRPr="0097669C">
        <w:rPr>
          <w:rFonts w:asciiTheme="minorHAnsi" w:hAnsiTheme="minorHAnsi"/>
          <w:szCs w:val="20"/>
        </w:rPr>
        <w:t xml:space="preserve">Failure to disclose any information or change in circumstance which may affect or is likely to affect the suitability of the Employee to undertake their job role or work with children/young people or in a </w:t>
      </w:r>
      <w:r w:rsidR="0019080E" w:rsidRPr="0097669C">
        <w:rPr>
          <w:rFonts w:asciiTheme="minorHAnsi" w:hAnsiTheme="minorHAnsi"/>
          <w:szCs w:val="20"/>
        </w:rPr>
        <w:t>school</w:t>
      </w:r>
      <w:r w:rsidRPr="0097669C">
        <w:rPr>
          <w:rFonts w:asciiTheme="minorHAnsi" w:hAnsiTheme="minorHAnsi"/>
          <w:szCs w:val="20"/>
        </w:rPr>
        <w:t xml:space="preserve"> setting </w:t>
      </w:r>
    </w:p>
    <w:p w14:paraId="69C01D83"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0A391D29" w14:textId="18490A95" w:rsidR="00BC3BBB" w:rsidRPr="0097669C" w:rsidRDefault="00126305">
      <w:pPr>
        <w:numPr>
          <w:ilvl w:val="0"/>
          <w:numId w:val="21"/>
        </w:numPr>
        <w:spacing w:after="1" w:line="241" w:lineRule="auto"/>
        <w:ind w:right="-5" w:hanging="360"/>
        <w:jc w:val="both"/>
        <w:rPr>
          <w:rFonts w:asciiTheme="minorHAnsi" w:hAnsiTheme="minorHAnsi"/>
          <w:szCs w:val="20"/>
        </w:rPr>
      </w:pPr>
      <w:r w:rsidRPr="0097669C">
        <w:rPr>
          <w:rFonts w:asciiTheme="minorHAnsi" w:hAnsiTheme="minorHAnsi"/>
          <w:szCs w:val="20"/>
        </w:rPr>
        <w:t xml:space="preserve">Failure to disclose any police investigation / enquiry, arrest, ban, charge, caution, reprimand, warning, fine, or pending prosecution, or criminal conviction, this includes any actions committed overseas which may affect or is likely to affect the suitability of the Employee to undertake their job role or work with children/young people or within a </w:t>
      </w:r>
      <w:r w:rsidR="0019080E" w:rsidRPr="0097669C">
        <w:rPr>
          <w:rFonts w:asciiTheme="minorHAnsi" w:hAnsiTheme="minorHAnsi"/>
          <w:szCs w:val="20"/>
        </w:rPr>
        <w:t>school</w:t>
      </w:r>
      <w:r w:rsidRPr="0097669C">
        <w:rPr>
          <w:rFonts w:asciiTheme="minorHAnsi" w:hAnsiTheme="minorHAnsi"/>
          <w:szCs w:val="20"/>
        </w:rPr>
        <w:t xml:space="preserve"> setting </w:t>
      </w:r>
    </w:p>
    <w:p w14:paraId="4C2056F4"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FB4BD2A" w14:textId="21A782AF" w:rsidR="00BC3BBB" w:rsidRPr="0097669C" w:rsidRDefault="00126305">
      <w:pPr>
        <w:numPr>
          <w:ilvl w:val="0"/>
          <w:numId w:val="21"/>
        </w:numPr>
        <w:spacing w:after="1" w:line="241" w:lineRule="auto"/>
        <w:ind w:right="-5" w:hanging="360"/>
        <w:jc w:val="both"/>
        <w:rPr>
          <w:rFonts w:asciiTheme="minorHAnsi" w:hAnsiTheme="minorHAnsi"/>
          <w:szCs w:val="20"/>
        </w:rPr>
      </w:pPr>
      <w:r w:rsidRPr="0097669C">
        <w:rPr>
          <w:rFonts w:asciiTheme="minorHAnsi" w:hAnsiTheme="minorHAnsi"/>
          <w:szCs w:val="20"/>
        </w:rPr>
        <w:t xml:space="preserve">Failure to disclose matters arising from a previous or current secondary employment, or voluntary work, which may impact on the Employee’s suitability to undertake their role or work with children/young people or in a </w:t>
      </w:r>
      <w:r w:rsidR="0019080E" w:rsidRPr="0097669C">
        <w:rPr>
          <w:rFonts w:asciiTheme="minorHAnsi" w:hAnsiTheme="minorHAnsi"/>
          <w:szCs w:val="20"/>
        </w:rPr>
        <w:t>school</w:t>
      </w:r>
      <w:r w:rsidRPr="0097669C">
        <w:rPr>
          <w:rFonts w:asciiTheme="minorHAnsi" w:hAnsiTheme="minorHAnsi"/>
          <w:szCs w:val="20"/>
        </w:rPr>
        <w:t xml:space="preserve"> setting </w:t>
      </w:r>
    </w:p>
    <w:p w14:paraId="23C9A4AA"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9BECE46" w14:textId="77777777" w:rsidR="00BC3BBB" w:rsidRPr="0097669C" w:rsidRDefault="00126305">
      <w:pPr>
        <w:numPr>
          <w:ilvl w:val="0"/>
          <w:numId w:val="21"/>
        </w:numPr>
        <w:spacing w:after="1" w:line="241" w:lineRule="auto"/>
        <w:ind w:right="-5" w:hanging="360"/>
        <w:jc w:val="both"/>
        <w:rPr>
          <w:rFonts w:asciiTheme="minorHAnsi" w:hAnsiTheme="minorHAnsi"/>
          <w:szCs w:val="20"/>
        </w:rPr>
      </w:pPr>
      <w:r w:rsidRPr="0097669C">
        <w:rPr>
          <w:rFonts w:asciiTheme="minorHAnsi" w:hAnsiTheme="minorHAnsi"/>
          <w:szCs w:val="20"/>
        </w:rPr>
        <w:t xml:space="preserve">Failure to disclose inclusion on the Disclosure and Barring Service Children’s Barred list and any change in DBS status or any referral, made to, or any investigation or proceedings undertaken by the DBS  </w:t>
      </w:r>
    </w:p>
    <w:p w14:paraId="77FC15F7"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1CE389F6" w14:textId="77777777" w:rsidR="00BC3BBB" w:rsidRPr="0097669C" w:rsidRDefault="00126305">
      <w:pPr>
        <w:numPr>
          <w:ilvl w:val="0"/>
          <w:numId w:val="21"/>
        </w:numPr>
        <w:spacing w:after="1" w:line="241" w:lineRule="auto"/>
        <w:ind w:right="-5" w:hanging="360"/>
        <w:jc w:val="both"/>
        <w:rPr>
          <w:rFonts w:asciiTheme="minorHAnsi" w:hAnsiTheme="minorHAnsi"/>
          <w:szCs w:val="20"/>
        </w:rPr>
      </w:pPr>
      <w:r w:rsidRPr="0097669C">
        <w:rPr>
          <w:rFonts w:asciiTheme="minorHAnsi" w:hAnsiTheme="minorHAnsi"/>
          <w:szCs w:val="20"/>
        </w:rPr>
        <w:t xml:space="preserve">Failure to disclose any referral made to, or any investigation or proceedings being undertaken by the Teaching Regulation Agency, General Teaching Council for Scotland, or the Education Workforce Council in Wales </w:t>
      </w:r>
    </w:p>
    <w:p w14:paraId="60306520"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3BA476C2" w14:textId="77777777" w:rsidR="00BC3BBB" w:rsidRPr="0097669C" w:rsidRDefault="00126305">
      <w:pPr>
        <w:numPr>
          <w:ilvl w:val="0"/>
          <w:numId w:val="21"/>
        </w:numPr>
        <w:spacing w:after="1" w:line="241" w:lineRule="auto"/>
        <w:ind w:right="-5" w:hanging="360"/>
        <w:jc w:val="both"/>
        <w:rPr>
          <w:rFonts w:asciiTheme="minorHAnsi" w:hAnsiTheme="minorHAnsi"/>
          <w:szCs w:val="20"/>
        </w:rPr>
      </w:pPr>
      <w:r w:rsidRPr="0097669C">
        <w:rPr>
          <w:rFonts w:asciiTheme="minorHAnsi" w:hAnsiTheme="minorHAnsi"/>
          <w:szCs w:val="20"/>
        </w:rPr>
        <w:t xml:space="preserve">Where the Employee is subject to the Childcare (Disqualification) Regulations 2009 under section 75 of the Childcare Act 2006 (“the Regulations”), failure to disclose a disqualification in accordance with the Regulations, including where any application for an Ofsted waiver from disqualification has been made, regardless of whether such an application was successful   </w:t>
      </w:r>
    </w:p>
    <w:p w14:paraId="2F6CCD2A"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C07922E" w14:textId="5BF3BE97" w:rsidR="00BC3BBB" w:rsidRPr="0097669C" w:rsidRDefault="00126305">
      <w:pPr>
        <w:numPr>
          <w:ilvl w:val="0"/>
          <w:numId w:val="21"/>
        </w:numPr>
        <w:ind w:right="-5" w:hanging="360"/>
        <w:jc w:val="both"/>
        <w:rPr>
          <w:rFonts w:asciiTheme="minorHAnsi" w:hAnsiTheme="minorHAnsi"/>
          <w:szCs w:val="20"/>
        </w:rPr>
      </w:pPr>
      <w:r w:rsidRPr="0097669C">
        <w:rPr>
          <w:rFonts w:asciiTheme="minorHAnsi" w:hAnsiTheme="minorHAnsi"/>
          <w:szCs w:val="20"/>
        </w:rPr>
        <w:t xml:space="preserve">Failure to disclose close personal relationships outside of the workplace which present a ‘risk by association’ to the safeguarding of children / young people or are fundamentally incompatible with an </w:t>
      </w:r>
      <w:r w:rsidR="0019080E" w:rsidRPr="0097669C">
        <w:rPr>
          <w:rFonts w:asciiTheme="minorHAnsi" w:hAnsiTheme="minorHAnsi"/>
          <w:szCs w:val="20"/>
        </w:rPr>
        <w:t>employee’s</w:t>
      </w:r>
      <w:r w:rsidRPr="0097669C">
        <w:rPr>
          <w:rFonts w:asciiTheme="minorHAnsi" w:hAnsiTheme="minorHAnsi"/>
          <w:szCs w:val="20"/>
        </w:rPr>
        <w:t xml:space="preserve"> job role or their suitability to work with children / young people or in a </w:t>
      </w:r>
      <w:r w:rsidR="0019080E" w:rsidRPr="0097669C">
        <w:rPr>
          <w:rFonts w:asciiTheme="minorHAnsi" w:hAnsiTheme="minorHAnsi"/>
          <w:szCs w:val="20"/>
        </w:rPr>
        <w:t>school</w:t>
      </w:r>
      <w:r w:rsidRPr="0097669C">
        <w:rPr>
          <w:rFonts w:asciiTheme="minorHAnsi" w:hAnsiTheme="minorHAnsi"/>
          <w:szCs w:val="20"/>
        </w:rPr>
        <w:t xml:space="preserve"> setting  </w:t>
      </w:r>
    </w:p>
    <w:p w14:paraId="497FEB51"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4B735EF6" w14:textId="64FD5E01" w:rsidR="00BC3BBB" w:rsidRPr="0097669C" w:rsidRDefault="00126305">
      <w:pPr>
        <w:numPr>
          <w:ilvl w:val="0"/>
          <w:numId w:val="21"/>
        </w:numPr>
        <w:spacing w:after="1" w:line="241" w:lineRule="auto"/>
        <w:ind w:right="-5" w:hanging="360"/>
        <w:jc w:val="both"/>
        <w:rPr>
          <w:rFonts w:asciiTheme="minorHAnsi" w:hAnsiTheme="minorHAnsi"/>
          <w:szCs w:val="20"/>
        </w:rPr>
      </w:pPr>
      <w:r w:rsidRPr="0097669C">
        <w:rPr>
          <w:rFonts w:asciiTheme="minorHAnsi" w:hAnsiTheme="minorHAnsi"/>
          <w:szCs w:val="20"/>
        </w:rPr>
        <w:t xml:space="preserve">Failure to report any significant current or historical information in the public domain or which is likely to come into the public domain, which may be of relevance to the Employee’s job role or suitability to work with children/young people or in a </w:t>
      </w:r>
      <w:r w:rsidR="0019080E" w:rsidRPr="0097669C">
        <w:rPr>
          <w:rFonts w:asciiTheme="minorHAnsi" w:hAnsiTheme="minorHAnsi"/>
          <w:szCs w:val="20"/>
        </w:rPr>
        <w:t>school</w:t>
      </w:r>
      <w:r w:rsidRPr="0097669C">
        <w:rPr>
          <w:rFonts w:asciiTheme="minorHAnsi" w:hAnsiTheme="minorHAnsi"/>
          <w:szCs w:val="20"/>
        </w:rPr>
        <w:t xml:space="preserve"> setting or matters which may be subject to adverse media attention </w:t>
      </w:r>
    </w:p>
    <w:p w14:paraId="240EE9B9"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6B291653" w14:textId="77777777" w:rsidR="00BC3BBB" w:rsidRPr="0097669C" w:rsidRDefault="00126305">
      <w:pPr>
        <w:numPr>
          <w:ilvl w:val="0"/>
          <w:numId w:val="21"/>
        </w:numPr>
        <w:ind w:right="-5" w:hanging="360"/>
        <w:jc w:val="both"/>
        <w:rPr>
          <w:rFonts w:asciiTheme="minorHAnsi" w:hAnsiTheme="minorHAnsi"/>
          <w:szCs w:val="20"/>
        </w:rPr>
      </w:pPr>
      <w:r w:rsidRPr="0097669C">
        <w:rPr>
          <w:rFonts w:asciiTheme="minorHAnsi" w:hAnsiTheme="minorHAnsi"/>
          <w:szCs w:val="20"/>
        </w:rPr>
        <w:t xml:space="preserve">Failure to disclose to an appropriate person the conduct / actions of a colleague which may present a risk to the safeguarding / wellbeing of children / young people.  </w:t>
      </w:r>
    </w:p>
    <w:p w14:paraId="224A703B"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1CC0478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783B898"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Misconduct </w:t>
      </w:r>
    </w:p>
    <w:p w14:paraId="334D5073"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8140C37" w14:textId="32BC749C" w:rsidR="00BC3BBB" w:rsidRPr="0097669C" w:rsidRDefault="00126305">
      <w:pPr>
        <w:ind w:left="-5" w:right="197"/>
        <w:rPr>
          <w:rFonts w:asciiTheme="minorHAnsi" w:hAnsiTheme="minorHAnsi"/>
          <w:szCs w:val="20"/>
        </w:rPr>
      </w:pPr>
      <w:r w:rsidRPr="0097669C">
        <w:rPr>
          <w:rFonts w:asciiTheme="minorHAnsi" w:hAnsiTheme="minorHAnsi"/>
          <w:szCs w:val="20"/>
        </w:rPr>
        <w:t xml:space="preserve">Misconduct is an act of a degree less serious than that which would warrant immediate dismissal for a first </w:t>
      </w:r>
      <w:r w:rsidR="0019080E" w:rsidRPr="0097669C">
        <w:rPr>
          <w:rFonts w:asciiTheme="minorHAnsi" w:hAnsiTheme="minorHAnsi"/>
          <w:szCs w:val="20"/>
        </w:rPr>
        <w:t>offence,</w:t>
      </w:r>
      <w:r w:rsidRPr="0097669C">
        <w:rPr>
          <w:rFonts w:asciiTheme="minorHAnsi" w:hAnsiTheme="minorHAnsi"/>
          <w:szCs w:val="20"/>
        </w:rPr>
        <w:t xml:space="preserve"> but which could nevertheless lead to dismissal if persistent.   </w:t>
      </w:r>
    </w:p>
    <w:p w14:paraId="74257BE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D0F82FE"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Acts listed under the heading of gross misconduct where the impact and implications are less serious may also be considered as misconduct. </w:t>
      </w:r>
    </w:p>
    <w:p w14:paraId="3721331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FB22458"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Occasionally an act of misconduct might be so serious as to justify dismissal.  Normally, however, only when it can be shown that the warnings have not been heeded or there is a pattern of misconduct for a variety of reasons will misconduct lead to dismissal.  </w:t>
      </w:r>
    </w:p>
    <w:p w14:paraId="40290AC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18F40B9"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Dismissal for misconduct will be with notice. </w:t>
      </w:r>
    </w:p>
    <w:p w14:paraId="6FB2B72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629F524"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Examples of actions that are likely to be treated as misconduct include – but are not limited to: </w:t>
      </w:r>
    </w:p>
    <w:p w14:paraId="02AE4983"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7346DB7D"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Unauthorised absence from work </w:t>
      </w:r>
    </w:p>
    <w:p w14:paraId="005F2D66"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5E5D4425"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Failure to follow absence notification and / or certification requirements </w:t>
      </w:r>
    </w:p>
    <w:p w14:paraId="3B0C3215" w14:textId="77777777" w:rsidR="00BC3BBB" w:rsidRPr="0097669C" w:rsidRDefault="00126305">
      <w:pPr>
        <w:spacing w:after="8" w:line="259" w:lineRule="auto"/>
        <w:ind w:left="0" w:firstLine="0"/>
        <w:rPr>
          <w:rFonts w:asciiTheme="minorHAnsi" w:hAnsiTheme="minorHAnsi"/>
          <w:szCs w:val="20"/>
        </w:rPr>
      </w:pPr>
      <w:r w:rsidRPr="0097669C">
        <w:rPr>
          <w:rFonts w:asciiTheme="minorHAnsi" w:hAnsiTheme="minorHAnsi"/>
          <w:szCs w:val="20"/>
        </w:rPr>
        <w:t xml:space="preserve"> </w:t>
      </w:r>
    </w:p>
    <w:p w14:paraId="5DEA3468"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Poor time keeping </w:t>
      </w:r>
    </w:p>
    <w:p w14:paraId="7CE95F61"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FFD1822"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Refusal / failure to follow reasonable management instruction </w:t>
      </w:r>
    </w:p>
    <w:p w14:paraId="4B93889F"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75ED2568"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Breach of one or more School policies or procedures either by deliberate act or omission </w:t>
      </w:r>
    </w:p>
    <w:p w14:paraId="25C10B55"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79DC7BCA"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Failure to adopt safe working practices either by a deliberate act, negligence or omission </w:t>
      </w:r>
    </w:p>
    <w:p w14:paraId="1A85F244"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FABD42D"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Serious neglect of duty </w:t>
      </w:r>
    </w:p>
    <w:p w14:paraId="1DF7820A"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3B447C3F"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Negligent use of School property </w:t>
      </w:r>
    </w:p>
    <w:p w14:paraId="4D5F42B8"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5A8F71C5" w14:textId="5BA037D6"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Acts of dishonesty such </w:t>
      </w:r>
      <w:r w:rsidR="0019080E" w:rsidRPr="0097669C">
        <w:rPr>
          <w:rFonts w:asciiTheme="minorHAnsi" w:hAnsiTheme="minorHAnsi"/>
          <w:szCs w:val="20"/>
        </w:rPr>
        <w:t>as making</w:t>
      </w:r>
      <w:r w:rsidRPr="0097669C">
        <w:rPr>
          <w:rFonts w:asciiTheme="minorHAnsi" w:hAnsiTheme="minorHAnsi"/>
          <w:szCs w:val="20"/>
        </w:rPr>
        <w:t xml:space="preserve"> unauthorised private phone calls / sending personal mail at the </w:t>
      </w:r>
      <w:proofErr w:type="gramStart"/>
      <w:r w:rsidRPr="0097669C">
        <w:rPr>
          <w:rFonts w:asciiTheme="minorHAnsi" w:hAnsiTheme="minorHAnsi"/>
          <w:szCs w:val="20"/>
        </w:rPr>
        <w:t>School’s</w:t>
      </w:r>
      <w:proofErr w:type="gramEnd"/>
      <w:r w:rsidRPr="0097669C">
        <w:rPr>
          <w:rFonts w:asciiTheme="minorHAnsi" w:hAnsiTheme="minorHAnsi"/>
          <w:szCs w:val="20"/>
        </w:rPr>
        <w:t xml:space="preserve"> expense or unauthorised use of the internet </w:t>
      </w:r>
    </w:p>
    <w:p w14:paraId="4C0C861B"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17819719"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Misuse of internet or inappropriate use of email </w:t>
      </w:r>
    </w:p>
    <w:p w14:paraId="618E5307"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2C140F2F"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Insubordination/ defiance of senior staff </w:t>
      </w:r>
    </w:p>
    <w:p w14:paraId="1897372C"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C2C5631" w14:textId="6C5FF564"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Abusive / offensive language or behaviour towards a member of the </w:t>
      </w:r>
      <w:r w:rsidR="0019080E" w:rsidRPr="0097669C">
        <w:rPr>
          <w:rFonts w:asciiTheme="minorHAnsi" w:hAnsiTheme="minorHAnsi"/>
          <w:szCs w:val="20"/>
        </w:rPr>
        <w:t>school</w:t>
      </w:r>
      <w:r w:rsidRPr="0097669C">
        <w:rPr>
          <w:rFonts w:asciiTheme="minorHAnsi" w:hAnsiTheme="minorHAnsi"/>
          <w:szCs w:val="20"/>
        </w:rPr>
        <w:t xml:space="preserve"> community </w:t>
      </w:r>
    </w:p>
    <w:p w14:paraId="29F2967D" w14:textId="795AB22C" w:rsidR="00BC3BBB" w:rsidRPr="0097669C" w:rsidRDefault="00126305" w:rsidP="004D2905">
      <w:pPr>
        <w:spacing w:after="12" w:line="259" w:lineRule="auto"/>
        <w:ind w:left="720" w:firstLine="0"/>
        <w:rPr>
          <w:rFonts w:asciiTheme="minorHAnsi" w:hAnsiTheme="minorHAnsi"/>
          <w:szCs w:val="20"/>
        </w:rPr>
      </w:pPr>
      <w:r w:rsidRPr="0097669C">
        <w:rPr>
          <w:rFonts w:asciiTheme="minorHAnsi" w:hAnsiTheme="minorHAnsi"/>
          <w:szCs w:val="20"/>
        </w:rPr>
        <w:t xml:space="preserve"> </w:t>
      </w:r>
    </w:p>
    <w:p w14:paraId="5A83FA86" w14:textId="77777777" w:rsidR="00BC3BBB" w:rsidRPr="0097669C" w:rsidRDefault="00126305">
      <w:pPr>
        <w:numPr>
          <w:ilvl w:val="0"/>
          <w:numId w:val="22"/>
        </w:numPr>
        <w:ind w:right="197" w:hanging="360"/>
        <w:rPr>
          <w:rFonts w:asciiTheme="minorHAnsi" w:hAnsiTheme="minorHAnsi"/>
          <w:szCs w:val="20"/>
        </w:rPr>
      </w:pPr>
      <w:r w:rsidRPr="0097669C">
        <w:rPr>
          <w:rFonts w:asciiTheme="minorHAnsi" w:hAnsiTheme="minorHAnsi"/>
          <w:szCs w:val="20"/>
        </w:rPr>
        <w:t xml:space="preserve">Failure to have due regard to the confidentiality of information and School data protection practices </w:t>
      </w:r>
    </w:p>
    <w:p w14:paraId="142EBA9A"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4E443C09" w14:textId="500D3EBC" w:rsidR="00BC3BBB" w:rsidRPr="0097669C" w:rsidRDefault="00BC3BBB">
      <w:pPr>
        <w:spacing w:after="0" w:line="259" w:lineRule="auto"/>
        <w:ind w:left="0" w:firstLine="0"/>
        <w:rPr>
          <w:rFonts w:asciiTheme="minorHAnsi" w:hAnsiTheme="minorHAnsi"/>
          <w:szCs w:val="20"/>
        </w:rPr>
      </w:pPr>
    </w:p>
    <w:p w14:paraId="6450E965" w14:textId="58FCE0D5" w:rsidR="00BC3BBB" w:rsidRDefault="004D2905">
      <w:pPr>
        <w:rPr>
          <w:rFonts w:asciiTheme="minorHAnsi" w:hAnsiTheme="minorHAnsi"/>
          <w:szCs w:val="20"/>
        </w:rPr>
      </w:pPr>
      <w:r>
        <w:rPr>
          <w:rFonts w:asciiTheme="minorHAnsi" w:hAnsiTheme="minorHAnsi"/>
          <w:szCs w:val="20"/>
        </w:rPr>
        <w:t xml:space="preserve">Low Level Concern </w:t>
      </w:r>
    </w:p>
    <w:p w14:paraId="5079DBE5" w14:textId="77777777" w:rsidR="004D2905" w:rsidRDefault="004D2905">
      <w:pPr>
        <w:rPr>
          <w:rFonts w:asciiTheme="minorHAnsi" w:hAnsiTheme="minorHAnsi"/>
          <w:szCs w:val="20"/>
        </w:rPr>
      </w:pPr>
    </w:p>
    <w:p w14:paraId="66DE934C" w14:textId="77777777" w:rsidR="004D2905" w:rsidRDefault="004D2905">
      <w:pPr>
        <w:rPr>
          <w:rFonts w:asciiTheme="minorHAnsi" w:hAnsiTheme="minorHAnsi"/>
          <w:szCs w:val="20"/>
        </w:rPr>
      </w:pPr>
      <w:r>
        <w:rPr>
          <w:rFonts w:asciiTheme="minorHAnsi" w:hAnsiTheme="minorHAnsi"/>
          <w:szCs w:val="20"/>
        </w:rPr>
        <w:t>T</w:t>
      </w:r>
      <w:r w:rsidRPr="004D2905">
        <w:rPr>
          <w:rFonts w:asciiTheme="minorHAnsi" w:hAnsiTheme="minorHAnsi"/>
          <w:szCs w:val="20"/>
        </w:rPr>
        <w:t xml:space="preserve">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54EB8BC7" w14:textId="77777777" w:rsidR="004D2905" w:rsidRDefault="004D2905">
      <w:pPr>
        <w:rPr>
          <w:rFonts w:asciiTheme="minorHAnsi" w:hAnsiTheme="minorHAnsi"/>
          <w:szCs w:val="20"/>
        </w:rPr>
      </w:pPr>
      <w:r w:rsidRPr="004D2905">
        <w:rPr>
          <w:rFonts w:asciiTheme="minorHAnsi" w:hAnsiTheme="minorHAnsi"/>
          <w:szCs w:val="20"/>
        </w:rPr>
        <w:t>• is inconsistent with the staff code of conduct, including inappropriate conduct outside of work, and</w:t>
      </w:r>
    </w:p>
    <w:p w14:paraId="19024DFF" w14:textId="77777777" w:rsidR="004D2905" w:rsidRDefault="004D2905">
      <w:pPr>
        <w:rPr>
          <w:rFonts w:asciiTheme="minorHAnsi" w:hAnsiTheme="minorHAnsi"/>
          <w:szCs w:val="20"/>
        </w:rPr>
      </w:pPr>
      <w:r w:rsidRPr="004D2905">
        <w:rPr>
          <w:rFonts w:asciiTheme="minorHAnsi" w:hAnsiTheme="minorHAnsi"/>
          <w:szCs w:val="20"/>
        </w:rPr>
        <w:t xml:space="preserve"> • does not meet the harm threshold or is otherwise not serious enough to consider a referral to the LADO. </w:t>
      </w:r>
    </w:p>
    <w:p w14:paraId="570CFD83" w14:textId="77777777" w:rsidR="004D2905" w:rsidRDefault="004D2905">
      <w:pPr>
        <w:rPr>
          <w:rFonts w:asciiTheme="minorHAnsi" w:hAnsiTheme="minorHAnsi"/>
          <w:szCs w:val="20"/>
        </w:rPr>
      </w:pPr>
    </w:p>
    <w:p w14:paraId="7D1BCB20" w14:textId="77777777" w:rsidR="004D2905" w:rsidRDefault="004D2905">
      <w:pPr>
        <w:rPr>
          <w:rFonts w:asciiTheme="minorHAnsi" w:hAnsiTheme="minorHAnsi"/>
          <w:szCs w:val="20"/>
        </w:rPr>
      </w:pPr>
      <w:r w:rsidRPr="004D2905">
        <w:rPr>
          <w:rFonts w:asciiTheme="minorHAnsi" w:hAnsiTheme="minorHAnsi"/>
          <w:szCs w:val="20"/>
        </w:rPr>
        <w:t>Examples of such behaviour could include, but are not limited to:</w:t>
      </w:r>
    </w:p>
    <w:p w14:paraId="3B94E93B" w14:textId="77777777" w:rsidR="004D2905" w:rsidRDefault="004D2905">
      <w:pPr>
        <w:rPr>
          <w:rFonts w:asciiTheme="minorHAnsi" w:hAnsiTheme="minorHAnsi"/>
          <w:szCs w:val="20"/>
        </w:rPr>
      </w:pPr>
    </w:p>
    <w:p w14:paraId="4B2BA51B" w14:textId="77777777" w:rsidR="004D2905" w:rsidRDefault="004D2905" w:rsidP="004D2905">
      <w:pPr>
        <w:spacing w:line="480" w:lineRule="auto"/>
        <w:rPr>
          <w:rFonts w:asciiTheme="minorHAnsi" w:hAnsiTheme="minorHAnsi"/>
          <w:szCs w:val="20"/>
        </w:rPr>
      </w:pPr>
      <w:r w:rsidRPr="004D2905">
        <w:rPr>
          <w:rFonts w:asciiTheme="minorHAnsi" w:hAnsiTheme="minorHAnsi"/>
          <w:szCs w:val="20"/>
        </w:rPr>
        <w:t xml:space="preserve"> • being over friendly with children </w:t>
      </w:r>
    </w:p>
    <w:p w14:paraId="4A739A74" w14:textId="77777777" w:rsidR="004D2905" w:rsidRDefault="004D2905" w:rsidP="004D2905">
      <w:pPr>
        <w:spacing w:line="480" w:lineRule="auto"/>
        <w:rPr>
          <w:rFonts w:asciiTheme="minorHAnsi" w:hAnsiTheme="minorHAnsi"/>
          <w:szCs w:val="20"/>
        </w:rPr>
      </w:pPr>
      <w:r w:rsidRPr="004D2905">
        <w:rPr>
          <w:rFonts w:asciiTheme="minorHAnsi" w:hAnsiTheme="minorHAnsi"/>
          <w:szCs w:val="20"/>
        </w:rPr>
        <w:t xml:space="preserve">• having favourites </w:t>
      </w:r>
    </w:p>
    <w:p w14:paraId="239CBC6C" w14:textId="77777777" w:rsidR="004D2905" w:rsidRDefault="004D2905" w:rsidP="004D2905">
      <w:pPr>
        <w:spacing w:line="480" w:lineRule="auto"/>
        <w:rPr>
          <w:rFonts w:asciiTheme="minorHAnsi" w:hAnsiTheme="minorHAnsi"/>
          <w:szCs w:val="20"/>
        </w:rPr>
      </w:pPr>
      <w:r w:rsidRPr="004D2905">
        <w:rPr>
          <w:rFonts w:asciiTheme="minorHAnsi" w:hAnsiTheme="minorHAnsi"/>
          <w:szCs w:val="20"/>
        </w:rPr>
        <w:t>• taking photographs of children on their mobile phone, contrary to school policy</w:t>
      </w:r>
    </w:p>
    <w:p w14:paraId="2F726944" w14:textId="77777777" w:rsidR="004D2905" w:rsidRDefault="004D2905" w:rsidP="004D2905">
      <w:pPr>
        <w:spacing w:line="480" w:lineRule="auto"/>
        <w:rPr>
          <w:rFonts w:asciiTheme="minorHAnsi" w:hAnsiTheme="minorHAnsi"/>
          <w:szCs w:val="20"/>
        </w:rPr>
      </w:pPr>
      <w:r w:rsidRPr="004D2905">
        <w:rPr>
          <w:rFonts w:asciiTheme="minorHAnsi" w:hAnsiTheme="minorHAnsi"/>
          <w:szCs w:val="20"/>
        </w:rPr>
        <w:t xml:space="preserve"> • engaging with a child on a one-to-one basis in a secluded area or behind a closed door, or </w:t>
      </w:r>
    </w:p>
    <w:p w14:paraId="2ABFF3DF" w14:textId="533D11F2" w:rsidR="004D2905" w:rsidRPr="0097669C" w:rsidRDefault="004D2905" w:rsidP="004D2905">
      <w:pPr>
        <w:spacing w:line="480" w:lineRule="auto"/>
        <w:rPr>
          <w:rFonts w:asciiTheme="minorHAnsi" w:hAnsiTheme="minorHAnsi"/>
          <w:szCs w:val="20"/>
        </w:rPr>
        <w:sectPr w:rsidR="004D2905" w:rsidRPr="0097669C">
          <w:headerReference w:type="even" r:id="rId8"/>
          <w:headerReference w:type="default" r:id="rId9"/>
          <w:footerReference w:type="even" r:id="rId10"/>
          <w:footerReference w:type="default" r:id="rId11"/>
          <w:headerReference w:type="first" r:id="rId12"/>
          <w:footerReference w:type="first" r:id="rId13"/>
          <w:pgSz w:w="11906" w:h="16841"/>
          <w:pgMar w:top="1754" w:right="1077" w:bottom="1523" w:left="1080" w:header="480" w:footer="478" w:gutter="0"/>
          <w:cols w:space="720"/>
          <w:titlePg/>
        </w:sectPr>
      </w:pPr>
      <w:r w:rsidRPr="004D2905">
        <w:rPr>
          <w:rFonts w:asciiTheme="minorHAnsi" w:hAnsiTheme="minorHAnsi"/>
          <w:szCs w:val="20"/>
        </w:rPr>
        <w:t>• humiliating children</w:t>
      </w:r>
    </w:p>
    <w:p w14:paraId="20FB7A3F" w14:textId="77777777" w:rsidR="00BC3BBB" w:rsidRPr="0097669C" w:rsidRDefault="00126305" w:rsidP="00031BF5">
      <w:pPr>
        <w:pStyle w:val="Heading2"/>
      </w:pPr>
      <w:bookmarkStart w:id="38" w:name="_Toc178764407"/>
      <w:r w:rsidRPr="0097669C">
        <w:t>Appendix B: Guidance for Hearings and Appeals</w:t>
      </w:r>
      <w:bookmarkEnd w:id="38"/>
      <w:r w:rsidRPr="0097669C">
        <w:t xml:space="preserve"> </w:t>
      </w:r>
    </w:p>
    <w:p w14:paraId="6A8D7A4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09818BB"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General </w:t>
      </w:r>
    </w:p>
    <w:p w14:paraId="75F9A73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5907DF7" w14:textId="394549FC" w:rsidR="00BC3BBB" w:rsidRPr="0097669C" w:rsidRDefault="00126305">
      <w:pPr>
        <w:ind w:left="-5" w:right="197"/>
        <w:rPr>
          <w:rFonts w:asciiTheme="minorHAnsi" w:hAnsiTheme="minorHAnsi"/>
          <w:szCs w:val="20"/>
        </w:rPr>
      </w:pPr>
      <w:r w:rsidRPr="0097669C">
        <w:rPr>
          <w:rFonts w:asciiTheme="minorHAnsi" w:hAnsiTheme="minorHAnsi"/>
          <w:szCs w:val="20"/>
        </w:rPr>
        <w:t xml:space="preserve">Hearings and Appeals should take place at a reasonable time and place usually during the Employee’s normal working hours, unless otherwise agreed with the Employee and, in the case of Employees who work term time only, during the </w:t>
      </w:r>
      <w:r w:rsidR="00707BE5" w:rsidRPr="0097669C">
        <w:rPr>
          <w:rFonts w:asciiTheme="minorHAnsi" w:hAnsiTheme="minorHAnsi"/>
          <w:szCs w:val="20"/>
        </w:rPr>
        <w:t>school</w:t>
      </w:r>
      <w:r w:rsidRPr="0097669C">
        <w:rPr>
          <w:rFonts w:asciiTheme="minorHAnsi" w:hAnsiTheme="minorHAnsi"/>
          <w:szCs w:val="20"/>
        </w:rPr>
        <w:t xml:space="preserve"> term.  Hearings and Appeals should not be heard beyond 5pm to protect the welfare of all parties. These arrangements may be varied by mutual agreement. </w:t>
      </w:r>
    </w:p>
    <w:p w14:paraId="133D1AD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A3A6C3D" w14:textId="150102AD" w:rsidR="00BC3BBB" w:rsidRPr="0097669C" w:rsidRDefault="00126305">
      <w:pPr>
        <w:ind w:left="-5" w:right="197"/>
        <w:rPr>
          <w:rFonts w:asciiTheme="minorHAnsi" w:hAnsiTheme="minorHAnsi"/>
          <w:szCs w:val="20"/>
        </w:rPr>
      </w:pPr>
      <w:r w:rsidRPr="0097669C">
        <w:rPr>
          <w:rFonts w:asciiTheme="minorHAnsi" w:hAnsiTheme="minorHAnsi"/>
          <w:szCs w:val="20"/>
        </w:rPr>
        <w:t xml:space="preserve">Consideration should be given to the venue for the hearing. There should be adequate rooms for the parties and arrangements to ensure that the hearing is conducted with discretion and confidentiality maintained.  A venue away from the </w:t>
      </w:r>
      <w:r w:rsidR="00707BE5" w:rsidRPr="0097669C">
        <w:rPr>
          <w:rFonts w:asciiTheme="minorHAnsi" w:hAnsiTheme="minorHAnsi"/>
          <w:szCs w:val="20"/>
        </w:rPr>
        <w:t>school</w:t>
      </w:r>
      <w:r w:rsidRPr="0097669C">
        <w:rPr>
          <w:rFonts w:asciiTheme="minorHAnsi" w:hAnsiTheme="minorHAnsi"/>
          <w:szCs w:val="20"/>
        </w:rPr>
        <w:t xml:space="preserve"> site may be appropriate in certain circumstances. </w:t>
      </w:r>
    </w:p>
    <w:p w14:paraId="1E572F5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1C0B60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precise procedure to be followed will vary depending on the </w:t>
      </w:r>
      <w:proofErr w:type="gramStart"/>
      <w:r w:rsidRPr="0097669C">
        <w:rPr>
          <w:rFonts w:asciiTheme="minorHAnsi" w:hAnsiTheme="minorHAnsi"/>
          <w:szCs w:val="20"/>
        </w:rPr>
        <w:t>particular circumstances</w:t>
      </w:r>
      <w:proofErr w:type="gramEnd"/>
      <w:r w:rsidRPr="0097669C">
        <w:rPr>
          <w:rFonts w:asciiTheme="minorHAnsi" w:hAnsiTheme="minorHAnsi"/>
          <w:szCs w:val="20"/>
        </w:rPr>
        <w:t xml:space="preserve"> of each case, but in general the following will apply: </w:t>
      </w:r>
    </w:p>
    <w:p w14:paraId="29145A6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CDCE0D0"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Role of the Panel / Manager Hearing the Case  </w:t>
      </w:r>
    </w:p>
    <w:p w14:paraId="10A9324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5FB8A4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It is the role of the panel / manager hearing a case to consider the evidence presented and decide whether on the balance of probabilities: </w:t>
      </w:r>
    </w:p>
    <w:p w14:paraId="5DF51C50"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F4C0454" w14:textId="77777777" w:rsidR="00BC3BBB" w:rsidRPr="0097669C" w:rsidRDefault="00126305">
      <w:pPr>
        <w:numPr>
          <w:ilvl w:val="0"/>
          <w:numId w:val="23"/>
        </w:numPr>
        <w:ind w:right="197" w:hanging="360"/>
        <w:rPr>
          <w:rFonts w:asciiTheme="minorHAnsi" w:hAnsiTheme="minorHAnsi"/>
          <w:szCs w:val="20"/>
        </w:rPr>
      </w:pPr>
      <w:r w:rsidRPr="0097669C">
        <w:rPr>
          <w:rFonts w:asciiTheme="minorHAnsi" w:hAnsiTheme="minorHAnsi"/>
          <w:szCs w:val="20"/>
        </w:rPr>
        <w:t xml:space="preserve">The case against the Employee has been established. </w:t>
      </w:r>
    </w:p>
    <w:p w14:paraId="424EC722" w14:textId="77777777" w:rsidR="00BC3BBB" w:rsidRPr="0097669C" w:rsidRDefault="00126305">
      <w:pPr>
        <w:spacing w:after="11" w:line="259" w:lineRule="auto"/>
        <w:ind w:left="720" w:firstLine="0"/>
        <w:rPr>
          <w:rFonts w:asciiTheme="minorHAnsi" w:hAnsiTheme="minorHAnsi"/>
          <w:szCs w:val="20"/>
        </w:rPr>
      </w:pPr>
      <w:r w:rsidRPr="0097669C">
        <w:rPr>
          <w:rFonts w:asciiTheme="minorHAnsi" w:hAnsiTheme="minorHAnsi"/>
          <w:szCs w:val="20"/>
        </w:rPr>
        <w:t xml:space="preserve"> </w:t>
      </w:r>
    </w:p>
    <w:p w14:paraId="633A3B2A" w14:textId="77777777" w:rsidR="00BC3BBB" w:rsidRPr="0097669C" w:rsidRDefault="00126305">
      <w:pPr>
        <w:numPr>
          <w:ilvl w:val="0"/>
          <w:numId w:val="23"/>
        </w:numPr>
        <w:ind w:right="197" w:hanging="360"/>
        <w:rPr>
          <w:rFonts w:asciiTheme="minorHAnsi" w:hAnsiTheme="minorHAnsi"/>
          <w:szCs w:val="20"/>
        </w:rPr>
      </w:pPr>
      <w:r w:rsidRPr="0097669C">
        <w:rPr>
          <w:rFonts w:asciiTheme="minorHAnsi" w:hAnsiTheme="minorHAnsi"/>
          <w:szCs w:val="20"/>
        </w:rPr>
        <w:t xml:space="preserve">Whether it is appropriate and reasonable to issue a formal warning or dismiss the employee. </w:t>
      </w:r>
    </w:p>
    <w:p w14:paraId="4BFCB5F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8DD9A4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Should an Employee appeal the outcome of the hearing it is the role of the panel / manager considering the appeal to review the original decision </w:t>
      </w:r>
      <w:proofErr w:type="gramStart"/>
      <w:r w:rsidRPr="0097669C">
        <w:rPr>
          <w:rFonts w:asciiTheme="minorHAnsi" w:hAnsiTheme="minorHAnsi"/>
          <w:szCs w:val="20"/>
        </w:rPr>
        <w:t>on the basis of</w:t>
      </w:r>
      <w:proofErr w:type="gramEnd"/>
      <w:r w:rsidRPr="0097669C">
        <w:rPr>
          <w:rFonts w:asciiTheme="minorHAnsi" w:hAnsiTheme="minorHAnsi"/>
          <w:szCs w:val="20"/>
        </w:rPr>
        <w:t xml:space="preserve"> the grounds for appeal presented by the Employee and consider whether the original outcome was within a range of reasonable responses given the circumstances. </w:t>
      </w:r>
    </w:p>
    <w:p w14:paraId="2875401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52843BD"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If the case is to be heard by a panel, a chair will be identified who will have responsibility for facilitating the hearing. </w:t>
      </w:r>
    </w:p>
    <w:p w14:paraId="64BB88E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97F8DDD"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The Role of the Representative </w:t>
      </w:r>
    </w:p>
    <w:p w14:paraId="7D72148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C895BB4"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Employee has the right to be accompanied to a hearing or appeal meeting by either a workplace colleague or recognised trade union representative. </w:t>
      </w:r>
    </w:p>
    <w:p w14:paraId="5C8FBCC4"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14983C6"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The representative may address the hearing to put and sum up the Employee’s case, respond on behalf of the Employee at the hearing and confer with the Employee during the hearing. The representative does not have the right to answer questions on the Employee’s behalf, address the hearing if the Employee does not wish it or prevent the Employer from explaining their case. </w:t>
      </w:r>
    </w:p>
    <w:p w14:paraId="4C50EAD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74F195E" w14:textId="4E9C2D3A"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The Role of the HR Advisor </w:t>
      </w:r>
      <w:r w:rsidR="009D56A8" w:rsidRPr="0097669C">
        <w:rPr>
          <w:rFonts w:asciiTheme="minorHAnsi" w:hAnsiTheme="minorHAnsi"/>
          <w:b w:val="0"/>
          <w:szCs w:val="20"/>
        </w:rPr>
        <w:t>(Peninsula)</w:t>
      </w:r>
    </w:p>
    <w:p w14:paraId="108D195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0130C69" w14:textId="6D45BDE9" w:rsidR="00BC3BBB" w:rsidRPr="0097669C" w:rsidRDefault="00126305">
      <w:pPr>
        <w:ind w:left="-5"/>
        <w:rPr>
          <w:rFonts w:asciiTheme="minorHAnsi" w:hAnsiTheme="minorHAnsi"/>
          <w:szCs w:val="20"/>
        </w:rPr>
      </w:pPr>
      <w:r w:rsidRPr="0097669C">
        <w:rPr>
          <w:rFonts w:asciiTheme="minorHAnsi" w:hAnsiTheme="minorHAnsi"/>
          <w:szCs w:val="20"/>
        </w:rPr>
        <w:t xml:space="preserve">The </w:t>
      </w:r>
      <w:r w:rsidR="00707BE5" w:rsidRPr="0097669C">
        <w:rPr>
          <w:rFonts w:asciiTheme="minorHAnsi" w:hAnsiTheme="minorHAnsi"/>
          <w:szCs w:val="20"/>
        </w:rPr>
        <w:t>school</w:t>
      </w:r>
      <w:r w:rsidRPr="0097669C">
        <w:rPr>
          <w:rFonts w:asciiTheme="minorHAnsi" w:hAnsiTheme="minorHAnsi"/>
          <w:szCs w:val="20"/>
        </w:rPr>
        <w:t xml:space="preserve"> may request that a HR Advisor attends a hearing or appeal meeting whose role is to advise the panel on the procedure and any points of employment law. </w:t>
      </w:r>
    </w:p>
    <w:p w14:paraId="45CFC2C7"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E7033B2" w14:textId="5FF8677B" w:rsidR="00BC3BBB" w:rsidRPr="0097669C" w:rsidRDefault="00126305">
      <w:pPr>
        <w:ind w:left="-5" w:right="197"/>
        <w:rPr>
          <w:rFonts w:asciiTheme="minorHAnsi" w:hAnsiTheme="minorHAnsi"/>
          <w:szCs w:val="20"/>
        </w:rPr>
      </w:pPr>
      <w:r w:rsidRPr="0097669C">
        <w:rPr>
          <w:rFonts w:asciiTheme="minorHAnsi" w:hAnsiTheme="minorHAnsi"/>
          <w:szCs w:val="20"/>
        </w:rPr>
        <w:t xml:space="preserve">A further HR Advisor may also be in attendance to support the </w:t>
      </w:r>
      <w:r w:rsidR="00707BE5" w:rsidRPr="0097669C">
        <w:rPr>
          <w:rFonts w:asciiTheme="minorHAnsi" w:hAnsiTheme="minorHAnsi"/>
          <w:szCs w:val="20"/>
        </w:rPr>
        <w:t>school</w:t>
      </w:r>
      <w:r w:rsidRPr="0097669C">
        <w:rPr>
          <w:rFonts w:asciiTheme="minorHAnsi" w:hAnsiTheme="minorHAnsi"/>
          <w:szCs w:val="20"/>
        </w:rPr>
        <w:t xml:space="preserve"> in the presentation of their case. </w:t>
      </w:r>
    </w:p>
    <w:p w14:paraId="417C009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D3075C7"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The HR Advisor may be allowed to ask questions and clarify issues on behalf of the party they are supporting. </w:t>
      </w:r>
    </w:p>
    <w:p w14:paraId="57233EF7"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Witnesses </w:t>
      </w:r>
    </w:p>
    <w:p w14:paraId="7E33643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499888D"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Witnesses may be called by either party.  Details of the proposed witnesses should be communicated in advance no later than 5 working days before the date of the hearing / appeal.  The role of the witness is limited to giving evidence and responding to questions.  </w:t>
      </w:r>
    </w:p>
    <w:p w14:paraId="61183D9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9FFEF25" w14:textId="311C8F09" w:rsidR="00BC3BBB" w:rsidRPr="0097669C" w:rsidRDefault="00126305">
      <w:pPr>
        <w:ind w:left="-5"/>
        <w:rPr>
          <w:rFonts w:asciiTheme="minorHAnsi" w:hAnsiTheme="minorHAnsi"/>
          <w:szCs w:val="20"/>
        </w:rPr>
      </w:pPr>
      <w:r w:rsidRPr="0097669C">
        <w:rPr>
          <w:rFonts w:asciiTheme="minorHAnsi" w:hAnsiTheme="minorHAnsi"/>
          <w:szCs w:val="20"/>
        </w:rPr>
        <w:t xml:space="preserve">The Employee is responsible for ensuring that any witnesses they call can attend on the relevant date.  </w:t>
      </w:r>
      <w:proofErr w:type="gramStart"/>
      <w:r w:rsidRPr="0097669C">
        <w:rPr>
          <w:rFonts w:asciiTheme="minorHAnsi" w:hAnsiTheme="minorHAnsi"/>
          <w:szCs w:val="20"/>
        </w:rPr>
        <w:t>In the event that</w:t>
      </w:r>
      <w:proofErr w:type="gramEnd"/>
      <w:r w:rsidRPr="0097669C">
        <w:rPr>
          <w:rFonts w:asciiTheme="minorHAnsi" w:hAnsiTheme="minorHAnsi"/>
          <w:szCs w:val="20"/>
        </w:rPr>
        <w:t xml:space="preserve"> a witness cannot attend they may make a written statement which should be provided to the </w:t>
      </w:r>
      <w:r w:rsidR="00707BE5" w:rsidRPr="0097669C">
        <w:rPr>
          <w:rFonts w:asciiTheme="minorHAnsi" w:hAnsiTheme="minorHAnsi"/>
          <w:szCs w:val="20"/>
        </w:rPr>
        <w:t>school</w:t>
      </w:r>
      <w:r w:rsidRPr="0097669C">
        <w:rPr>
          <w:rFonts w:asciiTheme="minorHAnsi" w:hAnsiTheme="minorHAnsi"/>
          <w:szCs w:val="20"/>
        </w:rPr>
        <w:t xml:space="preserve"> no later than 5 working days in advance of the hearing / appeal. </w:t>
      </w:r>
    </w:p>
    <w:p w14:paraId="6A86531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E2F059B"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All witnesses should be aware of the confidential nature of hearings and should not discuss any aspect of the meeting or matters under consideration with anyone outside of the hearing. </w:t>
      </w:r>
    </w:p>
    <w:p w14:paraId="2CF6DA22"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51B277E"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Procedure for Hearings </w:t>
      </w:r>
    </w:p>
    <w:p w14:paraId="4DC6B7C8"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5B855789" w14:textId="77777777" w:rsidR="00BC3BBB" w:rsidRPr="0097669C" w:rsidRDefault="00126305">
      <w:pPr>
        <w:numPr>
          <w:ilvl w:val="0"/>
          <w:numId w:val="24"/>
        </w:numPr>
        <w:ind w:hanging="360"/>
        <w:rPr>
          <w:rFonts w:asciiTheme="minorHAnsi" w:hAnsiTheme="minorHAnsi"/>
          <w:szCs w:val="20"/>
        </w:rPr>
      </w:pPr>
      <w:r w:rsidRPr="0097669C">
        <w:rPr>
          <w:rFonts w:asciiTheme="minorHAnsi" w:hAnsiTheme="minorHAnsi"/>
          <w:szCs w:val="20"/>
        </w:rPr>
        <w:t xml:space="preserve">The manager hearing the case / chair of the panel will introduce those present and their roles, explain the case to be considered, the procedure to be followed and the format of the hearing </w:t>
      </w:r>
    </w:p>
    <w:p w14:paraId="257C017B"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215195F1" w14:textId="28729E7A" w:rsidR="00BC3BBB" w:rsidRPr="0097669C" w:rsidRDefault="00126305">
      <w:pPr>
        <w:numPr>
          <w:ilvl w:val="0"/>
          <w:numId w:val="24"/>
        </w:numPr>
        <w:spacing w:after="1" w:line="242" w:lineRule="auto"/>
        <w:ind w:hanging="360"/>
        <w:rPr>
          <w:rFonts w:asciiTheme="minorHAnsi" w:hAnsiTheme="minorHAnsi"/>
          <w:szCs w:val="20"/>
        </w:rPr>
      </w:pPr>
      <w:r w:rsidRPr="0097669C">
        <w:rPr>
          <w:rFonts w:asciiTheme="minorHAnsi" w:hAnsiTheme="minorHAnsi"/>
          <w:szCs w:val="20"/>
        </w:rPr>
        <w:t xml:space="preserve">The </w:t>
      </w:r>
      <w:r w:rsidR="0064755B" w:rsidRPr="0097669C">
        <w:rPr>
          <w:rFonts w:asciiTheme="minorHAnsi" w:hAnsiTheme="minorHAnsi"/>
          <w:szCs w:val="20"/>
        </w:rPr>
        <w:t>school’s</w:t>
      </w:r>
      <w:r w:rsidRPr="0097669C">
        <w:rPr>
          <w:rFonts w:asciiTheme="minorHAnsi" w:hAnsiTheme="minorHAnsi"/>
          <w:szCs w:val="20"/>
        </w:rPr>
        <w:t xml:space="preserve"> representative presents their case including calling any witnesses and referring to written submissions / evidence.  The Employee and their representative and panel may ask questions of the </w:t>
      </w:r>
      <w:r w:rsidR="0064755B" w:rsidRPr="0097669C">
        <w:rPr>
          <w:rFonts w:asciiTheme="minorHAnsi" w:hAnsiTheme="minorHAnsi"/>
          <w:szCs w:val="20"/>
        </w:rPr>
        <w:t>school’s</w:t>
      </w:r>
      <w:r w:rsidRPr="0097669C">
        <w:rPr>
          <w:rFonts w:asciiTheme="minorHAnsi" w:hAnsiTheme="minorHAnsi"/>
          <w:szCs w:val="20"/>
        </w:rPr>
        <w:t xml:space="preserve"> representative or any witnesses </w:t>
      </w:r>
    </w:p>
    <w:p w14:paraId="51F1F240"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9E767D4" w14:textId="5499FB04" w:rsidR="00BC3BBB" w:rsidRPr="0097669C" w:rsidRDefault="00126305">
      <w:pPr>
        <w:numPr>
          <w:ilvl w:val="0"/>
          <w:numId w:val="24"/>
        </w:numPr>
        <w:ind w:hanging="360"/>
        <w:rPr>
          <w:rFonts w:asciiTheme="minorHAnsi" w:hAnsiTheme="minorHAnsi"/>
          <w:szCs w:val="20"/>
        </w:rPr>
      </w:pPr>
      <w:r w:rsidRPr="0097669C">
        <w:rPr>
          <w:rFonts w:asciiTheme="minorHAnsi" w:hAnsiTheme="minorHAnsi"/>
          <w:szCs w:val="20"/>
        </w:rPr>
        <w:t xml:space="preserve">The Employee or their representative presents their case including calling any witnesses, referring to written submissions and presenting any mitigating circumstances.  The </w:t>
      </w:r>
      <w:r w:rsidR="0064755B" w:rsidRPr="0097669C">
        <w:rPr>
          <w:rFonts w:asciiTheme="minorHAnsi" w:hAnsiTheme="minorHAnsi"/>
          <w:szCs w:val="20"/>
        </w:rPr>
        <w:t>school’s</w:t>
      </w:r>
      <w:r w:rsidRPr="0097669C">
        <w:rPr>
          <w:rFonts w:asciiTheme="minorHAnsi" w:hAnsiTheme="minorHAnsi"/>
          <w:szCs w:val="20"/>
        </w:rPr>
        <w:t xml:space="preserve"> representative and panel may ask questions of the Employee and their representative or any witnesses. </w:t>
      </w:r>
    </w:p>
    <w:p w14:paraId="4D86FD0B"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EA65E58" w14:textId="77777777" w:rsidR="00BC3BBB" w:rsidRPr="0097669C" w:rsidRDefault="00126305">
      <w:pPr>
        <w:numPr>
          <w:ilvl w:val="0"/>
          <w:numId w:val="24"/>
        </w:numPr>
        <w:ind w:hanging="360"/>
        <w:rPr>
          <w:rFonts w:asciiTheme="minorHAnsi" w:hAnsiTheme="minorHAnsi"/>
          <w:szCs w:val="20"/>
        </w:rPr>
      </w:pPr>
      <w:r w:rsidRPr="0097669C">
        <w:rPr>
          <w:rFonts w:asciiTheme="minorHAnsi" w:hAnsiTheme="minorHAnsi"/>
          <w:szCs w:val="20"/>
        </w:rPr>
        <w:t xml:space="preserve">Adjournments may be requested by both parties </w:t>
      </w:r>
      <w:proofErr w:type="gramStart"/>
      <w:r w:rsidRPr="0097669C">
        <w:rPr>
          <w:rFonts w:asciiTheme="minorHAnsi" w:hAnsiTheme="minorHAnsi"/>
          <w:szCs w:val="20"/>
        </w:rPr>
        <w:t>or</w:t>
      </w:r>
      <w:proofErr w:type="gramEnd"/>
      <w:r w:rsidRPr="0097669C">
        <w:rPr>
          <w:rFonts w:asciiTheme="minorHAnsi" w:hAnsiTheme="minorHAnsi"/>
          <w:szCs w:val="20"/>
        </w:rPr>
        <w:t xml:space="preserve"> by the manager / panel during the hearing </w:t>
      </w:r>
    </w:p>
    <w:p w14:paraId="5F7E3D85" w14:textId="77777777" w:rsidR="00BC3BBB" w:rsidRPr="0097669C" w:rsidRDefault="00126305">
      <w:pPr>
        <w:spacing w:after="11" w:line="259" w:lineRule="auto"/>
        <w:ind w:left="0" w:firstLine="0"/>
        <w:rPr>
          <w:rFonts w:asciiTheme="minorHAnsi" w:hAnsiTheme="minorHAnsi"/>
          <w:szCs w:val="20"/>
        </w:rPr>
      </w:pPr>
      <w:r w:rsidRPr="0097669C">
        <w:rPr>
          <w:rFonts w:asciiTheme="minorHAnsi" w:hAnsiTheme="minorHAnsi"/>
          <w:szCs w:val="20"/>
        </w:rPr>
        <w:t xml:space="preserve"> </w:t>
      </w:r>
    </w:p>
    <w:p w14:paraId="090AF235" w14:textId="77777777" w:rsidR="00BC3BBB" w:rsidRPr="0097669C" w:rsidRDefault="00126305">
      <w:pPr>
        <w:numPr>
          <w:ilvl w:val="0"/>
          <w:numId w:val="24"/>
        </w:numPr>
        <w:ind w:hanging="360"/>
        <w:rPr>
          <w:rFonts w:asciiTheme="minorHAnsi" w:hAnsiTheme="minorHAnsi"/>
          <w:szCs w:val="20"/>
        </w:rPr>
      </w:pPr>
      <w:r w:rsidRPr="0097669C">
        <w:rPr>
          <w:rFonts w:asciiTheme="minorHAnsi" w:hAnsiTheme="minorHAnsi"/>
          <w:szCs w:val="20"/>
        </w:rPr>
        <w:t xml:space="preserve">Both parties </w:t>
      </w:r>
      <w:proofErr w:type="gramStart"/>
      <w:r w:rsidRPr="0097669C">
        <w:rPr>
          <w:rFonts w:asciiTheme="minorHAnsi" w:hAnsiTheme="minorHAnsi"/>
          <w:szCs w:val="20"/>
        </w:rPr>
        <w:t>have the opportunity to</w:t>
      </w:r>
      <w:proofErr w:type="gramEnd"/>
      <w:r w:rsidRPr="0097669C">
        <w:rPr>
          <w:rFonts w:asciiTheme="minorHAnsi" w:hAnsiTheme="minorHAnsi"/>
          <w:szCs w:val="20"/>
        </w:rPr>
        <w:t xml:space="preserve"> sum up their cases, with the Employee or their representative having the final word. </w:t>
      </w:r>
    </w:p>
    <w:p w14:paraId="03FA9B66"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02837C0" w14:textId="77777777" w:rsidR="00BC3BBB" w:rsidRPr="0097669C" w:rsidRDefault="00126305">
      <w:pPr>
        <w:numPr>
          <w:ilvl w:val="0"/>
          <w:numId w:val="24"/>
        </w:numPr>
        <w:ind w:hanging="360"/>
        <w:rPr>
          <w:rFonts w:asciiTheme="minorHAnsi" w:hAnsiTheme="minorHAnsi"/>
          <w:szCs w:val="20"/>
        </w:rPr>
      </w:pPr>
      <w:r w:rsidRPr="0097669C">
        <w:rPr>
          <w:rFonts w:asciiTheme="minorHAnsi" w:hAnsiTheme="minorHAnsi"/>
          <w:szCs w:val="20"/>
        </w:rPr>
        <w:t xml:space="preserve">The hearing will then be adjourned whilst the manager / panel deliberates over the evidence.  If further clarity is required both parties or witnesses may be recalled and the hearing reconvened so that all parties may hear any additional evidence   </w:t>
      </w:r>
    </w:p>
    <w:p w14:paraId="61EF9438"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F160F85"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4C5E3FBA" w14:textId="4D08E1FE" w:rsidR="00BC3BBB" w:rsidRPr="0097669C" w:rsidRDefault="00126305">
      <w:pPr>
        <w:numPr>
          <w:ilvl w:val="0"/>
          <w:numId w:val="24"/>
        </w:numPr>
        <w:ind w:hanging="360"/>
        <w:rPr>
          <w:rFonts w:asciiTheme="minorHAnsi" w:hAnsiTheme="minorHAnsi"/>
          <w:szCs w:val="20"/>
        </w:rPr>
      </w:pPr>
      <w:r w:rsidRPr="0097669C">
        <w:rPr>
          <w:rFonts w:asciiTheme="minorHAnsi" w:hAnsiTheme="minorHAnsi"/>
          <w:szCs w:val="20"/>
        </w:rPr>
        <w:t xml:space="preserve">Where possible the hearing will be </w:t>
      </w:r>
      <w:r w:rsidR="0064755B" w:rsidRPr="0097669C">
        <w:rPr>
          <w:rFonts w:asciiTheme="minorHAnsi" w:hAnsiTheme="minorHAnsi"/>
          <w:szCs w:val="20"/>
        </w:rPr>
        <w:t>reconvened,</w:t>
      </w:r>
      <w:r w:rsidRPr="0097669C">
        <w:rPr>
          <w:rFonts w:asciiTheme="minorHAnsi" w:hAnsiTheme="minorHAnsi"/>
          <w:szCs w:val="20"/>
        </w:rPr>
        <w:t xml:space="preserve"> and the Employee advised verbally of the outcome following the conclusion of the process and the Panel’s deliberations.  On occasion it may not be possible to determine an outcome on the day of the hearing, in which case the panel will reconvene at the earliest possible opportunity to </w:t>
      </w:r>
      <w:proofErr w:type="gramStart"/>
      <w:r w:rsidRPr="0097669C">
        <w:rPr>
          <w:rFonts w:asciiTheme="minorHAnsi" w:hAnsiTheme="minorHAnsi"/>
          <w:szCs w:val="20"/>
        </w:rPr>
        <w:t>make a decision</w:t>
      </w:r>
      <w:proofErr w:type="gramEnd"/>
      <w:r w:rsidRPr="0097669C">
        <w:rPr>
          <w:rFonts w:asciiTheme="minorHAnsi" w:hAnsiTheme="minorHAnsi"/>
          <w:szCs w:val="20"/>
        </w:rPr>
        <w:t xml:space="preserve">. Where the panel reconvenes, the outcome will be communicated in writing to the Employee. </w:t>
      </w:r>
    </w:p>
    <w:p w14:paraId="56BF9750"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0F1CC29D" w14:textId="77777777" w:rsidR="00BC3BBB" w:rsidRPr="0097669C" w:rsidRDefault="00126305">
      <w:pPr>
        <w:numPr>
          <w:ilvl w:val="0"/>
          <w:numId w:val="24"/>
        </w:numPr>
        <w:ind w:hanging="360"/>
        <w:rPr>
          <w:rFonts w:asciiTheme="minorHAnsi" w:hAnsiTheme="minorHAnsi"/>
          <w:szCs w:val="20"/>
        </w:rPr>
      </w:pPr>
      <w:r w:rsidRPr="0097669C">
        <w:rPr>
          <w:rFonts w:asciiTheme="minorHAnsi" w:hAnsiTheme="minorHAnsi"/>
          <w:szCs w:val="20"/>
        </w:rPr>
        <w:t xml:space="preserve">In all circumstances the Employee will be advised in writing of the outcome of the hearing usually within 5 working days of the decision being made.   </w:t>
      </w:r>
    </w:p>
    <w:p w14:paraId="5D62BFC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306303D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61980A54"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Procedure for Appeals  </w:t>
      </w:r>
    </w:p>
    <w:p w14:paraId="20D11893"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10A89400" w14:textId="50F1C51B"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t>The</w:t>
      </w:r>
      <w:r w:rsidR="004D2905">
        <w:rPr>
          <w:rFonts w:asciiTheme="minorHAnsi" w:hAnsiTheme="minorHAnsi"/>
          <w:szCs w:val="20"/>
        </w:rPr>
        <w:t xml:space="preserve"> </w:t>
      </w:r>
      <w:r w:rsidRPr="0097669C">
        <w:rPr>
          <w:rFonts w:asciiTheme="minorHAnsi" w:hAnsiTheme="minorHAnsi"/>
          <w:szCs w:val="20"/>
        </w:rPr>
        <w:t xml:space="preserve">chair of the panel will introduce those present and their roles, explain the case to be considered, the procedure to be followed and the format of the meeting </w:t>
      </w:r>
    </w:p>
    <w:p w14:paraId="2E427A40"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758B035" w14:textId="733F8244"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t xml:space="preserve">The Employee or their representative shall put the case in support of the grounds for appeal, including any mitigating circumstances. This may include referring to written submissions and evidence. Witnesses may be recalled only where this is strictly relevant to the grounds of the appeal.  The </w:t>
      </w:r>
      <w:r w:rsidR="0064755B" w:rsidRPr="0097669C">
        <w:rPr>
          <w:rFonts w:asciiTheme="minorHAnsi" w:hAnsiTheme="minorHAnsi"/>
          <w:szCs w:val="20"/>
        </w:rPr>
        <w:t>school’s</w:t>
      </w:r>
      <w:r w:rsidRPr="0097669C">
        <w:rPr>
          <w:rFonts w:asciiTheme="minorHAnsi" w:hAnsiTheme="minorHAnsi"/>
          <w:szCs w:val="20"/>
        </w:rPr>
        <w:t xml:space="preserve"> representative and panel may ask questions of the Employee and their representative. </w:t>
      </w:r>
    </w:p>
    <w:p w14:paraId="306CBB9E"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5666787C" w14:textId="7D77914C"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t xml:space="preserve">The </w:t>
      </w:r>
      <w:r w:rsidR="0064755B" w:rsidRPr="0097669C">
        <w:rPr>
          <w:rFonts w:asciiTheme="minorHAnsi" w:hAnsiTheme="minorHAnsi"/>
          <w:szCs w:val="20"/>
        </w:rPr>
        <w:t>school’s</w:t>
      </w:r>
      <w:r w:rsidRPr="0097669C">
        <w:rPr>
          <w:rFonts w:asciiTheme="minorHAnsi" w:hAnsiTheme="minorHAnsi"/>
          <w:szCs w:val="20"/>
        </w:rPr>
        <w:t xml:space="preserve"> representative presents the case for upholding the previous committee's decision and refers to written documentation. Witnesses may be called only where this is strictly relevant to the grounds of appeal. The Employee and their representative and panel may ask questions of the </w:t>
      </w:r>
      <w:r w:rsidR="0064755B" w:rsidRPr="0097669C">
        <w:rPr>
          <w:rFonts w:asciiTheme="minorHAnsi" w:hAnsiTheme="minorHAnsi"/>
          <w:szCs w:val="20"/>
        </w:rPr>
        <w:t>school’s</w:t>
      </w:r>
      <w:r w:rsidRPr="0097669C">
        <w:rPr>
          <w:rFonts w:asciiTheme="minorHAnsi" w:hAnsiTheme="minorHAnsi"/>
          <w:szCs w:val="20"/>
        </w:rPr>
        <w:t xml:space="preserve"> representative. </w:t>
      </w:r>
    </w:p>
    <w:p w14:paraId="34290FF4"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2655D47D" w14:textId="77777777"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t xml:space="preserve">The panel will invite both parties to sum up their cases, with the Employee or his/her representative having the final word. The hearing will then be adjourned whilst the panel deliberates over the evidence </w:t>
      </w:r>
    </w:p>
    <w:p w14:paraId="45C598E0"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48869E91" w14:textId="14F73DED"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t xml:space="preserve">Adjournments may be requested by both parties </w:t>
      </w:r>
      <w:proofErr w:type="gramStart"/>
      <w:r w:rsidR="003F194C">
        <w:rPr>
          <w:rFonts w:asciiTheme="minorHAnsi" w:hAnsiTheme="minorHAnsi"/>
          <w:szCs w:val="20"/>
        </w:rPr>
        <w:t>or</w:t>
      </w:r>
      <w:proofErr w:type="gramEnd"/>
      <w:r w:rsidRPr="0097669C">
        <w:rPr>
          <w:rFonts w:asciiTheme="minorHAnsi" w:hAnsiTheme="minorHAnsi"/>
          <w:szCs w:val="20"/>
        </w:rPr>
        <w:t xml:space="preserve"> by the panel during the appeal hearing.  If new evidence is presented the appeal may need to be adjourned while this is investigated </w:t>
      </w:r>
    </w:p>
    <w:p w14:paraId="6F7E0EAB"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5205A8D6" w14:textId="77777777"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t xml:space="preserve">The appeal hearing will then be adjourned whilst the panel deliberates over the evidence.  If further clarity is required both parties or witnesses may be recalled and the hearing reconvened so that all parties may hear any additional evidence </w:t>
      </w:r>
    </w:p>
    <w:p w14:paraId="3E2AF72E"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11596699" w14:textId="1DE9A2AC"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t xml:space="preserve">Where possible the appeal hearing will be </w:t>
      </w:r>
      <w:r w:rsidR="003F194C" w:rsidRPr="0097669C">
        <w:rPr>
          <w:rFonts w:asciiTheme="minorHAnsi" w:hAnsiTheme="minorHAnsi"/>
          <w:szCs w:val="20"/>
        </w:rPr>
        <w:t>reconvened,</w:t>
      </w:r>
      <w:r w:rsidRPr="0097669C">
        <w:rPr>
          <w:rFonts w:asciiTheme="minorHAnsi" w:hAnsiTheme="minorHAnsi"/>
          <w:szCs w:val="20"/>
        </w:rPr>
        <w:t xml:space="preserve"> and the Employee advised verbally of the outcome following the conclusion of the process and the Panel’s deliberations.  On occasion it may not be possible to determine an outcome on the day of the appeal hearing, in which case the panel will reconvene at the earliest possible opportunity to </w:t>
      </w:r>
      <w:proofErr w:type="gramStart"/>
      <w:r w:rsidRPr="0097669C">
        <w:rPr>
          <w:rFonts w:asciiTheme="minorHAnsi" w:hAnsiTheme="minorHAnsi"/>
          <w:szCs w:val="20"/>
        </w:rPr>
        <w:t>make a decision</w:t>
      </w:r>
      <w:proofErr w:type="gramEnd"/>
      <w:r w:rsidRPr="0097669C">
        <w:rPr>
          <w:rFonts w:asciiTheme="minorHAnsi" w:hAnsiTheme="minorHAnsi"/>
          <w:szCs w:val="20"/>
        </w:rPr>
        <w:t xml:space="preserve">. Where the panel reconvenes, the outcome will be communicated in writing to the Employee. </w:t>
      </w:r>
    </w:p>
    <w:p w14:paraId="2DC1A89E"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96E6F3D" w14:textId="77777777" w:rsidR="00BC3BBB" w:rsidRPr="0097669C" w:rsidRDefault="00126305">
      <w:pPr>
        <w:numPr>
          <w:ilvl w:val="0"/>
          <w:numId w:val="25"/>
        </w:numPr>
        <w:ind w:hanging="360"/>
        <w:rPr>
          <w:rFonts w:asciiTheme="minorHAnsi" w:hAnsiTheme="minorHAnsi"/>
          <w:szCs w:val="20"/>
        </w:rPr>
      </w:pPr>
      <w:r w:rsidRPr="0097669C">
        <w:rPr>
          <w:rFonts w:asciiTheme="minorHAnsi" w:hAnsiTheme="minorHAnsi"/>
          <w:szCs w:val="20"/>
        </w:rPr>
        <w:t xml:space="preserve">In all circumstances the Employee will be advised in writing of the outcome of the hearing usually within 5 working days of the decision being made.   </w:t>
      </w:r>
    </w:p>
    <w:p w14:paraId="1CAE800E"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5AD4A5B2" w14:textId="45910312" w:rsidR="00BC3BBB" w:rsidRDefault="00BC3BBB">
      <w:pPr>
        <w:spacing w:after="0" w:line="259" w:lineRule="auto"/>
        <w:ind w:left="0" w:firstLine="0"/>
        <w:rPr>
          <w:rFonts w:asciiTheme="minorHAnsi" w:hAnsiTheme="minorHAnsi"/>
          <w:szCs w:val="20"/>
        </w:rPr>
      </w:pPr>
    </w:p>
    <w:p w14:paraId="2A452A48" w14:textId="77777777" w:rsidR="003F194C" w:rsidRDefault="003F194C">
      <w:pPr>
        <w:spacing w:after="0" w:line="259" w:lineRule="auto"/>
        <w:ind w:left="0" w:firstLine="0"/>
        <w:rPr>
          <w:rFonts w:asciiTheme="minorHAnsi" w:hAnsiTheme="minorHAnsi"/>
          <w:szCs w:val="20"/>
        </w:rPr>
      </w:pPr>
    </w:p>
    <w:p w14:paraId="0948B076" w14:textId="77777777" w:rsidR="003F194C" w:rsidRDefault="003F194C">
      <w:pPr>
        <w:spacing w:after="0" w:line="259" w:lineRule="auto"/>
        <w:ind w:left="0" w:firstLine="0"/>
        <w:rPr>
          <w:rFonts w:asciiTheme="minorHAnsi" w:hAnsiTheme="minorHAnsi"/>
          <w:szCs w:val="20"/>
        </w:rPr>
      </w:pPr>
    </w:p>
    <w:p w14:paraId="2DFC5294" w14:textId="77777777" w:rsidR="003F194C" w:rsidRDefault="003F194C">
      <w:pPr>
        <w:spacing w:after="0" w:line="259" w:lineRule="auto"/>
        <w:ind w:left="0" w:firstLine="0"/>
        <w:rPr>
          <w:rFonts w:asciiTheme="minorHAnsi" w:hAnsiTheme="minorHAnsi"/>
          <w:szCs w:val="20"/>
        </w:rPr>
      </w:pPr>
    </w:p>
    <w:p w14:paraId="2CB4B553" w14:textId="77777777" w:rsidR="003F194C" w:rsidRDefault="003F194C">
      <w:pPr>
        <w:spacing w:after="0" w:line="259" w:lineRule="auto"/>
        <w:ind w:left="0" w:firstLine="0"/>
        <w:rPr>
          <w:rFonts w:asciiTheme="minorHAnsi" w:hAnsiTheme="minorHAnsi"/>
          <w:szCs w:val="20"/>
        </w:rPr>
      </w:pPr>
    </w:p>
    <w:p w14:paraId="09D006EC" w14:textId="77777777" w:rsidR="003F194C" w:rsidRDefault="003F194C">
      <w:pPr>
        <w:spacing w:after="0" w:line="259" w:lineRule="auto"/>
        <w:ind w:left="0" w:firstLine="0"/>
        <w:rPr>
          <w:rFonts w:asciiTheme="minorHAnsi" w:hAnsiTheme="minorHAnsi"/>
          <w:szCs w:val="20"/>
        </w:rPr>
      </w:pPr>
    </w:p>
    <w:p w14:paraId="773BF461" w14:textId="77777777" w:rsidR="003F194C" w:rsidRDefault="003F194C">
      <w:pPr>
        <w:spacing w:after="0" w:line="259" w:lineRule="auto"/>
        <w:ind w:left="0" w:firstLine="0"/>
        <w:rPr>
          <w:rFonts w:asciiTheme="minorHAnsi" w:hAnsiTheme="minorHAnsi"/>
          <w:szCs w:val="20"/>
        </w:rPr>
      </w:pPr>
    </w:p>
    <w:p w14:paraId="3E13B5F6" w14:textId="77777777" w:rsidR="003F194C" w:rsidRDefault="003F194C">
      <w:pPr>
        <w:spacing w:after="0" w:line="259" w:lineRule="auto"/>
        <w:ind w:left="0" w:firstLine="0"/>
        <w:rPr>
          <w:rFonts w:asciiTheme="minorHAnsi" w:hAnsiTheme="minorHAnsi"/>
          <w:szCs w:val="20"/>
        </w:rPr>
      </w:pPr>
    </w:p>
    <w:p w14:paraId="67625C04" w14:textId="77777777" w:rsidR="003F194C" w:rsidRDefault="003F194C">
      <w:pPr>
        <w:spacing w:after="0" w:line="259" w:lineRule="auto"/>
        <w:ind w:left="0" w:firstLine="0"/>
        <w:rPr>
          <w:rFonts w:asciiTheme="minorHAnsi" w:hAnsiTheme="minorHAnsi"/>
          <w:szCs w:val="20"/>
        </w:rPr>
      </w:pPr>
    </w:p>
    <w:p w14:paraId="43C777A7" w14:textId="77777777" w:rsidR="003F194C" w:rsidRDefault="003F194C">
      <w:pPr>
        <w:spacing w:after="0" w:line="259" w:lineRule="auto"/>
        <w:ind w:left="0" w:firstLine="0"/>
        <w:rPr>
          <w:rFonts w:asciiTheme="minorHAnsi" w:hAnsiTheme="minorHAnsi"/>
          <w:szCs w:val="20"/>
        </w:rPr>
      </w:pPr>
    </w:p>
    <w:p w14:paraId="785DC50C" w14:textId="77777777" w:rsidR="003F194C" w:rsidRDefault="003F194C">
      <w:pPr>
        <w:spacing w:after="0" w:line="259" w:lineRule="auto"/>
        <w:ind w:left="0" w:firstLine="0"/>
        <w:rPr>
          <w:rFonts w:asciiTheme="minorHAnsi" w:hAnsiTheme="minorHAnsi"/>
          <w:szCs w:val="20"/>
        </w:rPr>
      </w:pPr>
    </w:p>
    <w:p w14:paraId="78A7532C" w14:textId="77777777" w:rsidR="003F194C" w:rsidRDefault="003F194C">
      <w:pPr>
        <w:spacing w:after="0" w:line="259" w:lineRule="auto"/>
        <w:ind w:left="0" w:firstLine="0"/>
        <w:rPr>
          <w:rFonts w:asciiTheme="minorHAnsi" w:hAnsiTheme="minorHAnsi"/>
          <w:szCs w:val="20"/>
        </w:rPr>
      </w:pPr>
    </w:p>
    <w:p w14:paraId="215210D0" w14:textId="77777777" w:rsidR="003F194C" w:rsidRDefault="003F194C">
      <w:pPr>
        <w:spacing w:after="0" w:line="259" w:lineRule="auto"/>
        <w:ind w:left="0" w:firstLine="0"/>
        <w:rPr>
          <w:rFonts w:asciiTheme="minorHAnsi" w:hAnsiTheme="minorHAnsi"/>
          <w:szCs w:val="20"/>
        </w:rPr>
      </w:pPr>
    </w:p>
    <w:p w14:paraId="48DB3BDD" w14:textId="77777777" w:rsidR="003F194C" w:rsidRDefault="003F194C">
      <w:pPr>
        <w:spacing w:after="0" w:line="259" w:lineRule="auto"/>
        <w:ind w:left="0" w:firstLine="0"/>
        <w:rPr>
          <w:rFonts w:asciiTheme="minorHAnsi" w:hAnsiTheme="minorHAnsi"/>
          <w:szCs w:val="20"/>
        </w:rPr>
      </w:pPr>
    </w:p>
    <w:p w14:paraId="25BEBCA3" w14:textId="77777777" w:rsidR="003F194C" w:rsidRDefault="003F194C">
      <w:pPr>
        <w:spacing w:after="0" w:line="259" w:lineRule="auto"/>
        <w:ind w:left="0" w:firstLine="0"/>
        <w:rPr>
          <w:rFonts w:asciiTheme="minorHAnsi" w:hAnsiTheme="minorHAnsi"/>
          <w:szCs w:val="20"/>
        </w:rPr>
      </w:pPr>
    </w:p>
    <w:p w14:paraId="086005A1" w14:textId="77777777" w:rsidR="003F194C" w:rsidRDefault="003F194C">
      <w:pPr>
        <w:spacing w:after="0" w:line="259" w:lineRule="auto"/>
        <w:ind w:left="0" w:firstLine="0"/>
        <w:rPr>
          <w:rFonts w:asciiTheme="minorHAnsi" w:hAnsiTheme="minorHAnsi"/>
          <w:szCs w:val="20"/>
        </w:rPr>
      </w:pPr>
    </w:p>
    <w:p w14:paraId="6A1F2CBD" w14:textId="77777777" w:rsidR="003F194C" w:rsidRDefault="003F194C">
      <w:pPr>
        <w:spacing w:after="0" w:line="259" w:lineRule="auto"/>
        <w:ind w:left="0" w:firstLine="0"/>
        <w:rPr>
          <w:rFonts w:asciiTheme="minorHAnsi" w:hAnsiTheme="minorHAnsi"/>
          <w:szCs w:val="20"/>
        </w:rPr>
      </w:pPr>
    </w:p>
    <w:p w14:paraId="636EAFF8" w14:textId="77777777" w:rsidR="003F194C" w:rsidRDefault="003F194C">
      <w:pPr>
        <w:spacing w:after="0" w:line="259" w:lineRule="auto"/>
        <w:ind w:left="0" w:firstLine="0"/>
        <w:rPr>
          <w:rFonts w:asciiTheme="minorHAnsi" w:hAnsiTheme="minorHAnsi"/>
          <w:szCs w:val="20"/>
        </w:rPr>
      </w:pPr>
    </w:p>
    <w:p w14:paraId="181038A8" w14:textId="77777777" w:rsidR="003F194C" w:rsidRDefault="003F194C">
      <w:pPr>
        <w:spacing w:after="0" w:line="259" w:lineRule="auto"/>
        <w:ind w:left="0" w:firstLine="0"/>
        <w:rPr>
          <w:rFonts w:asciiTheme="minorHAnsi" w:hAnsiTheme="minorHAnsi"/>
          <w:szCs w:val="20"/>
        </w:rPr>
      </w:pPr>
    </w:p>
    <w:p w14:paraId="6F1E9274" w14:textId="77777777" w:rsidR="003F194C" w:rsidRDefault="003F194C">
      <w:pPr>
        <w:spacing w:after="0" w:line="259" w:lineRule="auto"/>
        <w:ind w:left="0" w:firstLine="0"/>
        <w:rPr>
          <w:rFonts w:asciiTheme="minorHAnsi" w:hAnsiTheme="minorHAnsi"/>
          <w:szCs w:val="20"/>
        </w:rPr>
      </w:pPr>
    </w:p>
    <w:p w14:paraId="10D13044" w14:textId="77777777" w:rsidR="003F194C" w:rsidRPr="0097669C" w:rsidRDefault="003F194C">
      <w:pPr>
        <w:spacing w:after="0" w:line="259" w:lineRule="auto"/>
        <w:ind w:left="0" w:firstLine="0"/>
        <w:rPr>
          <w:rFonts w:asciiTheme="minorHAnsi" w:hAnsiTheme="minorHAnsi"/>
          <w:szCs w:val="20"/>
        </w:rPr>
      </w:pPr>
    </w:p>
    <w:p w14:paraId="2AE575A2" w14:textId="77777777" w:rsidR="00BC3BBB" w:rsidRPr="0097669C" w:rsidRDefault="00126305" w:rsidP="00D83394">
      <w:pPr>
        <w:pStyle w:val="Heading2"/>
      </w:pPr>
      <w:bookmarkStart w:id="39" w:name="_Toc178764408"/>
      <w:r w:rsidRPr="0097669C">
        <w:t>Appendix C: Dismissal for Some Other Substantial Reason</w:t>
      </w:r>
      <w:bookmarkEnd w:id="39"/>
      <w:r w:rsidRPr="0097669C">
        <w:t xml:space="preserve">  </w:t>
      </w:r>
    </w:p>
    <w:p w14:paraId="3FDE84C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69846E4" w14:textId="0B308359" w:rsidR="00BC3BBB" w:rsidRPr="0097669C" w:rsidRDefault="00126305">
      <w:pPr>
        <w:spacing w:after="1" w:line="241" w:lineRule="auto"/>
        <w:ind w:left="0" w:right="-5" w:firstLine="0"/>
        <w:jc w:val="both"/>
        <w:rPr>
          <w:rFonts w:asciiTheme="minorHAnsi" w:hAnsiTheme="minorHAnsi"/>
          <w:szCs w:val="20"/>
        </w:rPr>
      </w:pPr>
      <w:r w:rsidRPr="0097669C">
        <w:rPr>
          <w:rFonts w:asciiTheme="minorHAnsi" w:hAnsiTheme="minorHAnsi"/>
          <w:szCs w:val="20"/>
        </w:rPr>
        <w:t xml:space="preserve">This appendix should be referred to when the </w:t>
      </w:r>
      <w:r w:rsidR="00D83394" w:rsidRPr="0097669C">
        <w:rPr>
          <w:rFonts w:asciiTheme="minorHAnsi" w:hAnsiTheme="minorHAnsi"/>
          <w:szCs w:val="20"/>
        </w:rPr>
        <w:t>school</w:t>
      </w:r>
      <w:r w:rsidRPr="0097669C">
        <w:rPr>
          <w:rFonts w:asciiTheme="minorHAnsi" w:hAnsiTheme="minorHAnsi"/>
          <w:szCs w:val="20"/>
        </w:rPr>
        <w:t xml:space="preserve"> wishes to consider a case for potential dismissal for some other substantial reason (“SOSR”) which does not relate to an </w:t>
      </w:r>
      <w:r w:rsidR="00D83394" w:rsidRPr="0097669C">
        <w:rPr>
          <w:rFonts w:asciiTheme="minorHAnsi" w:hAnsiTheme="minorHAnsi"/>
          <w:szCs w:val="20"/>
        </w:rPr>
        <w:t>employee’s</w:t>
      </w:r>
      <w:r w:rsidRPr="0097669C">
        <w:rPr>
          <w:rFonts w:asciiTheme="minorHAnsi" w:hAnsiTheme="minorHAnsi"/>
          <w:szCs w:val="20"/>
        </w:rPr>
        <w:t xml:space="preserve"> conduct, capability, redundancy or fall under the School’s Discipline &amp; Conduct Policy or one of its other Employment Policies. </w:t>
      </w:r>
    </w:p>
    <w:p w14:paraId="2AE4840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1BAABDCB" w14:textId="77777777" w:rsidR="00BC3BBB" w:rsidRPr="0097669C" w:rsidRDefault="00126305">
      <w:pPr>
        <w:spacing w:after="1" w:line="241" w:lineRule="auto"/>
        <w:ind w:left="0" w:right="-5" w:firstLine="0"/>
        <w:jc w:val="both"/>
        <w:rPr>
          <w:rFonts w:asciiTheme="minorHAnsi" w:hAnsiTheme="minorHAnsi"/>
          <w:szCs w:val="20"/>
        </w:rPr>
      </w:pPr>
      <w:r w:rsidRPr="0097669C">
        <w:rPr>
          <w:rFonts w:asciiTheme="minorHAnsi" w:hAnsiTheme="minorHAnsi"/>
          <w:szCs w:val="20"/>
        </w:rPr>
        <w:t xml:space="preserve">Under the Employment Rights Act 1996 dismissals which do not fall into other specific categories are referred to as SOSR dismissals and may constitute a fair reason for terminating employment. </w:t>
      </w:r>
    </w:p>
    <w:p w14:paraId="003FCAC6"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A52BFFC" w14:textId="5CFA384B" w:rsidR="00BC3BBB" w:rsidRPr="0097669C" w:rsidRDefault="00126305">
      <w:pPr>
        <w:spacing w:after="1" w:line="241" w:lineRule="auto"/>
        <w:ind w:left="0" w:right="-5" w:firstLine="0"/>
        <w:jc w:val="both"/>
        <w:rPr>
          <w:rFonts w:asciiTheme="minorHAnsi" w:hAnsiTheme="minorHAnsi"/>
          <w:szCs w:val="20"/>
        </w:rPr>
      </w:pPr>
      <w:r w:rsidRPr="0097669C">
        <w:rPr>
          <w:rFonts w:asciiTheme="minorHAnsi" w:hAnsiTheme="minorHAnsi"/>
          <w:szCs w:val="20"/>
        </w:rPr>
        <w:t xml:space="preserve">It may not always be possible to ascertain at the outset whether an issue should be addressed as a SOSR, or disciplinary matter.  In such instances the findings of an investigation or </w:t>
      </w:r>
      <w:r w:rsidR="00D83394" w:rsidRPr="0097669C">
        <w:rPr>
          <w:rFonts w:asciiTheme="minorHAnsi" w:hAnsiTheme="minorHAnsi"/>
          <w:szCs w:val="20"/>
        </w:rPr>
        <w:t>fact-finding</w:t>
      </w:r>
      <w:r w:rsidRPr="0097669C">
        <w:rPr>
          <w:rFonts w:asciiTheme="minorHAnsi" w:hAnsiTheme="minorHAnsi"/>
          <w:szCs w:val="20"/>
        </w:rPr>
        <w:t xml:space="preserve"> exercise may inform which course of action to take.  Any investigation will take place in accordance with the provisions as outlined in the disciplinary policy. </w:t>
      </w:r>
    </w:p>
    <w:p w14:paraId="439BE6E9"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EF661FE"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5D1A35F2"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Matters which may be considered under this SOSR procedure include, but are not limited to: </w:t>
      </w:r>
    </w:p>
    <w:p w14:paraId="51947B9A"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485691FF"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3C2BAF51" w14:textId="2754DBEB" w:rsidR="00BC3BBB" w:rsidRPr="0097669C" w:rsidRDefault="00126305">
      <w:pPr>
        <w:numPr>
          <w:ilvl w:val="0"/>
          <w:numId w:val="26"/>
        </w:numPr>
        <w:spacing w:after="182"/>
        <w:ind w:hanging="360"/>
        <w:rPr>
          <w:rFonts w:asciiTheme="minorHAnsi" w:hAnsiTheme="minorHAnsi"/>
          <w:szCs w:val="20"/>
        </w:rPr>
      </w:pPr>
      <w:r w:rsidRPr="0097669C">
        <w:rPr>
          <w:rFonts w:asciiTheme="minorHAnsi" w:hAnsiTheme="minorHAnsi"/>
          <w:szCs w:val="20"/>
        </w:rPr>
        <w:t xml:space="preserve">Where there is a restructure which does not give rise to a redundancy situation within the meaning </w:t>
      </w:r>
      <w:r w:rsidR="00D83394" w:rsidRPr="0097669C">
        <w:rPr>
          <w:rFonts w:asciiTheme="minorHAnsi" w:hAnsiTheme="minorHAnsi"/>
          <w:szCs w:val="20"/>
        </w:rPr>
        <w:t>of section</w:t>
      </w:r>
      <w:r w:rsidRPr="0097669C">
        <w:rPr>
          <w:rFonts w:asciiTheme="minorHAnsi" w:hAnsiTheme="minorHAnsi"/>
          <w:szCs w:val="20"/>
        </w:rPr>
        <w:t xml:space="preserve"> 139 of Employment Rights Act 1996  </w:t>
      </w:r>
    </w:p>
    <w:p w14:paraId="72F17B6F" w14:textId="77777777" w:rsidR="00BC3BBB" w:rsidRPr="0097669C" w:rsidRDefault="00126305">
      <w:pPr>
        <w:numPr>
          <w:ilvl w:val="0"/>
          <w:numId w:val="26"/>
        </w:numPr>
        <w:spacing w:after="183"/>
        <w:ind w:hanging="360"/>
        <w:rPr>
          <w:rFonts w:asciiTheme="minorHAnsi" w:hAnsiTheme="minorHAnsi"/>
          <w:szCs w:val="20"/>
        </w:rPr>
      </w:pPr>
      <w:r w:rsidRPr="0097669C">
        <w:rPr>
          <w:rFonts w:asciiTheme="minorHAnsi" w:hAnsiTheme="minorHAnsi"/>
          <w:szCs w:val="20"/>
        </w:rPr>
        <w:t xml:space="preserve">Where an Employee has confirmed that they are not prepared to accept a change in working practices and/or a change to the terms and conditions of employment  </w:t>
      </w:r>
    </w:p>
    <w:p w14:paraId="35193654" w14:textId="05A5DFBD" w:rsidR="00BC3BBB" w:rsidRPr="0097669C" w:rsidRDefault="00126305">
      <w:pPr>
        <w:numPr>
          <w:ilvl w:val="0"/>
          <w:numId w:val="26"/>
        </w:numPr>
        <w:spacing w:after="190" w:line="241" w:lineRule="auto"/>
        <w:ind w:hanging="360"/>
        <w:rPr>
          <w:rFonts w:asciiTheme="minorHAnsi" w:hAnsiTheme="minorHAnsi"/>
          <w:szCs w:val="20"/>
        </w:rPr>
      </w:pPr>
      <w:r w:rsidRPr="0097669C">
        <w:rPr>
          <w:rFonts w:asciiTheme="minorHAnsi" w:hAnsiTheme="minorHAnsi"/>
          <w:szCs w:val="20"/>
        </w:rPr>
        <w:t xml:space="preserve">Where the Employee has been engaged in activities and/or through their association with another person could place the </w:t>
      </w:r>
      <w:r w:rsidR="00D83394" w:rsidRPr="0097669C">
        <w:rPr>
          <w:rFonts w:asciiTheme="minorHAnsi" w:hAnsiTheme="minorHAnsi"/>
          <w:szCs w:val="20"/>
        </w:rPr>
        <w:t>school</w:t>
      </w:r>
      <w:r w:rsidRPr="0097669C">
        <w:rPr>
          <w:rFonts w:asciiTheme="minorHAnsi" w:hAnsiTheme="minorHAnsi"/>
          <w:szCs w:val="20"/>
        </w:rPr>
        <w:t xml:space="preserve"> into disrepute and/or result in a breakdown in trust and confidence in the employment relationship </w:t>
      </w:r>
    </w:p>
    <w:p w14:paraId="234608AA" w14:textId="56F88729" w:rsidR="00BC3BBB" w:rsidRPr="0097669C" w:rsidRDefault="00126305">
      <w:pPr>
        <w:numPr>
          <w:ilvl w:val="0"/>
          <w:numId w:val="26"/>
        </w:numPr>
        <w:spacing w:after="183"/>
        <w:ind w:hanging="360"/>
        <w:rPr>
          <w:rFonts w:asciiTheme="minorHAnsi" w:hAnsiTheme="minorHAnsi"/>
          <w:szCs w:val="20"/>
        </w:rPr>
      </w:pPr>
      <w:r w:rsidRPr="0097669C">
        <w:rPr>
          <w:rFonts w:asciiTheme="minorHAnsi" w:hAnsiTheme="minorHAnsi"/>
          <w:szCs w:val="20"/>
        </w:rPr>
        <w:t xml:space="preserve">Where close personal relationships outside of the workplace present a ‘risk by association’ to the safeguarding of children / young people or are fundamentally incompatible with an </w:t>
      </w:r>
      <w:r w:rsidR="00D83394" w:rsidRPr="0097669C">
        <w:rPr>
          <w:rFonts w:asciiTheme="minorHAnsi" w:hAnsiTheme="minorHAnsi"/>
          <w:szCs w:val="20"/>
        </w:rPr>
        <w:t>employee’s</w:t>
      </w:r>
      <w:r w:rsidRPr="0097669C">
        <w:rPr>
          <w:rFonts w:asciiTheme="minorHAnsi" w:hAnsiTheme="minorHAnsi"/>
          <w:szCs w:val="20"/>
        </w:rPr>
        <w:t xml:space="preserve"> job role or their suitability to work with children / young people or in a school setting  </w:t>
      </w:r>
    </w:p>
    <w:p w14:paraId="50C7148F" w14:textId="418D3797" w:rsidR="00BC3BBB" w:rsidRPr="0097669C" w:rsidRDefault="00126305">
      <w:pPr>
        <w:numPr>
          <w:ilvl w:val="0"/>
          <w:numId w:val="26"/>
        </w:numPr>
        <w:spacing w:after="190" w:line="241" w:lineRule="auto"/>
        <w:ind w:hanging="360"/>
        <w:rPr>
          <w:rFonts w:asciiTheme="minorHAnsi" w:hAnsiTheme="minorHAnsi"/>
          <w:szCs w:val="20"/>
        </w:rPr>
      </w:pPr>
      <w:r w:rsidRPr="0097669C">
        <w:rPr>
          <w:rFonts w:asciiTheme="minorHAnsi" w:hAnsiTheme="minorHAnsi"/>
          <w:szCs w:val="20"/>
        </w:rPr>
        <w:t xml:space="preserve">Where there is a fundamental breakdown in relationships (unrelated to matters of conduct or performance) which causes a breach of trust and confidence between the employee and the </w:t>
      </w:r>
      <w:r w:rsidR="00D83394" w:rsidRPr="0097669C">
        <w:rPr>
          <w:rFonts w:asciiTheme="minorHAnsi" w:hAnsiTheme="minorHAnsi"/>
          <w:szCs w:val="20"/>
        </w:rPr>
        <w:t>school</w:t>
      </w:r>
      <w:r w:rsidRPr="0097669C">
        <w:rPr>
          <w:rFonts w:asciiTheme="minorHAnsi" w:hAnsiTheme="minorHAnsi"/>
          <w:szCs w:val="20"/>
        </w:rPr>
        <w:t xml:space="preserve">  </w:t>
      </w:r>
    </w:p>
    <w:p w14:paraId="006C91A3" w14:textId="77777777" w:rsidR="00BC3BBB" w:rsidRPr="0097669C" w:rsidRDefault="00126305">
      <w:pPr>
        <w:numPr>
          <w:ilvl w:val="0"/>
          <w:numId w:val="26"/>
        </w:numPr>
        <w:spacing w:after="183"/>
        <w:ind w:hanging="360"/>
        <w:rPr>
          <w:rFonts w:asciiTheme="minorHAnsi" w:hAnsiTheme="minorHAnsi"/>
          <w:szCs w:val="20"/>
        </w:rPr>
      </w:pPr>
      <w:r w:rsidRPr="0097669C">
        <w:rPr>
          <w:rFonts w:asciiTheme="minorHAnsi" w:hAnsiTheme="minorHAnsi"/>
          <w:szCs w:val="20"/>
        </w:rPr>
        <w:t xml:space="preserve">Where there is a personality clash or an irreconcilable difference in the working relationship between parties which makes it impossible for the parties to work together  </w:t>
      </w:r>
    </w:p>
    <w:p w14:paraId="601BCBF7" w14:textId="7AF5DE1D" w:rsidR="00BC3BBB" w:rsidRPr="0097669C" w:rsidRDefault="00126305">
      <w:pPr>
        <w:numPr>
          <w:ilvl w:val="0"/>
          <w:numId w:val="26"/>
        </w:numPr>
        <w:spacing w:after="182"/>
        <w:ind w:hanging="360"/>
        <w:rPr>
          <w:rFonts w:asciiTheme="minorHAnsi" w:hAnsiTheme="minorHAnsi"/>
          <w:szCs w:val="20"/>
        </w:rPr>
      </w:pPr>
      <w:r w:rsidRPr="0097669C">
        <w:rPr>
          <w:rFonts w:asciiTheme="minorHAnsi" w:hAnsiTheme="minorHAnsi"/>
          <w:szCs w:val="20"/>
        </w:rPr>
        <w:t xml:space="preserve">Where the Employee acts in a way which creates a potential conflict with the </w:t>
      </w:r>
      <w:r w:rsidR="00D83394" w:rsidRPr="0097669C">
        <w:rPr>
          <w:rFonts w:asciiTheme="minorHAnsi" w:hAnsiTheme="minorHAnsi"/>
          <w:szCs w:val="20"/>
        </w:rPr>
        <w:t>school’s</w:t>
      </w:r>
      <w:r w:rsidRPr="0097669C">
        <w:rPr>
          <w:rFonts w:asciiTheme="minorHAnsi" w:hAnsiTheme="minorHAnsi"/>
          <w:szCs w:val="20"/>
        </w:rPr>
        <w:t xml:space="preserve"> interests </w:t>
      </w:r>
    </w:p>
    <w:p w14:paraId="256CB3F3" w14:textId="32E807E5" w:rsidR="00BC3BBB" w:rsidRPr="0097669C" w:rsidRDefault="00126305">
      <w:pPr>
        <w:numPr>
          <w:ilvl w:val="0"/>
          <w:numId w:val="26"/>
        </w:numPr>
        <w:spacing w:after="162"/>
        <w:ind w:hanging="360"/>
        <w:rPr>
          <w:rFonts w:asciiTheme="minorHAnsi" w:hAnsiTheme="minorHAnsi"/>
          <w:szCs w:val="20"/>
        </w:rPr>
      </w:pPr>
      <w:r w:rsidRPr="0097669C">
        <w:rPr>
          <w:rFonts w:asciiTheme="minorHAnsi" w:hAnsiTheme="minorHAnsi"/>
          <w:szCs w:val="20"/>
        </w:rPr>
        <w:t xml:space="preserve">Where a third party requires an </w:t>
      </w:r>
      <w:r w:rsidR="00D83394" w:rsidRPr="0097669C">
        <w:rPr>
          <w:rFonts w:asciiTheme="minorHAnsi" w:hAnsiTheme="minorHAnsi"/>
          <w:szCs w:val="20"/>
        </w:rPr>
        <w:t>employee’s</w:t>
      </w:r>
      <w:r w:rsidRPr="0097669C">
        <w:rPr>
          <w:rFonts w:asciiTheme="minorHAnsi" w:hAnsiTheme="minorHAnsi"/>
          <w:szCs w:val="20"/>
        </w:rPr>
        <w:t xml:space="preserve"> dismissal </w:t>
      </w:r>
    </w:p>
    <w:p w14:paraId="564041D3" w14:textId="77777777" w:rsidR="00BC3BBB" w:rsidRPr="0097669C" w:rsidRDefault="00126305">
      <w:pPr>
        <w:numPr>
          <w:ilvl w:val="0"/>
          <w:numId w:val="26"/>
        </w:numPr>
        <w:spacing w:after="162"/>
        <w:ind w:hanging="360"/>
        <w:rPr>
          <w:rFonts w:asciiTheme="minorHAnsi" w:hAnsiTheme="minorHAnsi"/>
          <w:szCs w:val="20"/>
        </w:rPr>
      </w:pPr>
      <w:r w:rsidRPr="0097669C">
        <w:rPr>
          <w:rFonts w:asciiTheme="minorHAnsi" w:hAnsiTheme="minorHAnsi"/>
          <w:szCs w:val="20"/>
        </w:rPr>
        <w:t xml:space="preserve">Expiry of a fixed-term or temporary contract </w:t>
      </w:r>
    </w:p>
    <w:p w14:paraId="7A2A1F9A" w14:textId="77777777" w:rsidR="00BC3BBB" w:rsidRPr="0097669C" w:rsidRDefault="00126305">
      <w:pPr>
        <w:numPr>
          <w:ilvl w:val="0"/>
          <w:numId w:val="26"/>
        </w:numPr>
        <w:spacing w:after="186"/>
        <w:ind w:hanging="360"/>
        <w:rPr>
          <w:rFonts w:asciiTheme="minorHAnsi" w:hAnsiTheme="minorHAnsi"/>
          <w:szCs w:val="20"/>
        </w:rPr>
      </w:pPr>
      <w:r w:rsidRPr="0097669C">
        <w:rPr>
          <w:rFonts w:asciiTheme="minorHAnsi" w:hAnsiTheme="minorHAnsi"/>
          <w:szCs w:val="20"/>
        </w:rPr>
        <w:t xml:space="preserve">Where an overseas trained unqualified teacher has failed to secure qualified teacher status within the prescribed time limits  </w:t>
      </w:r>
    </w:p>
    <w:p w14:paraId="3D0B62FD" w14:textId="77777777" w:rsidR="00BC3BBB" w:rsidRPr="0097669C" w:rsidRDefault="00126305">
      <w:pPr>
        <w:numPr>
          <w:ilvl w:val="0"/>
          <w:numId w:val="26"/>
        </w:numPr>
        <w:ind w:hanging="360"/>
        <w:rPr>
          <w:rFonts w:asciiTheme="minorHAnsi" w:hAnsiTheme="minorHAnsi"/>
          <w:szCs w:val="20"/>
        </w:rPr>
      </w:pPr>
      <w:r w:rsidRPr="0097669C">
        <w:rPr>
          <w:rFonts w:asciiTheme="minorHAnsi" w:hAnsiTheme="minorHAnsi"/>
          <w:szCs w:val="20"/>
        </w:rPr>
        <w:t xml:space="preserve">Where a prohibition order has been issued by the Disclosure and Barring Service or Teaching Regulation Agency  </w:t>
      </w:r>
    </w:p>
    <w:p w14:paraId="78E14A1D" w14:textId="77777777" w:rsidR="00BC3BBB" w:rsidRPr="0097669C" w:rsidRDefault="00126305">
      <w:pPr>
        <w:spacing w:after="9" w:line="259" w:lineRule="auto"/>
        <w:ind w:left="720" w:firstLine="0"/>
        <w:rPr>
          <w:rFonts w:asciiTheme="minorHAnsi" w:hAnsiTheme="minorHAnsi"/>
          <w:szCs w:val="20"/>
        </w:rPr>
      </w:pPr>
      <w:r w:rsidRPr="0097669C">
        <w:rPr>
          <w:rFonts w:asciiTheme="minorHAnsi" w:hAnsiTheme="minorHAnsi"/>
          <w:szCs w:val="20"/>
        </w:rPr>
        <w:t xml:space="preserve"> </w:t>
      </w:r>
    </w:p>
    <w:p w14:paraId="75E5424D" w14:textId="77777777" w:rsidR="00BC3BBB" w:rsidRPr="0097669C" w:rsidRDefault="00126305">
      <w:pPr>
        <w:numPr>
          <w:ilvl w:val="0"/>
          <w:numId w:val="26"/>
        </w:numPr>
        <w:ind w:hanging="360"/>
        <w:rPr>
          <w:rFonts w:asciiTheme="minorHAnsi" w:hAnsiTheme="minorHAnsi"/>
          <w:szCs w:val="20"/>
        </w:rPr>
      </w:pPr>
      <w:r w:rsidRPr="0097669C">
        <w:rPr>
          <w:rFonts w:asciiTheme="minorHAnsi" w:hAnsiTheme="minorHAnsi"/>
          <w:szCs w:val="20"/>
        </w:rPr>
        <w:t xml:space="preserve">Where an Employee no longer meets the UKBA requirements for residency or employment within the UK  </w:t>
      </w:r>
    </w:p>
    <w:p w14:paraId="772D8944"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28F7FB4D" w14:textId="0F024E25" w:rsidR="00BC3BBB" w:rsidRPr="0097669C" w:rsidRDefault="00126305">
      <w:pPr>
        <w:numPr>
          <w:ilvl w:val="0"/>
          <w:numId w:val="26"/>
        </w:numPr>
        <w:spacing w:after="1" w:line="241" w:lineRule="auto"/>
        <w:ind w:hanging="360"/>
        <w:rPr>
          <w:rFonts w:asciiTheme="minorHAnsi" w:hAnsiTheme="minorHAnsi"/>
          <w:szCs w:val="20"/>
        </w:rPr>
      </w:pPr>
      <w:r w:rsidRPr="0097669C">
        <w:rPr>
          <w:rFonts w:asciiTheme="minorHAnsi" w:hAnsiTheme="minorHAnsi"/>
          <w:szCs w:val="20"/>
        </w:rPr>
        <w:t xml:space="preserve">Detrimental impact on the </w:t>
      </w:r>
      <w:r w:rsidR="006D4023" w:rsidRPr="0097669C">
        <w:rPr>
          <w:rFonts w:asciiTheme="minorHAnsi" w:hAnsiTheme="minorHAnsi"/>
          <w:szCs w:val="20"/>
        </w:rPr>
        <w:t>school</w:t>
      </w:r>
      <w:r w:rsidRPr="0097669C">
        <w:rPr>
          <w:rFonts w:asciiTheme="minorHAnsi" w:hAnsiTheme="minorHAnsi"/>
          <w:szCs w:val="20"/>
        </w:rPr>
        <w:t xml:space="preserve"> arising from an external investigation (police, social services, other agency) into the employee’s conduct which means the </w:t>
      </w:r>
      <w:r w:rsidR="00D83394" w:rsidRPr="0097669C">
        <w:rPr>
          <w:rFonts w:asciiTheme="minorHAnsi" w:hAnsiTheme="minorHAnsi"/>
          <w:szCs w:val="20"/>
        </w:rPr>
        <w:t>employee is</w:t>
      </w:r>
      <w:r w:rsidRPr="0097669C">
        <w:rPr>
          <w:rFonts w:asciiTheme="minorHAnsi" w:hAnsiTheme="minorHAnsi"/>
          <w:szCs w:val="20"/>
        </w:rPr>
        <w:t xml:space="preserve"> unable to attend work for a prolonged period.  </w:t>
      </w:r>
    </w:p>
    <w:p w14:paraId="4C708DB7"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14F99008"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A potential dismissal under SOSR will follow the principles and process outlined in Part A and B of the Discipline and Conduct Policy and Procedure.  </w:t>
      </w:r>
    </w:p>
    <w:p w14:paraId="4517419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83D4BE0"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Suspension may be considered where it is not deemed appropriate for the employee to attend work pending the outcome of the process. </w:t>
      </w:r>
    </w:p>
    <w:p w14:paraId="5294A56B"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B9AD9EE"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Consideration will be given to ensuring there is as much investigation as is reasonable and appropriate given the circumstances.  </w:t>
      </w:r>
    </w:p>
    <w:p w14:paraId="6EA7540D"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45079B3" w14:textId="77777777" w:rsidR="00BC3BBB" w:rsidRPr="0097669C" w:rsidRDefault="00126305">
      <w:pPr>
        <w:spacing w:after="1" w:line="241" w:lineRule="auto"/>
        <w:ind w:left="0" w:right="-5" w:firstLine="0"/>
        <w:jc w:val="both"/>
        <w:rPr>
          <w:rFonts w:asciiTheme="minorHAnsi" w:hAnsiTheme="minorHAnsi"/>
          <w:szCs w:val="20"/>
        </w:rPr>
      </w:pPr>
      <w:r w:rsidRPr="0097669C">
        <w:rPr>
          <w:rFonts w:asciiTheme="minorHAnsi" w:hAnsiTheme="minorHAnsi"/>
          <w:szCs w:val="20"/>
        </w:rPr>
        <w:t xml:space="preserve">There may be instances in which, due to specific circumstances, an Employee may not be able to attend investigation or hearing / appeal meetings. In this event the Employee will be given reasonable opportunity to make written representations to the meeting or for their representative or workplace colleague to make representations either to the meeting or in writing on their behalf. </w:t>
      </w:r>
    </w:p>
    <w:p w14:paraId="3E598EF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CCF33EA"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Any hearing / appeal will be managed in accordance with the guidance at Appendix B.  </w:t>
      </w:r>
    </w:p>
    <w:p w14:paraId="04074DBC"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273DE1D7" w14:textId="77777777" w:rsidR="00BC3BBB" w:rsidRPr="0097669C" w:rsidRDefault="00126305">
      <w:pPr>
        <w:ind w:left="-5"/>
        <w:rPr>
          <w:rFonts w:asciiTheme="minorHAnsi" w:hAnsiTheme="minorHAnsi"/>
          <w:szCs w:val="20"/>
        </w:rPr>
      </w:pPr>
      <w:r w:rsidRPr="0097669C">
        <w:rPr>
          <w:rFonts w:asciiTheme="minorHAnsi" w:hAnsiTheme="minorHAnsi"/>
          <w:szCs w:val="20"/>
        </w:rPr>
        <w:t xml:space="preserve">Should the outcome result in dismissal this would be with the appropriate notice according to the terms and conditions of employment.  </w:t>
      </w:r>
    </w:p>
    <w:p w14:paraId="0C0DC5F5"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076FFB1C" w14:textId="77777777" w:rsidR="00BC3BBB" w:rsidRPr="0097669C" w:rsidRDefault="00126305">
      <w:pPr>
        <w:pStyle w:val="Heading3"/>
        <w:ind w:left="-5"/>
        <w:rPr>
          <w:rFonts w:asciiTheme="minorHAnsi" w:hAnsiTheme="minorHAnsi"/>
          <w:b w:val="0"/>
          <w:szCs w:val="20"/>
        </w:rPr>
      </w:pPr>
      <w:r w:rsidRPr="0097669C">
        <w:rPr>
          <w:rFonts w:asciiTheme="minorHAnsi" w:hAnsiTheme="minorHAnsi"/>
          <w:b w:val="0"/>
          <w:szCs w:val="20"/>
        </w:rPr>
        <w:t xml:space="preserve">Breach of Statutory Restriction </w:t>
      </w:r>
    </w:p>
    <w:p w14:paraId="6E011000"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On occasion an Employee may no longer be able to continue in their job role because to do so would contravene a statutory restriction.  In these circumstances termination of employment may be considered. </w:t>
      </w:r>
    </w:p>
    <w:p w14:paraId="39CFBDFF" w14:textId="77777777" w:rsidR="00BC3BBB" w:rsidRPr="0097669C" w:rsidRDefault="00126305">
      <w:pPr>
        <w:spacing w:after="0" w:line="259" w:lineRule="auto"/>
        <w:ind w:left="0" w:firstLine="0"/>
        <w:rPr>
          <w:rFonts w:asciiTheme="minorHAnsi" w:hAnsiTheme="minorHAnsi"/>
          <w:szCs w:val="20"/>
        </w:rPr>
      </w:pPr>
      <w:r w:rsidRPr="0097669C">
        <w:rPr>
          <w:rFonts w:asciiTheme="minorHAnsi" w:hAnsiTheme="minorHAnsi"/>
          <w:szCs w:val="20"/>
        </w:rPr>
        <w:t xml:space="preserve"> </w:t>
      </w:r>
    </w:p>
    <w:p w14:paraId="71B8ABFC" w14:textId="77777777" w:rsidR="00BC3BBB" w:rsidRPr="0097669C" w:rsidRDefault="00126305">
      <w:pPr>
        <w:ind w:left="-5" w:right="197"/>
        <w:rPr>
          <w:rFonts w:asciiTheme="minorHAnsi" w:hAnsiTheme="minorHAnsi"/>
          <w:szCs w:val="20"/>
        </w:rPr>
      </w:pPr>
      <w:r w:rsidRPr="0097669C">
        <w:rPr>
          <w:rFonts w:asciiTheme="minorHAnsi" w:hAnsiTheme="minorHAnsi"/>
          <w:szCs w:val="20"/>
        </w:rPr>
        <w:t xml:space="preserve">Matters which may be considered in this manner may include, but are not limited to: </w:t>
      </w:r>
    </w:p>
    <w:p w14:paraId="54AAE645" w14:textId="77777777" w:rsidR="00BC3BBB" w:rsidRPr="0097669C" w:rsidRDefault="00126305">
      <w:pPr>
        <w:spacing w:after="9" w:line="259" w:lineRule="auto"/>
        <w:ind w:left="0" w:firstLine="0"/>
        <w:rPr>
          <w:rFonts w:asciiTheme="minorHAnsi" w:hAnsiTheme="minorHAnsi"/>
          <w:szCs w:val="20"/>
        </w:rPr>
      </w:pPr>
      <w:r w:rsidRPr="0097669C">
        <w:rPr>
          <w:rFonts w:asciiTheme="minorHAnsi" w:hAnsiTheme="minorHAnsi"/>
          <w:szCs w:val="20"/>
        </w:rPr>
        <w:t xml:space="preserve"> </w:t>
      </w:r>
    </w:p>
    <w:p w14:paraId="3B50CB7E" w14:textId="77777777" w:rsidR="00BC3BBB" w:rsidRPr="0097669C" w:rsidRDefault="00126305">
      <w:pPr>
        <w:numPr>
          <w:ilvl w:val="0"/>
          <w:numId w:val="27"/>
        </w:numPr>
        <w:spacing w:after="0" w:line="259" w:lineRule="auto"/>
        <w:ind w:right="98" w:hanging="360"/>
        <w:rPr>
          <w:rFonts w:asciiTheme="minorHAnsi" w:hAnsiTheme="minorHAnsi"/>
          <w:szCs w:val="20"/>
        </w:rPr>
      </w:pPr>
      <w:r w:rsidRPr="0097669C">
        <w:rPr>
          <w:rFonts w:asciiTheme="minorHAnsi" w:hAnsiTheme="minorHAnsi"/>
          <w:szCs w:val="20"/>
        </w:rPr>
        <w:t xml:space="preserve">Where an individual is banned from driving where this is an essential part of their post </w:t>
      </w:r>
    </w:p>
    <w:p w14:paraId="259B863A" w14:textId="77777777" w:rsidR="00BC3BBB" w:rsidRPr="0097669C" w:rsidRDefault="00126305">
      <w:pPr>
        <w:numPr>
          <w:ilvl w:val="0"/>
          <w:numId w:val="27"/>
        </w:numPr>
        <w:ind w:right="98" w:hanging="360"/>
        <w:rPr>
          <w:rFonts w:asciiTheme="minorHAnsi" w:hAnsiTheme="minorHAnsi"/>
          <w:szCs w:val="20"/>
        </w:rPr>
      </w:pPr>
      <w:r w:rsidRPr="0097669C">
        <w:rPr>
          <w:rFonts w:asciiTheme="minorHAnsi" w:hAnsiTheme="minorHAnsi"/>
          <w:szCs w:val="20"/>
        </w:rPr>
        <w:t xml:space="preserve">The loss of a relevant registration or licence where this is a statutory requirement </w:t>
      </w:r>
    </w:p>
    <w:p w14:paraId="5A7936A9"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7732D831"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749CD818"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401AFA25"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65FB26CB"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p w14:paraId="6F0C3347" w14:textId="77777777" w:rsidR="00BC3BBB" w:rsidRPr="0097669C" w:rsidRDefault="00126305">
      <w:pPr>
        <w:spacing w:after="0" w:line="259" w:lineRule="auto"/>
        <w:ind w:left="720" w:firstLine="0"/>
        <w:rPr>
          <w:rFonts w:asciiTheme="minorHAnsi" w:hAnsiTheme="minorHAnsi"/>
          <w:szCs w:val="20"/>
        </w:rPr>
      </w:pPr>
      <w:r w:rsidRPr="0097669C">
        <w:rPr>
          <w:rFonts w:asciiTheme="minorHAnsi" w:hAnsiTheme="minorHAnsi"/>
          <w:szCs w:val="20"/>
        </w:rPr>
        <w:t xml:space="preserve"> </w:t>
      </w:r>
    </w:p>
    <w:sectPr w:rsidR="00BC3BBB" w:rsidRPr="0097669C" w:rsidSect="006F3710">
      <w:headerReference w:type="even" r:id="rId14"/>
      <w:headerReference w:type="default" r:id="rId15"/>
      <w:footerReference w:type="even" r:id="rId16"/>
      <w:footerReference w:type="default" r:id="rId17"/>
      <w:headerReference w:type="first" r:id="rId18"/>
      <w:footerReference w:type="first" r:id="rId19"/>
      <w:pgSz w:w="11906" w:h="16841"/>
      <w:pgMar w:top="1754" w:right="1076" w:bottom="1523" w:left="1080" w:header="510" w:footer="47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F8FE" w14:textId="77777777" w:rsidR="00E779F0" w:rsidRDefault="00E779F0">
      <w:pPr>
        <w:spacing w:after="0" w:line="240" w:lineRule="auto"/>
      </w:pPr>
      <w:r>
        <w:separator/>
      </w:r>
    </w:p>
  </w:endnote>
  <w:endnote w:type="continuationSeparator" w:id="0">
    <w:p w14:paraId="2D308E1C" w14:textId="77777777" w:rsidR="00E779F0" w:rsidRDefault="00E77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E407" w14:textId="77777777"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00F33A71" wp14:editId="0E15BFD8">
              <wp:simplePos x="0" y="0"/>
              <wp:positionH relativeFrom="page">
                <wp:posOffset>304800</wp:posOffset>
              </wp:positionH>
              <wp:positionV relativeFrom="page">
                <wp:posOffset>10372344</wp:posOffset>
              </wp:positionV>
              <wp:extent cx="6952488" cy="18288"/>
              <wp:effectExtent l="0" t="0" r="0" b="0"/>
              <wp:wrapSquare wrapText="bothSides"/>
              <wp:docPr id="55480" name="Group 55480"/>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633" name="Shape 58633"/>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34" name="Shape 58634"/>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35" name="Shape 58635"/>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36" name="Shape 58636"/>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37" name="Shape 58637"/>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38" name="Shape 58638"/>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39" name="Shape 58639"/>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40" name="Shape 58640"/>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41" name="Shape 58641"/>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42" name="Shape 58642"/>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43" name="Shape 58643"/>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44" name="Shape 58644"/>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45" name="Shape 58645"/>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2E7283A4" id="Group 55480" o:spid="_x0000_s1026" style="position:absolute;margin-left:24pt;margin-top:816.7pt;width:547.45pt;height:1.45pt;z-index:251682816;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">
              <v:shape id="Shape 58633"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" path="m,l9144,r,18288l,18288,,e" fillcolor="#2e74b5" stroked="f" strokeweight="0">
                <v:stroke miterlimit="83231f" joinstyle="miter"/>
                <v:path arrowok="t" textboxrect="0,0,9144,18288"/>
              </v:shape>
              <v:shape id="Shape 58634"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" path="m,l18288,r,9144l,9144,,e" fillcolor="#2e74b5" stroked="f" strokeweight="0">
                <v:stroke miterlimit="83231f" joinstyle="miter"/>
                <v:path arrowok="t" textboxrect="0,0,18288,9144"/>
              </v:shape>
              <v:shape id="Shape 58635"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" path="m,l9144,r,12192l,12192,,e" stroked="f" strokeweight="0">
                <v:stroke miterlimit="83231f" joinstyle="miter"/>
                <v:path arrowok="t" textboxrect="0,0,9144,12192"/>
              </v:shape>
              <v:shape id="Shape 58636"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" path="m,l12192,r,9144l,9144,,e" stroked="f" strokeweight="0">
                <v:stroke miterlimit="83231f" joinstyle="miter"/>
                <v:path arrowok="t" textboxrect="0,0,12192,9144"/>
              </v:shape>
              <v:shape id="Shape 58637"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" path="m,l9144,r,9144l,9144,,e" fillcolor="#2e74b5" stroked="f" strokeweight="0">
                <v:stroke miterlimit="83231f" joinstyle="miter"/>
                <v:path arrowok="t" textboxrect="0,0,9144,9144"/>
              </v:shape>
              <v:shape id="Shape 58638"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" path="m,l6915912,r,9144l,9144,,e" fillcolor="#2e74b5" stroked="f" strokeweight="0">
                <v:stroke miterlimit="83231f" joinstyle="miter"/>
                <v:path arrowok="t" textboxrect="0,0,6915912,9144"/>
              </v:shape>
              <v:shape id="Shape 58639"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" path="m,l6915912,r,9144l,9144,,e" stroked="f" strokeweight="0">
                <v:stroke miterlimit="83231f" joinstyle="miter"/>
                <v:path arrowok="t" textboxrect="0,0,6915912,9144"/>
              </v:shape>
              <v:shape id="Shape 58640"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" path="m,l6915912,r,9144l,9144,,e" fillcolor="#2e74b5" stroked="f" strokeweight="0">
                <v:stroke miterlimit="83231f" joinstyle="miter"/>
                <v:path arrowok="t" textboxrect="0,0,6915912,9144"/>
              </v:shape>
              <v:shape id="Shape 58641"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" path="m,l9144,r,18288l,18288,,e" fillcolor="#2e74b5" stroked="f" strokeweight="0">
                <v:stroke miterlimit="83231f" joinstyle="miter"/>
                <v:path arrowok="t" textboxrect="0,0,9144,18288"/>
              </v:shape>
              <v:shape id="Shape 58642"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" path="m,l18288,r,9144l,9144,,e" fillcolor="#2e74b5" stroked="f" strokeweight="0">
                <v:stroke miterlimit="83231f" joinstyle="miter"/>
                <v:path arrowok="t" textboxrect="0,0,18288,9144"/>
              </v:shape>
              <v:shape id="Shape 58643"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" path="m,l9144,r,12192l,12192,,e" stroked="f" strokeweight="0">
                <v:stroke miterlimit="83231f" joinstyle="miter"/>
                <v:path arrowok="t" textboxrect="0,0,9144,12192"/>
              </v:shape>
              <v:shape id="Shape 58644"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" path="m,l12192,r,9144l,9144,,e" stroked="f" strokeweight="0">
                <v:stroke miterlimit="83231f" joinstyle="miter"/>
                <v:path arrowok="t" textboxrect="0,0,12192,9144"/>
              </v:shape>
              <v:shape id="Shape 58645"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Pr>
        <w:rFonts w:ascii="Arial" w:eastAsia="Arial" w:hAnsi="Arial" w:cs="Arial"/>
        <w:b/>
        <w:color w:val="0070C0"/>
      </w:rPr>
      <w:t xml:space="preserve"> </w:t>
    </w:r>
  </w:p>
  <w:p w14:paraId="6C81BF66" w14:textId="77777777" w:rsidR="00BC3BBB" w:rsidRDefault="00126305">
    <w:pPr>
      <w:tabs>
        <w:tab w:val="center" w:pos="5233"/>
        <w:tab w:val="center" w:pos="5761"/>
        <w:tab w:val="center" w:pos="6481"/>
        <w:tab w:val="center" w:pos="7202"/>
        <w:tab w:val="center" w:pos="7922"/>
        <w:tab w:val="center" w:pos="8941"/>
      </w:tabs>
      <w:spacing w:after="0" w:line="259" w:lineRule="auto"/>
      <w:ind w:left="0" w:firstLine="0"/>
    </w:pPr>
    <w:r>
      <w:rPr>
        <w:rFonts w:ascii="Arial" w:eastAsia="Arial" w:hAnsi="Arial" w:cs="Arial"/>
        <w:sz w:val="10"/>
      </w:rPr>
      <w:t xml:space="preserve"> </w:t>
    </w:r>
    <w:r>
      <w:rPr>
        <w:rFonts w:ascii="Arial" w:eastAsia="Arial" w:hAnsi="Arial" w:cs="Arial"/>
        <w:sz w:val="10"/>
      </w:rPr>
      <w:tab/>
    </w:r>
    <w:r>
      <w:rPr>
        <w:rFonts w:ascii="Arial" w:eastAsia="Arial" w:hAnsi="Arial" w:cs="Arial"/>
        <w:b/>
        <w:color w:val="404040"/>
        <w:sz w:val="10"/>
      </w:rPr>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r>
    <w:r>
      <w:rPr>
        <w:rFonts w:ascii="Arial" w:eastAsia="Arial" w:hAnsi="Arial" w:cs="Arial"/>
        <w:color w:val="404040"/>
        <w:sz w:val="16"/>
      </w:rPr>
      <w:t xml:space="preserve">Page </w:t>
    </w:r>
    <w:r>
      <w:fldChar w:fldCharType="begin"/>
    </w:r>
    <w:r>
      <w:instrText xml:space="preserve"> PAGE   \* MERGEFORMAT </w:instrText>
    </w:r>
    <w:r>
      <w:fldChar w:fldCharType="separate"/>
    </w:r>
    <w:r>
      <w:rPr>
        <w:rFonts w:ascii="Arial" w:eastAsia="Arial" w:hAnsi="Arial" w:cs="Arial"/>
        <w:color w:val="404040"/>
        <w:sz w:val="16"/>
      </w:rPr>
      <w:t>19</w:t>
    </w:r>
    <w:r>
      <w:rPr>
        <w:rFonts w:ascii="Arial" w:eastAsia="Arial" w:hAnsi="Arial" w:cs="Arial"/>
        <w:color w:val="404040"/>
        <w:sz w:val="16"/>
      </w:rPr>
      <w:fldChar w:fldCharType="end"/>
    </w:r>
    <w:r>
      <w:rPr>
        <w:rFonts w:ascii="Arial" w:eastAsia="Arial" w:hAnsi="Arial" w:cs="Arial"/>
        <w:b/>
        <w:color w:val="40404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F492" w14:textId="77777777"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736D7D2F" wp14:editId="4A6876DC">
              <wp:simplePos x="0" y="0"/>
              <wp:positionH relativeFrom="page">
                <wp:posOffset>304800</wp:posOffset>
              </wp:positionH>
              <wp:positionV relativeFrom="page">
                <wp:posOffset>10372344</wp:posOffset>
              </wp:positionV>
              <wp:extent cx="6952488" cy="18288"/>
              <wp:effectExtent l="0" t="0" r="0" b="0"/>
              <wp:wrapSquare wrapText="bothSides"/>
              <wp:docPr id="55405" name="Group 55405"/>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607" name="Shape 58607"/>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08" name="Shape 58608"/>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09" name="Shape 58609"/>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10" name="Shape 58610"/>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11" name="Shape 58611"/>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12" name="Shape 58612"/>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13" name="Shape 58613"/>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14" name="Shape 58614"/>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15" name="Shape 58615"/>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16" name="Shape 58616"/>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17" name="Shape 58617"/>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18" name="Shape 58618"/>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19" name="Shape 58619"/>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03DA4947" id="Group 55405" o:spid="_x0000_s1026" style="position:absolute;margin-left:24pt;margin-top:816.7pt;width:547.45pt;height:1.45pt;z-index:251683840;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">
              <v:shape id="Shape 58607"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" path="m,l9144,r,18288l,18288,,e" fillcolor="#2e74b5" stroked="f" strokeweight="0">
                <v:stroke miterlimit="83231f" joinstyle="miter"/>
                <v:path arrowok="t" textboxrect="0,0,9144,18288"/>
              </v:shape>
              <v:shape id="Shape 58608"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" path="m,l18288,r,9144l,9144,,e" fillcolor="#2e74b5" stroked="f" strokeweight="0">
                <v:stroke miterlimit="83231f" joinstyle="miter"/>
                <v:path arrowok="t" textboxrect="0,0,18288,9144"/>
              </v:shape>
              <v:shape id="Shape 58609"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" path="m,l9144,r,12192l,12192,,e" stroked="f" strokeweight="0">
                <v:stroke miterlimit="83231f" joinstyle="miter"/>
                <v:path arrowok="t" textboxrect="0,0,9144,12192"/>
              </v:shape>
              <v:shape id="Shape 58610"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" path="m,l12192,r,9144l,9144,,e" stroked="f" strokeweight="0">
                <v:stroke miterlimit="83231f" joinstyle="miter"/>
                <v:path arrowok="t" textboxrect="0,0,12192,9144"/>
              </v:shape>
              <v:shape id="Shape 58611"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" path="m,l9144,r,9144l,9144,,e" fillcolor="#2e74b5" stroked="f" strokeweight="0">
                <v:stroke miterlimit="83231f" joinstyle="miter"/>
                <v:path arrowok="t" textboxrect="0,0,9144,9144"/>
              </v:shape>
              <v:shape id="Shape 58612"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" path="m,l6915912,r,9144l,9144,,e" fillcolor="#2e74b5" stroked="f" strokeweight="0">
                <v:stroke miterlimit="83231f" joinstyle="miter"/>
                <v:path arrowok="t" textboxrect="0,0,6915912,9144"/>
              </v:shape>
              <v:shape id="Shape 58613"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" path="m,l6915912,r,9144l,9144,,e" stroked="f" strokeweight="0">
                <v:stroke miterlimit="83231f" joinstyle="miter"/>
                <v:path arrowok="t" textboxrect="0,0,6915912,9144"/>
              </v:shape>
              <v:shape id="Shape 58614"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" path="m,l6915912,r,9144l,9144,,e" fillcolor="#2e74b5" stroked="f" strokeweight="0">
                <v:stroke miterlimit="83231f" joinstyle="miter"/>
                <v:path arrowok="t" textboxrect="0,0,6915912,9144"/>
              </v:shape>
              <v:shape id="Shape 58615"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" path="m,l9144,r,18288l,18288,,e" fillcolor="#2e74b5" stroked="f" strokeweight="0">
                <v:stroke miterlimit="83231f" joinstyle="miter"/>
                <v:path arrowok="t" textboxrect="0,0,9144,18288"/>
              </v:shape>
              <v:shape id="Shape 58616"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" path="m,l18288,r,9144l,9144,,e" fillcolor="#2e74b5" stroked="f" strokeweight="0">
                <v:stroke miterlimit="83231f" joinstyle="miter"/>
                <v:path arrowok="t" textboxrect="0,0,18288,9144"/>
              </v:shape>
              <v:shape id="Shape 58617"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" path="m,l9144,r,12192l,12192,,e" stroked="f" strokeweight="0">
                <v:stroke miterlimit="83231f" joinstyle="miter"/>
                <v:path arrowok="t" textboxrect="0,0,9144,12192"/>
              </v:shape>
              <v:shape id="Shape 58618"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" path="m,l12192,r,9144l,9144,,e" stroked="f" strokeweight="0">
                <v:stroke miterlimit="83231f" joinstyle="miter"/>
                <v:path arrowok="t" textboxrect="0,0,12192,9144"/>
              </v:shape>
              <v:shape id="Shape 58619"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Pr>
        <w:rFonts w:ascii="Arial" w:eastAsia="Arial" w:hAnsi="Arial" w:cs="Arial"/>
        <w:b/>
        <w:color w:val="0070C0"/>
      </w:rPr>
      <w:t xml:space="preserve"> </w:t>
    </w:r>
  </w:p>
  <w:p w14:paraId="62144CF8" w14:textId="77777777" w:rsidR="00BC3BBB" w:rsidRDefault="00126305">
    <w:pPr>
      <w:tabs>
        <w:tab w:val="center" w:pos="5233"/>
        <w:tab w:val="center" w:pos="5761"/>
        <w:tab w:val="center" w:pos="6481"/>
        <w:tab w:val="center" w:pos="7202"/>
        <w:tab w:val="center" w:pos="7922"/>
        <w:tab w:val="center" w:pos="8941"/>
      </w:tabs>
      <w:spacing w:after="0" w:line="259" w:lineRule="auto"/>
      <w:ind w:left="0" w:firstLine="0"/>
    </w:pPr>
    <w:r>
      <w:rPr>
        <w:rFonts w:ascii="Arial" w:eastAsia="Arial" w:hAnsi="Arial" w:cs="Arial"/>
        <w:sz w:val="10"/>
      </w:rPr>
      <w:t xml:space="preserve"> </w:t>
    </w:r>
    <w:r>
      <w:rPr>
        <w:rFonts w:ascii="Arial" w:eastAsia="Arial" w:hAnsi="Arial" w:cs="Arial"/>
        <w:sz w:val="10"/>
      </w:rPr>
      <w:tab/>
    </w:r>
    <w:r>
      <w:rPr>
        <w:rFonts w:ascii="Arial" w:eastAsia="Arial" w:hAnsi="Arial" w:cs="Arial"/>
        <w:b/>
        <w:color w:val="404040"/>
        <w:sz w:val="10"/>
      </w:rPr>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r>
    <w:r>
      <w:rPr>
        <w:rFonts w:ascii="Arial" w:eastAsia="Arial" w:hAnsi="Arial" w:cs="Arial"/>
        <w:color w:val="404040"/>
        <w:sz w:val="16"/>
      </w:rPr>
      <w:t xml:space="preserve">Page </w:t>
    </w:r>
    <w:r>
      <w:fldChar w:fldCharType="begin"/>
    </w:r>
    <w:r>
      <w:instrText xml:space="preserve"> PAGE   \* MERGEFORMAT </w:instrText>
    </w:r>
    <w:r>
      <w:fldChar w:fldCharType="separate"/>
    </w:r>
    <w:r>
      <w:rPr>
        <w:rFonts w:ascii="Arial" w:eastAsia="Arial" w:hAnsi="Arial" w:cs="Arial"/>
        <w:color w:val="404040"/>
        <w:sz w:val="16"/>
      </w:rPr>
      <w:t>19</w:t>
    </w:r>
    <w:r>
      <w:rPr>
        <w:rFonts w:ascii="Arial" w:eastAsia="Arial" w:hAnsi="Arial" w:cs="Arial"/>
        <w:color w:val="404040"/>
        <w:sz w:val="16"/>
      </w:rPr>
      <w:fldChar w:fldCharType="end"/>
    </w:r>
    <w:r>
      <w:rPr>
        <w:rFonts w:ascii="Arial" w:eastAsia="Arial" w:hAnsi="Arial" w:cs="Arial"/>
        <w:b/>
        <w:color w:val="40404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3ACA" w14:textId="77777777"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49CE2EB1" wp14:editId="05E219F7">
              <wp:simplePos x="0" y="0"/>
              <wp:positionH relativeFrom="page">
                <wp:posOffset>304800</wp:posOffset>
              </wp:positionH>
              <wp:positionV relativeFrom="page">
                <wp:posOffset>10372344</wp:posOffset>
              </wp:positionV>
              <wp:extent cx="6952488" cy="18288"/>
              <wp:effectExtent l="0" t="0" r="0" b="0"/>
              <wp:wrapSquare wrapText="bothSides"/>
              <wp:docPr id="55326" name="Group 55326"/>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581" name="Shape 58581"/>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582" name="Shape 58582"/>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583" name="Shape 58583"/>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584" name="Shape 58584"/>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585" name="Shape 58585"/>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586" name="Shape 58586"/>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587" name="Shape 58587"/>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588" name="Shape 58588"/>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589" name="Shape 58589"/>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590" name="Shape 58590"/>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591" name="Shape 58591"/>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592" name="Shape 58592"/>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593" name="Shape 58593"/>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0EE7E4A2" id="Group 55326" o:spid="_x0000_s1026" style="position:absolute;margin-left:24pt;margin-top:816.7pt;width:547.45pt;height:1.45pt;z-index:251684864;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">
              <v:shape id="Shape 58581"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" path="m,l9144,r,18288l,18288,,e" fillcolor="#2e74b5" stroked="f" strokeweight="0">
                <v:stroke miterlimit="83231f" joinstyle="miter"/>
                <v:path arrowok="t" textboxrect="0,0,9144,18288"/>
              </v:shape>
              <v:shape id="Shape 58582"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" path="m,l18288,r,9144l,9144,,e" fillcolor="#2e74b5" stroked="f" strokeweight="0">
                <v:stroke miterlimit="83231f" joinstyle="miter"/>
                <v:path arrowok="t" textboxrect="0,0,18288,9144"/>
              </v:shape>
              <v:shape id="Shape 58583"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" path="m,l9144,r,12192l,12192,,e" stroked="f" strokeweight="0">
                <v:stroke miterlimit="83231f" joinstyle="miter"/>
                <v:path arrowok="t" textboxrect="0,0,9144,12192"/>
              </v:shape>
              <v:shape id="Shape 58584"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" path="m,l12192,r,9144l,9144,,e" stroked="f" strokeweight="0">
                <v:stroke miterlimit="83231f" joinstyle="miter"/>
                <v:path arrowok="t" textboxrect="0,0,12192,9144"/>
              </v:shape>
              <v:shape id="Shape 58585"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" path="m,l9144,r,9144l,9144,,e" fillcolor="#2e74b5" stroked="f" strokeweight="0">
                <v:stroke miterlimit="83231f" joinstyle="miter"/>
                <v:path arrowok="t" textboxrect="0,0,9144,9144"/>
              </v:shape>
              <v:shape id="Shape 58586"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" path="m,l6915912,r,9144l,9144,,e" fillcolor="#2e74b5" stroked="f" strokeweight="0">
                <v:stroke miterlimit="83231f" joinstyle="miter"/>
                <v:path arrowok="t" textboxrect="0,0,6915912,9144"/>
              </v:shape>
              <v:shape id="Shape 58587"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" path="m,l6915912,r,9144l,9144,,e" stroked="f" strokeweight="0">
                <v:stroke miterlimit="83231f" joinstyle="miter"/>
                <v:path arrowok="t" textboxrect="0,0,6915912,9144"/>
              </v:shape>
              <v:shape id="Shape 58588"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" path="m,l6915912,r,9144l,9144,,e" fillcolor="#2e74b5" stroked="f" strokeweight="0">
                <v:stroke miterlimit="83231f" joinstyle="miter"/>
                <v:path arrowok="t" textboxrect="0,0,6915912,9144"/>
              </v:shape>
              <v:shape id="Shape 58589"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" path="m,l9144,r,18288l,18288,,e" fillcolor="#2e74b5" stroked="f" strokeweight="0">
                <v:stroke miterlimit="83231f" joinstyle="miter"/>
                <v:path arrowok="t" textboxrect="0,0,9144,18288"/>
              </v:shape>
              <v:shape id="Shape 58590"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" path="m,l18288,r,9144l,9144,,e" fillcolor="#2e74b5" stroked="f" strokeweight="0">
                <v:stroke miterlimit="83231f" joinstyle="miter"/>
                <v:path arrowok="t" textboxrect="0,0,18288,9144"/>
              </v:shape>
              <v:shape id="Shape 58591"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" path="m,l9144,r,12192l,12192,,e" stroked="f" strokeweight="0">
                <v:stroke miterlimit="83231f" joinstyle="miter"/>
                <v:path arrowok="t" textboxrect="0,0,9144,12192"/>
              </v:shape>
              <v:shape id="Shape 58592"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" path="m,l12192,r,9144l,9144,,e" stroked="f" strokeweight="0">
                <v:stroke miterlimit="83231f" joinstyle="miter"/>
                <v:path arrowok="t" textboxrect="0,0,12192,9144"/>
              </v:shape>
              <v:shape id="Shape 58593"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Pr>
        <w:rFonts w:ascii="Arial" w:eastAsia="Arial" w:hAnsi="Arial" w:cs="Arial"/>
        <w:b/>
        <w:color w:val="0070C0"/>
      </w:rPr>
      <w:t xml:space="preserve"> </w:t>
    </w:r>
  </w:p>
  <w:p w14:paraId="6EFC198B" w14:textId="77777777" w:rsidR="00BC3BBB" w:rsidRDefault="00126305">
    <w:pPr>
      <w:tabs>
        <w:tab w:val="center" w:pos="5233"/>
        <w:tab w:val="center" w:pos="5761"/>
        <w:tab w:val="center" w:pos="6481"/>
        <w:tab w:val="center" w:pos="7202"/>
        <w:tab w:val="center" w:pos="7922"/>
        <w:tab w:val="center" w:pos="8941"/>
      </w:tabs>
      <w:spacing w:after="0" w:line="259" w:lineRule="auto"/>
      <w:ind w:left="0" w:firstLine="0"/>
    </w:pPr>
    <w:r>
      <w:rPr>
        <w:rFonts w:ascii="Arial" w:eastAsia="Arial" w:hAnsi="Arial" w:cs="Arial"/>
        <w:sz w:val="10"/>
      </w:rPr>
      <w:t xml:space="preserve"> </w:t>
    </w:r>
    <w:r>
      <w:rPr>
        <w:rFonts w:ascii="Arial" w:eastAsia="Arial" w:hAnsi="Arial" w:cs="Arial"/>
        <w:sz w:val="10"/>
      </w:rPr>
      <w:tab/>
    </w:r>
    <w:r>
      <w:rPr>
        <w:rFonts w:ascii="Arial" w:eastAsia="Arial" w:hAnsi="Arial" w:cs="Arial"/>
        <w:b/>
        <w:color w:val="404040"/>
        <w:sz w:val="10"/>
      </w:rPr>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r>
    <w:r>
      <w:rPr>
        <w:rFonts w:ascii="Arial" w:eastAsia="Arial" w:hAnsi="Arial" w:cs="Arial"/>
        <w:color w:val="404040"/>
        <w:sz w:val="16"/>
      </w:rPr>
      <w:t xml:space="preserve">Page </w:t>
    </w:r>
    <w:r>
      <w:fldChar w:fldCharType="begin"/>
    </w:r>
    <w:r>
      <w:instrText xml:space="preserve"> PAGE   \* MERGEFORMAT </w:instrText>
    </w:r>
    <w:r>
      <w:fldChar w:fldCharType="separate"/>
    </w:r>
    <w:r>
      <w:rPr>
        <w:rFonts w:ascii="Arial" w:eastAsia="Arial" w:hAnsi="Arial" w:cs="Arial"/>
        <w:color w:val="404040"/>
        <w:sz w:val="16"/>
      </w:rPr>
      <w:t>19</w:t>
    </w:r>
    <w:r>
      <w:rPr>
        <w:rFonts w:ascii="Arial" w:eastAsia="Arial" w:hAnsi="Arial" w:cs="Arial"/>
        <w:color w:val="404040"/>
        <w:sz w:val="16"/>
      </w:rPr>
      <w:fldChar w:fldCharType="end"/>
    </w:r>
    <w:r>
      <w:rPr>
        <w:rFonts w:ascii="Arial" w:eastAsia="Arial" w:hAnsi="Arial" w:cs="Arial"/>
        <w:b/>
        <w:color w:val="404040"/>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63A8" w14:textId="77777777"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14:anchorId="7390FA97" wp14:editId="1BEA6E7D">
              <wp:simplePos x="0" y="0"/>
              <wp:positionH relativeFrom="page">
                <wp:posOffset>304800</wp:posOffset>
              </wp:positionH>
              <wp:positionV relativeFrom="page">
                <wp:posOffset>10372344</wp:posOffset>
              </wp:positionV>
              <wp:extent cx="6952488" cy="18288"/>
              <wp:effectExtent l="0" t="0" r="0" b="0"/>
              <wp:wrapSquare wrapText="bothSides"/>
              <wp:docPr id="55706" name="Group 55706"/>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711" name="Shape 58711"/>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712" name="Shape 58712"/>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713" name="Shape 58713"/>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714" name="Shape 58714"/>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715" name="Shape 58715"/>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716" name="Shape 58716"/>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717" name="Shape 58717"/>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718" name="Shape 58718"/>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719" name="Shape 58719"/>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720" name="Shape 58720"/>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721" name="Shape 58721"/>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722" name="Shape 58722"/>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723" name="Shape 58723"/>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585B66B1" id="Group 55706" o:spid="_x0000_s1026" style="position:absolute;margin-left:24pt;margin-top:816.7pt;width:547.45pt;height:1.45pt;z-index:251692032;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">
              <v:shape id="Shape 58711"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" path="m,l9144,r,18288l,18288,,e" fillcolor="#2e74b5" stroked="f" strokeweight="0">
                <v:stroke miterlimit="83231f" joinstyle="miter"/>
                <v:path arrowok="t" textboxrect="0,0,9144,18288"/>
              </v:shape>
              <v:shape id="Shape 58712"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" path="m,l18288,r,9144l,9144,,e" fillcolor="#2e74b5" stroked="f" strokeweight="0">
                <v:stroke miterlimit="83231f" joinstyle="miter"/>
                <v:path arrowok="t" textboxrect="0,0,18288,9144"/>
              </v:shape>
              <v:shape id="Shape 58713"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" path="m,l9144,r,12192l,12192,,e" stroked="f" strokeweight="0">
                <v:stroke miterlimit="83231f" joinstyle="miter"/>
                <v:path arrowok="t" textboxrect="0,0,9144,12192"/>
              </v:shape>
              <v:shape id="Shape 58714"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" path="m,l12192,r,9144l,9144,,e" stroked="f" strokeweight="0">
                <v:stroke miterlimit="83231f" joinstyle="miter"/>
                <v:path arrowok="t" textboxrect="0,0,12192,9144"/>
              </v:shape>
              <v:shape id="Shape 58715"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" path="m,l9144,r,9144l,9144,,e" fillcolor="#2e74b5" stroked="f" strokeweight="0">
                <v:stroke miterlimit="83231f" joinstyle="miter"/>
                <v:path arrowok="t" textboxrect="0,0,9144,9144"/>
              </v:shape>
              <v:shape id="Shape 58716"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" path="m,l6915912,r,9144l,9144,,e" fillcolor="#2e74b5" stroked="f" strokeweight="0">
                <v:stroke miterlimit="83231f" joinstyle="miter"/>
                <v:path arrowok="t" textboxrect="0,0,6915912,9144"/>
              </v:shape>
              <v:shape id="Shape 58717"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" path="m,l6915912,r,9144l,9144,,e" stroked="f" strokeweight="0">
                <v:stroke miterlimit="83231f" joinstyle="miter"/>
                <v:path arrowok="t" textboxrect="0,0,6915912,9144"/>
              </v:shape>
              <v:shape id="Shape 58718"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" path="m,l6915912,r,9144l,9144,,e" fillcolor="#2e74b5" stroked="f" strokeweight="0">
                <v:stroke miterlimit="83231f" joinstyle="miter"/>
                <v:path arrowok="t" textboxrect="0,0,6915912,9144"/>
              </v:shape>
              <v:shape id="Shape 58719"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" path="m,l9144,r,18288l,18288,,e" fillcolor="#2e74b5" stroked="f" strokeweight="0">
                <v:stroke miterlimit="83231f" joinstyle="miter"/>
                <v:path arrowok="t" textboxrect="0,0,9144,18288"/>
              </v:shape>
              <v:shape id="Shape 58720"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" path="m,l18288,r,9144l,9144,,e" fillcolor="#2e74b5" stroked="f" strokeweight="0">
                <v:stroke miterlimit="83231f" joinstyle="miter"/>
                <v:path arrowok="t" textboxrect="0,0,18288,9144"/>
              </v:shape>
              <v:shape id="Shape 58721"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" path="m,l9144,r,12192l,12192,,e" stroked="f" strokeweight="0">
                <v:stroke miterlimit="83231f" joinstyle="miter"/>
                <v:path arrowok="t" textboxrect="0,0,9144,12192"/>
              </v:shape>
              <v:shape id="Shape 58722"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" path="m,l12192,r,9144l,9144,,e" stroked="f" strokeweight="0">
                <v:stroke miterlimit="83231f" joinstyle="miter"/>
                <v:path arrowok="t" textboxrect="0,0,12192,9144"/>
              </v:shape>
              <v:shape id="Shape 58723"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Pr>
        <w:rFonts w:ascii="Arial" w:eastAsia="Arial" w:hAnsi="Arial" w:cs="Arial"/>
        <w:b/>
        <w:color w:val="0070C0"/>
      </w:rPr>
      <w:t xml:space="preserve"> </w:t>
    </w:r>
  </w:p>
  <w:p w14:paraId="368004C4" w14:textId="77777777" w:rsidR="00BC3BBB" w:rsidRDefault="00126305">
    <w:pPr>
      <w:tabs>
        <w:tab w:val="center" w:pos="5233"/>
        <w:tab w:val="center" w:pos="5761"/>
        <w:tab w:val="center" w:pos="6481"/>
        <w:tab w:val="center" w:pos="7202"/>
        <w:tab w:val="center" w:pos="7922"/>
        <w:tab w:val="center" w:pos="8941"/>
      </w:tabs>
      <w:spacing w:after="0" w:line="259" w:lineRule="auto"/>
      <w:ind w:left="0" w:firstLine="0"/>
    </w:pPr>
    <w:r>
      <w:rPr>
        <w:rFonts w:ascii="Arial" w:eastAsia="Arial" w:hAnsi="Arial" w:cs="Arial"/>
        <w:sz w:val="10"/>
      </w:rPr>
      <w:t xml:space="preserve"> </w:t>
    </w:r>
    <w:r>
      <w:rPr>
        <w:rFonts w:ascii="Arial" w:eastAsia="Arial" w:hAnsi="Arial" w:cs="Arial"/>
        <w:sz w:val="10"/>
      </w:rPr>
      <w:tab/>
    </w:r>
    <w:r>
      <w:rPr>
        <w:rFonts w:ascii="Arial" w:eastAsia="Arial" w:hAnsi="Arial" w:cs="Arial"/>
        <w:b/>
        <w:color w:val="404040"/>
        <w:sz w:val="10"/>
      </w:rPr>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r>
    <w:r>
      <w:rPr>
        <w:rFonts w:ascii="Arial" w:eastAsia="Arial" w:hAnsi="Arial" w:cs="Arial"/>
        <w:color w:val="404040"/>
        <w:sz w:val="16"/>
      </w:rPr>
      <w:t xml:space="preserve">Page </w:t>
    </w:r>
    <w:r>
      <w:fldChar w:fldCharType="begin"/>
    </w:r>
    <w:r>
      <w:instrText xml:space="preserve"> PAGE   \* MERGEFORMAT </w:instrText>
    </w:r>
    <w:r>
      <w:fldChar w:fldCharType="separate"/>
    </w:r>
    <w:r>
      <w:rPr>
        <w:rFonts w:ascii="Arial" w:eastAsia="Arial" w:hAnsi="Arial" w:cs="Arial"/>
        <w:color w:val="404040"/>
        <w:sz w:val="16"/>
      </w:rPr>
      <w:t>19</w:t>
    </w:r>
    <w:r>
      <w:rPr>
        <w:rFonts w:ascii="Arial" w:eastAsia="Arial" w:hAnsi="Arial" w:cs="Arial"/>
        <w:color w:val="404040"/>
        <w:sz w:val="16"/>
      </w:rPr>
      <w:fldChar w:fldCharType="end"/>
    </w:r>
    <w:r>
      <w:rPr>
        <w:rFonts w:ascii="Arial" w:eastAsia="Arial" w:hAnsi="Arial" w:cs="Arial"/>
        <w:b/>
        <w:color w:val="404040"/>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71C8" w14:textId="77777777"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14:anchorId="0B9D802A" wp14:editId="344A7B10">
              <wp:simplePos x="0" y="0"/>
              <wp:positionH relativeFrom="page">
                <wp:posOffset>304800</wp:posOffset>
              </wp:positionH>
              <wp:positionV relativeFrom="page">
                <wp:posOffset>10372344</wp:posOffset>
              </wp:positionV>
              <wp:extent cx="6952488" cy="18288"/>
              <wp:effectExtent l="0" t="0" r="0" b="0"/>
              <wp:wrapSquare wrapText="bothSides"/>
              <wp:docPr id="55631" name="Group 55631"/>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685" name="Shape 58685"/>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86" name="Shape 58686"/>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87" name="Shape 58687"/>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88" name="Shape 58688"/>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89" name="Shape 58689"/>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90" name="Shape 58690"/>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91" name="Shape 58691"/>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92" name="Shape 58692"/>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93" name="Shape 58693"/>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94" name="Shape 58694"/>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95" name="Shape 58695"/>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96" name="Shape 58696"/>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97" name="Shape 58697"/>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3BEA38C7" id="Group 55631" o:spid="_x0000_s1026" style="position:absolute;margin-left:24pt;margin-top:816.7pt;width:547.45pt;height:1.45pt;z-index:251693056;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">
              <v:shape id="Shape 58685"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" path="m,l9144,r,18288l,18288,,e" fillcolor="#2e74b5" stroked="f" strokeweight="0">
                <v:stroke miterlimit="83231f" joinstyle="miter"/>
                <v:path arrowok="t" textboxrect="0,0,9144,18288"/>
              </v:shape>
              <v:shape id="Shape 58686"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" path="m,l18288,r,9144l,9144,,e" fillcolor="#2e74b5" stroked="f" strokeweight="0">
                <v:stroke miterlimit="83231f" joinstyle="miter"/>
                <v:path arrowok="t" textboxrect="0,0,18288,9144"/>
              </v:shape>
              <v:shape id="Shape 58687"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" path="m,l9144,r,12192l,12192,,e" stroked="f" strokeweight="0">
                <v:stroke miterlimit="83231f" joinstyle="miter"/>
                <v:path arrowok="t" textboxrect="0,0,9144,12192"/>
              </v:shape>
              <v:shape id="Shape 58688"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" path="m,l12192,r,9144l,9144,,e" stroked="f" strokeweight="0">
                <v:stroke miterlimit="83231f" joinstyle="miter"/>
                <v:path arrowok="t" textboxrect="0,0,12192,9144"/>
              </v:shape>
              <v:shape id="Shape 58689"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" path="m,l9144,r,9144l,9144,,e" fillcolor="#2e74b5" stroked="f" strokeweight="0">
                <v:stroke miterlimit="83231f" joinstyle="miter"/>
                <v:path arrowok="t" textboxrect="0,0,9144,9144"/>
              </v:shape>
              <v:shape id="Shape 58690"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" path="m,l6915912,r,9144l,9144,,e" fillcolor="#2e74b5" stroked="f" strokeweight="0">
                <v:stroke miterlimit="83231f" joinstyle="miter"/>
                <v:path arrowok="t" textboxrect="0,0,6915912,9144"/>
              </v:shape>
              <v:shape id="Shape 58691"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" path="m,l6915912,r,9144l,9144,,e" stroked="f" strokeweight="0">
                <v:stroke miterlimit="83231f" joinstyle="miter"/>
                <v:path arrowok="t" textboxrect="0,0,6915912,9144"/>
              </v:shape>
              <v:shape id="Shape 58692"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" path="m,l6915912,r,9144l,9144,,e" fillcolor="#2e74b5" stroked="f" strokeweight="0">
                <v:stroke miterlimit="83231f" joinstyle="miter"/>
                <v:path arrowok="t" textboxrect="0,0,6915912,9144"/>
              </v:shape>
              <v:shape id="Shape 58693"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" path="m,l9144,r,18288l,18288,,e" fillcolor="#2e74b5" stroked="f" strokeweight="0">
                <v:stroke miterlimit="83231f" joinstyle="miter"/>
                <v:path arrowok="t" textboxrect="0,0,9144,18288"/>
              </v:shape>
              <v:shape id="Shape 58694"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" path="m,l18288,r,9144l,9144,,e" fillcolor="#2e74b5" stroked="f" strokeweight="0">
                <v:stroke miterlimit="83231f" joinstyle="miter"/>
                <v:path arrowok="t" textboxrect="0,0,18288,9144"/>
              </v:shape>
              <v:shape id="Shape 58695"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" path="m,l9144,r,12192l,12192,,e" stroked="f" strokeweight="0">
                <v:stroke miterlimit="83231f" joinstyle="miter"/>
                <v:path arrowok="t" textboxrect="0,0,9144,12192"/>
              </v:shape>
              <v:shape id="Shape 58696"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" path="m,l12192,r,9144l,9144,,e" stroked="f" strokeweight="0">
                <v:stroke miterlimit="83231f" joinstyle="miter"/>
                <v:path arrowok="t" textboxrect="0,0,12192,9144"/>
              </v:shape>
              <v:shape id="Shape 58697"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Pr>
        <w:rFonts w:ascii="Arial" w:eastAsia="Arial" w:hAnsi="Arial" w:cs="Arial"/>
        <w:b/>
        <w:color w:val="0070C0"/>
      </w:rPr>
      <w:t xml:space="preserve"> </w:t>
    </w:r>
  </w:p>
  <w:p w14:paraId="3583A580" w14:textId="77777777" w:rsidR="00BC3BBB" w:rsidRDefault="00126305">
    <w:pPr>
      <w:tabs>
        <w:tab w:val="center" w:pos="5233"/>
        <w:tab w:val="center" w:pos="5761"/>
        <w:tab w:val="center" w:pos="6481"/>
        <w:tab w:val="center" w:pos="7202"/>
        <w:tab w:val="center" w:pos="7922"/>
        <w:tab w:val="center" w:pos="8941"/>
      </w:tabs>
      <w:spacing w:after="0" w:line="259" w:lineRule="auto"/>
      <w:ind w:left="0" w:firstLine="0"/>
    </w:pPr>
    <w:r>
      <w:rPr>
        <w:rFonts w:ascii="Arial" w:eastAsia="Arial" w:hAnsi="Arial" w:cs="Arial"/>
        <w:sz w:val="10"/>
      </w:rPr>
      <w:t xml:space="preserve"> </w:t>
    </w:r>
    <w:r>
      <w:rPr>
        <w:rFonts w:ascii="Arial" w:eastAsia="Arial" w:hAnsi="Arial" w:cs="Arial"/>
        <w:sz w:val="10"/>
      </w:rPr>
      <w:tab/>
    </w:r>
    <w:r>
      <w:rPr>
        <w:rFonts w:ascii="Arial" w:eastAsia="Arial" w:hAnsi="Arial" w:cs="Arial"/>
        <w:b/>
        <w:color w:val="404040"/>
        <w:sz w:val="10"/>
      </w:rPr>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r>
    <w:r>
      <w:rPr>
        <w:rFonts w:ascii="Arial" w:eastAsia="Arial" w:hAnsi="Arial" w:cs="Arial"/>
        <w:color w:val="404040"/>
        <w:sz w:val="16"/>
      </w:rPr>
      <w:t xml:space="preserve">Page </w:t>
    </w:r>
    <w:r>
      <w:fldChar w:fldCharType="begin"/>
    </w:r>
    <w:r>
      <w:instrText xml:space="preserve"> PAGE   \* MERGEFORMAT </w:instrText>
    </w:r>
    <w:r>
      <w:fldChar w:fldCharType="separate"/>
    </w:r>
    <w:r>
      <w:rPr>
        <w:rFonts w:ascii="Arial" w:eastAsia="Arial" w:hAnsi="Arial" w:cs="Arial"/>
        <w:color w:val="404040"/>
        <w:sz w:val="16"/>
      </w:rPr>
      <w:t>19</w:t>
    </w:r>
    <w:r>
      <w:rPr>
        <w:rFonts w:ascii="Arial" w:eastAsia="Arial" w:hAnsi="Arial" w:cs="Arial"/>
        <w:color w:val="404040"/>
        <w:sz w:val="16"/>
      </w:rPr>
      <w:fldChar w:fldCharType="end"/>
    </w:r>
    <w:r>
      <w:rPr>
        <w:rFonts w:ascii="Arial" w:eastAsia="Arial" w:hAnsi="Arial" w:cs="Arial"/>
        <w:b/>
        <w:color w:val="404040"/>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CAC7" w14:textId="77777777"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14:anchorId="7F9AA1A3" wp14:editId="6A37D955">
              <wp:simplePos x="0" y="0"/>
              <wp:positionH relativeFrom="page">
                <wp:posOffset>304800</wp:posOffset>
              </wp:positionH>
              <wp:positionV relativeFrom="page">
                <wp:posOffset>10372344</wp:posOffset>
              </wp:positionV>
              <wp:extent cx="6952488" cy="18288"/>
              <wp:effectExtent l="0" t="0" r="0" b="0"/>
              <wp:wrapSquare wrapText="bothSides"/>
              <wp:docPr id="55556" name="Group 55556"/>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659" name="Shape 58659"/>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60" name="Shape 58660"/>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61" name="Shape 58661"/>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62" name="Shape 58662"/>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63" name="Shape 58663"/>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64" name="Shape 58664"/>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65" name="Shape 58665"/>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66" name="Shape 58666"/>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67" name="Shape 58667"/>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68" name="Shape 58668"/>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669" name="Shape 58669"/>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70" name="Shape 58670"/>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671" name="Shape 58671"/>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0CF81D4D" id="Group 55556" o:spid="_x0000_s1026" style="position:absolute;margin-left:24pt;margin-top:816.7pt;width:547.45pt;height:1.45pt;z-index:251694080;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">
              <v:shape id="Shape 58659"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" path="m,l9144,r,18288l,18288,,e" fillcolor="#2e74b5" stroked="f" strokeweight="0">
                <v:stroke miterlimit="83231f" joinstyle="miter"/>
                <v:path arrowok="t" textboxrect="0,0,9144,18288"/>
              </v:shape>
              <v:shape id="Shape 58660"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" path="m,l18288,r,9144l,9144,,e" fillcolor="#2e74b5" stroked="f" strokeweight="0">
                <v:stroke miterlimit="83231f" joinstyle="miter"/>
                <v:path arrowok="t" textboxrect="0,0,18288,9144"/>
              </v:shape>
              <v:shape id="Shape 58661"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" path="m,l9144,r,12192l,12192,,e" stroked="f" strokeweight="0">
                <v:stroke miterlimit="83231f" joinstyle="miter"/>
                <v:path arrowok="t" textboxrect="0,0,9144,12192"/>
              </v:shape>
              <v:shape id="Shape 58662"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" path="m,l12192,r,9144l,9144,,e" stroked="f" strokeweight="0">
                <v:stroke miterlimit="83231f" joinstyle="miter"/>
                <v:path arrowok="t" textboxrect="0,0,12192,9144"/>
              </v:shape>
              <v:shape id="Shape 58663"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" path="m,l9144,r,9144l,9144,,e" fillcolor="#2e74b5" stroked="f" strokeweight="0">
                <v:stroke miterlimit="83231f" joinstyle="miter"/>
                <v:path arrowok="t" textboxrect="0,0,9144,9144"/>
              </v:shape>
              <v:shape id="Shape 58664"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" path="m,l6915912,r,9144l,9144,,e" fillcolor="#2e74b5" stroked="f" strokeweight="0">
                <v:stroke miterlimit="83231f" joinstyle="miter"/>
                <v:path arrowok="t" textboxrect="0,0,6915912,9144"/>
              </v:shape>
              <v:shape id="Shape 58665"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" path="m,l6915912,r,9144l,9144,,e" stroked="f" strokeweight="0">
                <v:stroke miterlimit="83231f" joinstyle="miter"/>
                <v:path arrowok="t" textboxrect="0,0,6915912,9144"/>
              </v:shape>
              <v:shape id="Shape 58666"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" path="m,l6915912,r,9144l,9144,,e" fillcolor="#2e74b5" stroked="f" strokeweight="0">
                <v:stroke miterlimit="83231f" joinstyle="miter"/>
                <v:path arrowok="t" textboxrect="0,0,6915912,9144"/>
              </v:shape>
              <v:shape id="Shape 58667"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" path="m,l9144,r,18288l,18288,,e" fillcolor="#2e74b5" stroked="f" strokeweight="0">
                <v:stroke miterlimit="83231f" joinstyle="miter"/>
                <v:path arrowok="t" textboxrect="0,0,9144,18288"/>
              </v:shape>
              <v:shape id="Shape 58668"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" path="m,l18288,r,9144l,9144,,e" fillcolor="#2e74b5" stroked="f" strokeweight="0">
                <v:stroke miterlimit="83231f" joinstyle="miter"/>
                <v:path arrowok="t" textboxrect="0,0,18288,9144"/>
              </v:shape>
              <v:shape id="Shape 58669"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" path="m,l9144,r,12192l,12192,,e" stroked="f" strokeweight="0">
                <v:stroke miterlimit="83231f" joinstyle="miter"/>
                <v:path arrowok="t" textboxrect="0,0,9144,12192"/>
              </v:shape>
              <v:shape id="Shape 58670"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" path="m,l12192,r,9144l,9144,,e" stroked="f" strokeweight="0">
                <v:stroke miterlimit="83231f" joinstyle="miter"/>
                <v:path arrowok="t" textboxrect="0,0,12192,9144"/>
              </v:shape>
              <v:shape id="Shape 58671"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Pr>
        <w:rFonts w:ascii="Arial" w:eastAsia="Arial" w:hAnsi="Arial" w:cs="Arial"/>
        <w:b/>
        <w:color w:val="0070C0"/>
      </w:rPr>
      <w:t xml:space="preserve"> </w:t>
    </w:r>
  </w:p>
  <w:p w14:paraId="35D11E05" w14:textId="77777777" w:rsidR="00BC3BBB" w:rsidRDefault="00126305">
    <w:pPr>
      <w:tabs>
        <w:tab w:val="center" w:pos="5233"/>
        <w:tab w:val="center" w:pos="5761"/>
        <w:tab w:val="center" w:pos="6481"/>
        <w:tab w:val="center" w:pos="7202"/>
        <w:tab w:val="center" w:pos="7922"/>
        <w:tab w:val="center" w:pos="8941"/>
      </w:tabs>
      <w:spacing w:after="0" w:line="259" w:lineRule="auto"/>
      <w:ind w:left="0" w:firstLine="0"/>
    </w:pPr>
    <w:r>
      <w:rPr>
        <w:rFonts w:ascii="Arial" w:eastAsia="Arial" w:hAnsi="Arial" w:cs="Arial"/>
        <w:sz w:val="10"/>
      </w:rPr>
      <w:t xml:space="preserve"> </w:t>
    </w:r>
    <w:r>
      <w:rPr>
        <w:rFonts w:ascii="Arial" w:eastAsia="Arial" w:hAnsi="Arial" w:cs="Arial"/>
        <w:sz w:val="10"/>
      </w:rPr>
      <w:tab/>
    </w:r>
    <w:r>
      <w:rPr>
        <w:rFonts w:ascii="Arial" w:eastAsia="Arial" w:hAnsi="Arial" w:cs="Arial"/>
        <w:b/>
        <w:color w:val="404040"/>
        <w:sz w:val="10"/>
      </w:rPr>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t xml:space="preserve"> </w:t>
    </w:r>
    <w:r>
      <w:rPr>
        <w:rFonts w:ascii="Arial" w:eastAsia="Arial" w:hAnsi="Arial" w:cs="Arial"/>
        <w:b/>
        <w:color w:val="404040"/>
        <w:sz w:val="10"/>
      </w:rPr>
      <w:tab/>
    </w:r>
    <w:r>
      <w:rPr>
        <w:rFonts w:ascii="Arial" w:eastAsia="Arial" w:hAnsi="Arial" w:cs="Arial"/>
        <w:color w:val="404040"/>
        <w:sz w:val="16"/>
      </w:rPr>
      <w:t xml:space="preserve">Page </w:t>
    </w:r>
    <w:r>
      <w:fldChar w:fldCharType="begin"/>
    </w:r>
    <w:r>
      <w:instrText xml:space="preserve"> PAGE   \* MERGEFORMAT </w:instrText>
    </w:r>
    <w:r>
      <w:fldChar w:fldCharType="separate"/>
    </w:r>
    <w:r>
      <w:rPr>
        <w:rFonts w:ascii="Arial" w:eastAsia="Arial" w:hAnsi="Arial" w:cs="Arial"/>
        <w:color w:val="404040"/>
        <w:sz w:val="16"/>
      </w:rPr>
      <w:t>19</w:t>
    </w:r>
    <w:r>
      <w:rPr>
        <w:rFonts w:ascii="Arial" w:eastAsia="Arial" w:hAnsi="Arial" w:cs="Arial"/>
        <w:color w:val="404040"/>
        <w:sz w:val="16"/>
      </w:rPr>
      <w:fldChar w:fldCharType="end"/>
    </w:r>
    <w:r>
      <w:rPr>
        <w:rFonts w:ascii="Arial" w:eastAsia="Arial" w:hAnsi="Arial" w:cs="Arial"/>
        <w:b/>
        <w:color w:val="40404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ECD0" w14:textId="77777777" w:rsidR="00E779F0" w:rsidRDefault="00E779F0">
      <w:pPr>
        <w:spacing w:after="0" w:line="240" w:lineRule="auto"/>
      </w:pPr>
      <w:r>
        <w:separator/>
      </w:r>
    </w:p>
  </w:footnote>
  <w:footnote w:type="continuationSeparator" w:id="0">
    <w:p w14:paraId="491B5F20" w14:textId="77777777" w:rsidR="00E779F0" w:rsidRDefault="00E77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E6FF0357AF2D4B8290CA109489B6EE1D"/>
      </w:placeholder>
      <w:temporary/>
      <w:showingPlcHdr/>
      <w15:appearance w15:val="hidden"/>
    </w:sdtPr>
    <w:sdtEndPr/>
    <w:sdtContent>
      <w:p w14:paraId="78340D5B" w14:textId="77777777" w:rsidR="00A331EE" w:rsidRDefault="00A331EE">
        <w:pPr>
          <w:pStyle w:val="Header"/>
        </w:pPr>
        <w:r>
          <w:t>[Type here]</w:t>
        </w:r>
      </w:p>
    </w:sdtContent>
  </w:sdt>
  <w:p w14:paraId="4BA30607" w14:textId="75E1F2FF" w:rsidR="00BC3BBB" w:rsidRDefault="00BC3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14CE" w14:textId="09B5266A" w:rsidR="00BC3BBB" w:rsidRDefault="00126305" w:rsidP="0037212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FE31975" wp14:editId="3654752C">
              <wp:simplePos x="0" y="0"/>
              <wp:positionH relativeFrom="page">
                <wp:posOffset>304800</wp:posOffset>
              </wp:positionH>
              <wp:positionV relativeFrom="page">
                <wp:posOffset>304800</wp:posOffset>
              </wp:positionV>
              <wp:extent cx="6952488" cy="18288"/>
              <wp:effectExtent l="0" t="0" r="0" b="0"/>
              <wp:wrapSquare wrapText="bothSides"/>
              <wp:docPr id="55365" name="Group 55365"/>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235" name="Shape 58235"/>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36" name="Shape 58236"/>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37" name="Shape 58237"/>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38" name="Shape 58238"/>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39" name="Shape 58239"/>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40" name="Shape 58240"/>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41" name="Shape 58241"/>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42" name="Shape 58242"/>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43" name="Shape 58243"/>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44" name="Shape 58244"/>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45" name="Shape 58245"/>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46" name="Shape 58246"/>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47" name="Shape 58247"/>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2CE430B9" id="Group 55365" o:spid="_x0000_s1026" style="position:absolute;margin-left:24pt;margin-top:24pt;width:547.45pt;height:1.45pt;z-index:251678720;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">
              <v:shape id="Shape 58235"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" path="m,l9144,r,18288l,18288,,e" fillcolor="#2e74b5" stroked="f" strokeweight="0">
                <v:stroke miterlimit="83231f" joinstyle="miter"/>
                <v:path arrowok="t" textboxrect="0,0,9144,18288"/>
              </v:shape>
              <v:shape id="Shape 58236"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" path="m,l18288,r,9144l,9144,,e" fillcolor="#2e74b5" stroked="f" strokeweight="0">
                <v:stroke miterlimit="83231f" joinstyle="miter"/>
                <v:path arrowok="t" textboxrect="0,0,18288,9144"/>
              </v:shape>
              <v:shape id="Shape 58237"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" path="m,l9144,r,12192l,12192,,e" stroked="f" strokeweight="0">
                <v:stroke miterlimit="83231f" joinstyle="miter"/>
                <v:path arrowok="t" textboxrect="0,0,9144,12192"/>
              </v:shape>
              <v:shape id="Shape 58238"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" path="m,l12192,r,9144l,9144,,e" stroked="f" strokeweight="0">
                <v:stroke miterlimit="83231f" joinstyle="miter"/>
                <v:path arrowok="t" textboxrect="0,0,12192,9144"/>
              </v:shape>
              <v:shape id="Shape 58239"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" path="m,l9144,r,9144l,9144,,e" fillcolor="#2e74b5" stroked="f" strokeweight="0">
                <v:stroke miterlimit="83231f" joinstyle="miter"/>
                <v:path arrowok="t" textboxrect="0,0,9144,9144"/>
              </v:shape>
              <v:shape id="Shape 58240"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" path="m,l6915912,r,9144l,9144,,e" fillcolor="#2e74b5" stroked="f" strokeweight="0">
                <v:stroke miterlimit="83231f" joinstyle="miter"/>
                <v:path arrowok="t" textboxrect="0,0,6915912,9144"/>
              </v:shape>
              <v:shape id="Shape 58241"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" path="m,l6915912,r,9144l,9144,,e" stroked="f" strokeweight="0">
                <v:stroke miterlimit="83231f" joinstyle="miter"/>
                <v:path arrowok="t" textboxrect="0,0,6915912,9144"/>
              </v:shape>
              <v:shape id="Shape 58242"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" path="m,l6915912,r,9144l,9144,,e" fillcolor="#2e74b5" stroked="f" strokeweight="0">
                <v:stroke miterlimit="83231f" joinstyle="miter"/>
                <v:path arrowok="t" textboxrect="0,0,6915912,9144"/>
              </v:shape>
              <v:shape id="Shape 58243"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" path="m,l9144,r,18288l,18288,,e" fillcolor="#2e74b5" stroked="f" strokeweight="0">
                <v:stroke miterlimit="83231f" joinstyle="miter"/>
                <v:path arrowok="t" textboxrect="0,0,9144,18288"/>
              </v:shape>
              <v:shape id="Shape 58244"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" path="m,l18288,r,9144l,9144,,e" fillcolor="#2e74b5" stroked="f" strokeweight="0">
                <v:stroke miterlimit="83231f" joinstyle="miter"/>
                <v:path arrowok="t" textboxrect="0,0,18288,9144"/>
              </v:shape>
              <v:shape id="Shape 58245"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" path="m,l9144,r,12192l,12192,,e" stroked="f" strokeweight="0">
                <v:stroke miterlimit="83231f" joinstyle="miter"/>
                <v:path arrowok="t" textboxrect="0,0,9144,12192"/>
              </v:shape>
              <v:shape id="Shape 58246"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" path="m,l12192,r,9144l,9144,,e" stroked="f" strokeweight="0">
                <v:stroke miterlimit="83231f" joinstyle="miter"/>
                <v:path arrowok="t" textboxrect="0,0,12192,9144"/>
              </v:shape>
              <v:shape id="Shape 58247"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sidR="005D7137">
      <w:rPr>
        <w:b/>
        <w:sz w:val="22"/>
      </w:rPr>
      <w:t>Life</w:t>
    </w:r>
    <w:r>
      <w:rPr>
        <w:b/>
        <w:sz w:val="22"/>
      </w:rPr>
      <w:t xml:space="preserve"> Skills Manor Staff Discipline &amp; Conduct Policy  </w:t>
    </w:r>
  </w:p>
  <w:p w14:paraId="620CD1F7" w14:textId="77777777" w:rsidR="00BC3BBB" w:rsidRDefault="00126305">
    <w:r>
      <w:rPr>
        <w:rFonts w:ascii="Calibri" w:eastAsia="Calibri" w:hAnsi="Calibri" w:cs="Calibri"/>
        <w:noProof/>
        <w:sz w:val="22"/>
      </w:rPr>
      <mc:AlternateContent>
        <mc:Choice Requires="wpg">
          <w:drawing>
            <wp:anchor distT="0" distB="0" distL="114300" distR="114300" simplePos="0" relativeHeight="251679744" behindDoc="1" locked="0" layoutInCell="1" allowOverlap="1" wp14:anchorId="611FE064" wp14:editId="1EF03A24">
              <wp:simplePos x="0" y="0"/>
              <wp:positionH relativeFrom="page">
                <wp:posOffset>304800</wp:posOffset>
              </wp:positionH>
              <wp:positionV relativeFrom="page">
                <wp:posOffset>323087</wp:posOffset>
              </wp:positionV>
              <wp:extent cx="6952488" cy="10049256"/>
              <wp:effectExtent l="0" t="0" r="0" b="0"/>
              <wp:wrapNone/>
              <wp:docPr id="55392" name="Group 55392"/>
              <wp:cNvGraphicFramePr/>
              <a:graphic xmlns:a="http://schemas.openxmlformats.org/drawingml/2006/main">
                <a:graphicData uri="http://schemas.microsoft.com/office/word/2010/wordprocessingGroup">
                  <wpg:wgp>
                    <wpg:cNvGrpSpPr/>
                    <wpg:grpSpPr>
                      <a:xfrm>
                        <a:off x="0" y="0"/>
                        <a:ext cx="6952488" cy="10049256"/>
                        <a:chOff x="0" y="0"/>
                        <a:chExt cx="6952488" cy="10049256"/>
                      </a:xfrm>
                    </wpg:grpSpPr>
                    <wps:wsp>
                      <wps:cNvPr id="58261" name="Shape 58261"/>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62" name="Shape 58262"/>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63" name="Shape 58263"/>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64" name="Shape 58264"/>
                      <wps:cNvSpPr/>
                      <wps:spPr>
                        <a:xfrm>
                          <a:off x="6946393"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65" name="Shape 58265"/>
                      <wps:cNvSpPr/>
                      <wps:spPr>
                        <a:xfrm>
                          <a:off x="69402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66" name="Shape 58266"/>
                      <wps:cNvSpPr/>
                      <wps:spPr>
                        <a:xfrm>
                          <a:off x="693420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7CC596A6" id="Group 55392" o:spid="_x0000_s1026" style="position:absolute;margin-left:24pt;margin-top:25.45pt;width:547.45pt;height:791.3pt;z-index:-251636736;mso-position-horizontal-relative:page;mso-position-vertical-relative:page" coordsize="69524,10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">
              <v:shape id="Shape 58261" o:spid="_x0000_s1027" style="position:absolute;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" path="m,l9144,r,10049256l,10049256,,e" fillcolor="#2e74b5" stroked="f" strokeweight="0">
                <v:stroke miterlimit="83231f" joinstyle="miter"/>
                <v:path arrowok="t" textboxrect="0,0,9144,10049256"/>
              </v:shape>
              <v:shape id="Shape 58262" o:spid="_x0000_s1028" style="position:absolute;left:60;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" path="m,l9144,r,10049256l,10049256,,e" stroked="f" strokeweight="0">
                <v:stroke miterlimit="83231f" joinstyle="miter"/>
                <v:path arrowok="t" textboxrect="0,0,9144,10049256"/>
              </v:shape>
              <v:shape id="Shape 58263" o:spid="_x0000_s1029" style="position:absolute;left:121;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" path="m,l9144,r,10049256l,10049256,,e" fillcolor="#2e74b5" stroked="f" strokeweight="0">
                <v:stroke miterlimit="83231f" joinstyle="miter"/>
                <v:path arrowok="t" textboxrect="0,0,9144,10049256"/>
              </v:shape>
              <v:shape id="Shape 58264" o:spid="_x0000_s1030" style="position:absolute;left:69463;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" path="m,l9144,r,10049256l,10049256,,e" fillcolor="#2e74b5" stroked="f" strokeweight="0">
                <v:stroke miterlimit="83231f" joinstyle="miter"/>
                <v:path arrowok="t" textboxrect="0,0,9144,10049256"/>
              </v:shape>
              <v:shape id="Shape 58265" o:spid="_x0000_s1031" style="position:absolute;left:69402;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" path="m,l9144,r,10049256l,10049256,,e" stroked="f" strokeweight="0">
                <v:stroke miterlimit="83231f" joinstyle="miter"/>
                <v:path arrowok="t" textboxrect="0,0,9144,10049256"/>
              </v:shape>
              <v:shape id="Shape 58266" o:spid="_x0000_s1032" style="position:absolute;left:69342;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" path="m,l9144,r,10049256l,10049256,,e" fillcolor="#2e74b5" stroked="f" strokeweight="0">
                <v:stroke miterlimit="83231f" joinstyle="miter"/>
                <v:path arrowok="t" textboxrect="0,0,9144,1004925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4CAB" w14:textId="64CC44C4"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24A4C50B" wp14:editId="6027F8C8">
              <wp:simplePos x="0" y="0"/>
              <wp:positionH relativeFrom="page">
                <wp:posOffset>304800</wp:posOffset>
              </wp:positionH>
              <wp:positionV relativeFrom="page">
                <wp:posOffset>304800</wp:posOffset>
              </wp:positionV>
              <wp:extent cx="6952488" cy="18288"/>
              <wp:effectExtent l="0" t="0" r="0" b="0"/>
              <wp:wrapSquare wrapText="bothSides"/>
              <wp:docPr id="55286" name="Group 55286"/>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197" name="Shape 58197"/>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198" name="Shape 58198"/>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199" name="Shape 58199"/>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00" name="Shape 58200"/>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01" name="Shape 58201"/>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02" name="Shape 58202"/>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03" name="Shape 58203"/>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04" name="Shape 58204"/>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05" name="Shape 58205"/>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06" name="Shape 58206"/>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07" name="Shape 58207"/>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08" name="Shape 58208"/>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09" name="Shape 58209"/>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7FF0CE8E" id="Group 55286" o:spid="_x0000_s1026" style="position:absolute;margin-left:24pt;margin-top:24pt;width:547.45pt;height:1.45pt;z-index:251680768;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">
              <v:shape id="Shape 58197"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" path="m,l9144,r,18288l,18288,,e" fillcolor="#2e74b5" stroked="f" strokeweight="0">
                <v:stroke miterlimit="83231f" joinstyle="miter"/>
                <v:path arrowok="t" textboxrect="0,0,9144,18288"/>
              </v:shape>
              <v:shape id="Shape 58198"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" path="m,l18288,r,9144l,9144,,e" fillcolor="#2e74b5" stroked="f" strokeweight="0">
                <v:stroke miterlimit="83231f" joinstyle="miter"/>
                <v:path arrowok="t" textboxrect="0,0,18288,9144"/>
              </v:shape>
              <v:shape id="Shape 58199"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" path="m,l9144,r,12192l,12192,,e" stroked="f" strokeweight="0">
                <v:stroke miterlimit="83231f" joinstyle="miter"/>
                <v:path arrowok="t" textboxrect="0,0,9144,12192"/>
              </v:shape>
              <v:shape id="Shape 58200"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" path="m,l12192,r,9144l,9144,,e" stroked="f" strokeweight="0">
                <v:stroke miterlimit="83231f" joinstyle="miter"/>
                <v:path arrowok="t" textboxrect="0,0,12192,9144"/>
              </v:shape>
              <v:shape id="Shape 58201"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" path="m,l9144,r,9144l,9144,,e" fillcolor="#2e74b5" stroked="f" strokeweight="0">
                <v:stroke miterlimit="83231f" joinstyle="miter"/>
                <v:path arrowok="t" textboxrect="0,0,9144,9144"/>
              </v:shape>
              <v:shape id="Shape 58202"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" path="m,l6915912,r,9144l,9144,,e" fillcolor="#2e74b5" stroked="f" strokeweight="0">
                <v:stroke miterlimit="83231f" joinstyle="miter"/>
                <v:path arrowok="t" textboxrect="0,0,6915912,9144"/>
              </v:shape>
              <v:shape id="Shape 58203"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" path="m,l6915912,r,9144l,9144,,e" stroked="f" strokeweight="0">
                <v:stroke miterlimit="83231f" joinstyle="miter"/>
                <v:path arrowok="t" textboxrect="0,0,6915912,9144"/>
              </v:shape>
              <v:shape id="Shape 58204"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" path="m,l6915912,r,9144l,9144,,e" fillcolor="#2e74b5" stroked="f" strokeweight="0">
                <v:stroke miterlimit="83231f" joinstyle="miter"/>
                <v:path arrowok="t" textboxrect="0,0,6915912,9144"/>
              </v:shape>
              <v:shape id="Shape 58205"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" path="m,l9144,r,18288l,18288,,e" fillcolor="#2e74b5" stroked="f" strokeweight="0">
                <v:stroke miterlimit="83231f" joinstyle="miter"/>
                <v:path arrowok="t" textboxrect="0,0,9144,18288"/>
              </v:shape>
              <v:shape id="Shape 58206"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" path="m,l18288,r,9144l,9144,,e" fillcolor="#2e74b5" stroked="f" strokeweight="0">
                <v:stroke miterlimit="83231f" joinstyle="miter"/>
                <v:path arrowok="t" textboxrect="0,0,18288,9144"/>
              </v:shape>
              <v:shape id="Shape 58207"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" path="m,l9144,r,12192l,12192,,e" stroked="f" strokeweight="0">
                <v:stroke miterlimit="83231f" joinstyle="miter"/>
                <v:path arrowok="t" textboxrect="0,0,9144,12192"/>
              </v:shape>
              <v:shape id="Shape 58208"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" path="m,l12192,r,9144l,9144,,e" stroked="f" strokeweight="0">
                <v:stroke miterlimit="83231f" joinstyle="miter"/>
                <v:path arrowok="t" textboxrect="0,0,12192,9144"/>
              </v:shape>
              <v:shape id="Shape 58209"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sidR="0052550A">
      <w:rPr>
        <w:b/>
        <w:sz w:val="22"/>
      </w:rPr>
      <w:t>Life</w:t>
    </w:r>
    <w:r>
      <w:rPr>
        <w:b/>
        <w:sz w:val="22"/>
      </w:rPr>
      <w:t xml:space="preserve"> Skills Manor Staff Discipline &amp; Conduct Policy  </w:t>
    </w:r>
  </w:p>
  <w:p w14:paraId="55E6FD88" w14:textId="77777777" w:rsidR="00BC3BBB" w:rsidRDefault="00126305">
    <w:pPr>
      <w:spacing w:after="0" w:line="259" w:lineRule="auto"/>
      <w:ind w:left="0" w:firstLine="0"/>
    </w:pPr>
    <w:r>
      <w:rPr>
        <w:rFonts w:ascii="Tahoma" w:eastAsia="Tahoma" w:hAnsi="Tahoma" w:cs="Tahoma"/>
        <w:sz w:val="24"/>
      </w:rPr>
      <w:t xml:space="preserve"> </w:t>
    </w:r>
  </w:p>
  <w:p w14:paraId="19993A34" w14:textId="77777777" w:rsidR="00BC3BBB" w:rsidRDefault="00126305">
    <w:pPr>
      <w:spacing w:after="0" w:line="259" w:lineRule="auto"/>
      <w:ind w:left="0" w:firstLine="0"/>
    </w:pPr>
    <w:r>
      <w:rPr>
        <w:rFonts w:ascii="Tahoma" w:eastAsia="Tahoma" w:hAnsi="Tahoma" w:cs="Tahoma"/>
        <w:sz w:val="24"/>
      </w:rPr>
      <w:t xml:space="preserve"> </w:t>
    </w:r>
  </w:p>
  <w:p w14:paraId="265A90AB" w14:textId="77777777" w:rsidR="00BC3BBB" w:rsidRDefault="00126305">
    <w:pPr>
      <w:spacing w:after="0" w:line="259" w:lineRule="auto"/>
      <w:ind w:left="0" w:firstLine="0"/>
    </w:pPr>
    <w:r>
      <w:rPr>
        <w:rFonts w:ascii="Tahoma" w:eastAsia="Tahoma" w:hAnsi="Tahoma" w:cs="Tahoma"/>
        <w:sz w:val="24"/>
      </w:rPr>
      <w:t xml:space="preserve"> </w:t>
    </w:r>
  </w:p>
  <w:p w14:paraId="7B6CB74D" w14:textId="543F8FCB" w:rsidR="00BC3BBB" w:rsidRDefault="00BC3BBB">
    <w:pPr>
      <w:spacing w:after="0" w:line="259" w:lineRule="auto"/>
      <w:ind w:left="360" w:firstLine="0"/>
    </w:pPr>
  </w:p>
  <w:p w14:paraId="14C0F43E" w14:textId="77777777" w:rsidR="00BC3BBB" w:rsidRDefault="00126305">
    <w:r>
      <w:rPr>
        <w:rFonts w:ascii="Calibri" w:eastAsia="Calibri" w:hAnsi="Calibri" w:cs="Calibri"/>
        <w:noProof/>
        <w:sz w:val="22"/>
      </w:rPr>
      <mc:AlternateContent>
        <mc:Choice Requires="wpg">
          <w:drawing>
            <wp:anchor distT="0" distB="0" distL="114300" distR="114300" simplePos="0" relativeHeight="251681792" behindDoc="1" locked="0" layoutInCell="1" allowOverlap="1" wp14:anchorId="787FFCED" wp14:editId="6116FBFE">
              <wp:simplePos x="0" y="0"/>
              <wp:positionH relativeFrom="page">
                <wp:posOffset>304800</wp:posOffset>
              </wp:positionH>
              <wp:positionV relativeFrom="page">
                <wp:posOffset>323087</wp:posOffset>
              </wp:positionV>
              <wp:extent cx="6952488" cy="10049256"/>
              <wp:effectExtent l="0" t="0" r="0" b="0"/>
              <wp:wrapNone/>
              <wp:docPr id="55313" name="Group 55313"/>
              <wp:cNvGraphicFramePr/>
              <a:graphic xmlns:a="http://schemas.openxmlformats.org/drawingml/2006/main">
                <a:graphicData uri="http://schemas.microsoft.com/office/word/2010/wordprocessingGroup">
                  <wpg:wgp>
                    <wpg:cNvGrpSpPr/>
                    <wpg:grpSpPr>
                      <a:xfrm>
                        <a:off x="0" y="0"/>
                        <a:ext cx="6952488" cy="10049256"/>
                        <a:chOff x="0" y="0"/>
                        <a:chExt cx="6952488" cy="10049256"/>
                      </a:xfrm>
                    </wpg:grpSpPr>
                    <wps:wsp>
                      <wps:cNvPr id="58223" name="Shape 58223"/>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24" name="Shape 58224"/>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25" name="Shape 58225"/>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26" name="Shape 58226"/>
                      <wps:cNvSpPr/>
                      <wps:spPr>
                        <a:xfrm>
                          <a:off x="6946393"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227" name="Shape 58227"/>
                      <wps:cNvSpPr/>
                      <wps:spPr>
                        <a:xfrm>
                          <a:off x="69402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228" name="Shape 58228"/>
                      <wps:cNvSpPr/>
                      <wps:spPr>
                        <a:xfrm>
                          <a:off x="693420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3C3887C8" id="Group 55313" o:spid="_x0000_s1026" style="position:absolute;margin-left:24pt;margin-top:25.45pt;width:547.45pt;height:791.3pt;z-index:-251634688;mso-position-horizontal-relative:page;mso-position-vertical-relative:page" coordsize="69524,10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">
              <v:shape id="Shape 58223" o:spid="_x0000_s1027" style="position:absolute;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" path="m,l9144,r,10049256l,10049256,,e" fillcolor="#2e74b5" stroked="f" strokeweight="0">
                <v:stroke miterlimit="83231f" joinstyle="miter"/>
                <v:path arrowok="t" textboxrect="0,0,9144,10049256"/>
              </v:shape>
              <v:shape id="Shape 58224" o:spid="_x0000_s1028" style="position:absolute;left:60;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" path="m,l9144,r,10049256l,10049256,,e" stroked="f" strokeweight="0">
                <v:stroke miterlimit="83231f" joinstyle="miter"/>
                <v:path arrowok="t" textboxrect="0,0,9144,10049256"/>
              </v:shape>
              <v:shape id="Shape 58225" o:spid="_x0000_s1029" style="position:absolute;left:121;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" path="m,l9144,r,10049256l,10049256,,e" fillcolor="#2e74b5" stroked="f" strokeweight="0">
                <v:stroke miterlimit="83231f" joinstyle="miter"/>
                <v:path arrowok="t" textboxrect="0,0,9144,10049256"/>
              </v:shape>
              <v:shape id="Shape 58226" o:spid="_x0000_s1030" style="position:absolute;left:69463;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" path="m,l9144,r,10049256l,10049256,,e" fillcolor="#2e74b5" stroked="f" strokeweight="0">
                <v:stroke miterlimit="83231f" joinstyle="miter"/>
                <v:path arrowok="t" textboxrect="0,0,9144,10049256"/>
              </v:shape>
              <v:shape id="Shape 58227" o:spid="_x0000_s1031" style="position:absolute;left:69402;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" path="m,l9144,r,10049256l,10049256,,e" stroked="f" strokeweight="0">
                <v:stroke miterlimit="83231f" joinstyle="miter"/>
                <v:path arrowok="t" textboxrect="0,0,9144,10049256"/>
              </v:shape>
              <v:shape id="Shape 58228" o:spid="_x0000_s1032" style="position:absolute;left:69342;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" path="m,l9144,r,10049256l,10049256,,e" fillcolor="#2e74b5" stroked="f" strokeweight="0">
                <v:stroke miterlimit="83231f" joinstyle="miter"/>
                <v:path arrowok="t" textboxrect="0,0,9144,1004925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9254" w14:textId="30636B42"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4E0ACE27" wp14:editId="0F939B91">
              <wp:simplePos x="0" y="0"/>
              <wp:positionH relativeFrom="page">
                <wp:posOffset>304800</wp:posOffset>
              </wp:positionH>
              <wp:positionV relativeFrom="page">
                <wp:posOffset>304800</wp:posOffset>
              </wp:positionV>
              <wp:extent cx="6952488" cy="18288"/>
              <wp:effectExtent l="0" t="0" r="0" b="0"/>
              <wp:wrapSquare wrapText="bothSides"/>
              <wp:docPr id="55670" name="Group 55670"/>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387" name="Shape 58387"/>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88" name="Shape 58388"/>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89" name="Shape 58389"/>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90" name="Shape 58390"/>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91" name="Shape 58391"/>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92" name="Shape 58392"/>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93" name="Shape 58393"/>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94" name="Shape 58394"/>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95" name="Shape 58395"/>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96" name="Shape 58396"/>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97" name="Shape 58397"/>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98" name="Shape 58398"/>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99" name="Shape 58399"/>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09E66314" id="Group 55670" o:spid="_x0000_s1026" style="position:absolute;margin-left:24pt;margin-top:24pt;width:547.45pt;height:1.45pt;z-index:251685888;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">
              <v:shape id="Shape 58387"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" path="m,l9144,r,18288l,18288,,e" fillcolor="#2e74b5" stroked="f" strokeweight="0">
                <v:stroke miterlimit="83231f" joinstyle="miter"/>
                <v:path arrowok="t" textboxrect="0,0,9144,18288"/>
              </v:shape>
              <v:shape id="Shape 58388"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" path="m,l18288,r,9144l,9144,,e" fillcolor="#2e74b5" stroked="f" strokeweight="0">
                <v:stroke miterlimit="83231f" joinstyle="miter"/>
                <v:path arrowok="t" textboxrect="0,0,18288,9144"/>
              </v:shape>
              <v:shape id="Shape 58389"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" path="m,l9144,r,12192l,12192,,e" stroked="f" strokeweight="0">
                <v:stroke miterlimit="83231f" joinstyle="miter"/>
                <v:path arrowok="t" textboxrect="0,0,9144,12192"/>
              </v:shape>
              <v:shape id="Shape 58390"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" path="m,l12192,r,9144l,9144,,e" stroked="f" strokeweight="0">
                <v:stroke miterlimit="83231f" joinstyle="miter"/>
                <v:path arrowok="t" textboxrect="0,0,12192,9144"/>
              </v:shape>
              <v:shape id="Shape 58391"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" path="m,l9144,r,9144l,9144,,e" fillcolor="#2e74b5" stroked="f" strokeweight="0">
                <v:stroke miterlimit="83231f" joinstyle="miter"/>
                <v:path arrowok="t" textboxrect="0,0,9144,9144"/>
              </v:shape>
              <v:shape id="Shape 58392"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" path="m,l6915912,r,9144l,9144,,e" fillcolor="#2e74b5" stroked="f" strokeweight="0">
                <v:stroke miterlimit="83231f" joinstyle="miter"/>
                <v:path arrowok="t" textboxrect="0,0,6915912,9144"/>
              </v:shape>
              <v:shape id="Shape 58393"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" path="m,l6915912,r,9144l,9144,,e" stroked="f" strokeweight="0">
                <v:stroke miterlimit="83231f" joinstyle="miter"/>
                <v:path arrowok="t" textboxrect="0,0,6915912,9144"/>
              </v:shape>
              <v:shape id="Shape 58394"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" path="m,l6915912,r,9144l,9144,,e" fillcolor="#2e74b5" stroked="f" strokeweight="0">
                <v:stroke miterlimit="83231f" joinstyle="miter"/>
                <v:path arrowok="t" textboxrect="0,0,6915912,9144"/>
              </v:shape>
              <v:shape id="Shape 58395"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" path="m,l9144,r,18288l,18288,,e" fillcolor="#2e74b5" stroked="f" strokeweight="0">
                <v:stroke miterlimit="83231f" joinstyle="miter"/>
                <v:path arrowok="t" textboxrect="0,0,9144,18288"/>
              </v:shape>
              <v:shape id="Shape 58396"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" path="m,l18288,r,9144l,9144,,e" fillcolor="#2e74b5" stroked="f" strokeweight="0">
                <v:stroke miterlimit="83231f" joinstyle="miter"/>
                <v:path arrowok="t" textboxrect="0,0,18288,9144"/>
              </v:shape>
              <v:shape id="Shape 58397"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" path="m,l9144,r,12192l,12192,,e" stroked="f" strokeweight="0">
                <v:stroke miterlimit="83231f" joinstyle="miter"/>
                <v:path arrowok="t" textboxrect="0,0,9144,12192"/>
              </v:shape>
              <v:shape id="Shape 58398"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" path="m,l12192,r,9144l,9144,,e" stroked="f" strokeweight="0">
                <v:stroke miterlimit="83231f" joinstyle="miter"/>
                <v:path arrowok="t" textboxrect="0,0,12192,9144"/>
              </v:shape>
              <v:shape id="Shape 58399"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Pr>
        <w:b/>
        <w:sz w:val="22"/>
      </w:rPr>
      <w:t xml:space="preserve">Life Skills Manor Staff Discipline &amp; Conduct Policy  </w:t>
    </w:r>
  </w:p>
  <w:p w14:paraId="08B3A4BF" w14:textId="77777777" w:rsidR="00BC3BBB" w:rsidRDefault="00126305">
    <w:r>
      <w:rPr>
        <w:rFonts w:ascii="Calibri" w:eastAsia="Calibri" w:hAnsi="Calibri" w:cs="Calibri"/>
        <w:noProof/>
        <w:sz w:val="22"/>
      </w:rPr>
      <mc:AlternateContent>
        <mc:Choice Requires="wpg">
          <w:drawing>
            <wp:anchor distT="0" distB="0" distL="114300" distR="114300" simplePos="0" relativeHeight="251686912" behindDoc="1" locked="0" layoutInCell="1" allowOverlap="1" wp14:anchorId="2CC3C4A5" wp14:editId="6D5BC5E8">
              <wp:simplePos x="0" y="0"/>
              <wp:positionH relativeFrom="page">
                <wp:posOffset>304800</wp:posOffset>
              </wp:positionH>
              <wp:positionV relativeFrom="page">
                <wp:posOffset>323087</wp:posOffset>
              </wp:positionV>
              <wp:extent cx="6952488" cy="10049256"/>
              <wp:effectExtent l="0" t="0" r="0" b="0"/>
              <wp:wrapNone/>
              <wp:docPr id="55693" name="Group 55693"/>
              <wp:cNvGraphicFramePr/>
              <a:graphic xmlns:a="http://schemas.openxmlformats.org/drawingml/2006/main">
                <a:graphicData uri="http://schemas.microsoft.com/office/word/2010/wordprocessingGroup">
                  <wpg:wgp>
                    <wpg:cNvGrpSpPr/>
                    <wpg:grpSpPr>
                      <a:xfrm>
                        <a:off x="0" y="0"/>
                        <a:ext cx="6952488" cy="10049256"/>
                        <a:chOff x="0" y="0"/>
                        <a:chExt cx="6952488" cy="10049256"/>
                      </a:xfrm>
                    </wpg:grpSpPr>
                    <wps:wsp>
                      <wps:cNvPr id="58413" name="Shape 58413"/>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414" name="Shape 58414"/>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415" name="Shape 58415"/>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416" name="Shape 58416"/>
                      <wps:cNvSpPr/>
                      <wps:spPr>
                        <a:xfrm>
                          <a:off x="6946393"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417" name="Shape 58417"/>
                      <wps:cNvSpPr/>
                      <wps:spPr>
                        <a:xfrm>
                          <a:off x="69402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418" name="Shape 58418"/>
                      <wps:cNvSpPr/>
                      <wps:spPr>
                        <a:xfrm>
                          <a:off x="693420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054D5E26" id="Group 55693" o:spid="_x0000_s1026" style="position:absolute;margin-left:24pt;margin-top:25.45pt;width:547.45pt;height:791.3pt;z-index:-251629568;mso-position-horizontal-relative:page;mso-position-vertical-relative:page" coordsize="69524,10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">
              <v:shape id="Shape 58413" o:spid="_x0000_s1027" style="position:absolute;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" path="m,l9144,r,10049256l,10049256,,e" fillcolor="#2e74b5" stroked="f" strokeweight="0">
                <v:stroke miterlimit="83231f" joinstyle="miter"/>
                <v:path arrowok="t" textboxrect="0,0,9144,10049256"/>
              </v:shape>
              <v:shape id="Shape 58414" o:spid="_x0000_s1028" style="position:absolute;left:60;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" path="m,l9144,r,10049256l,10049256,,e" stroked="f" strokeweight="0">
                <v:stroke miterlimit="83231f" joinstyle="miter"/>
                <v:path arrowok="t" textboxrect="0,0,9144,10049256"/>
              </v:shape>
              <v:shape id="Shape 58415" o:spid="_x0000_s1029" style="position:absolute;left:121;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" path="m,l9144,r,10049256l,10049256,,e" fillcolor="#2e74b5" stroked="f" strokeweight="0">
                <v:stroke miterlimit="83231f" joinstyle="miter"/>
                <v:path arrowok="t" textboxrect="0,0,9144,10049256"/>
              </v:shape>
              <v:shape id="Shape 58416" o:spid="_x0000_s1030" style="position:absolute;left:69463;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" path="m,l9144,r,10049256l,10049256,,e" fillcolor="#2e74b5" stroked="f" strokeweight="0">
                <v:stroke miterlimit="83231f" joinstyle="miter"/>
                <v:path arrowok="t" textboxrect="0,0,9144,10049256"/>
              </v:shape>
              <v:shape id="Shape 58417" o:spid="_x0000_s1031" style="position:absolute;left:69402;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" path="m,l9144,r,10049256l,10049256,,e" stroked="f" strokeweight="0">
                <v:stroke miterlimit="83231f" joinstyle="miter"/>
                <v:path arrowok="t" textboxrect="0,0,9144,10049256"/>
              </v:shape>
              <v:shape id="Shape 58418" o:spid="_x0000_s1032" style="position:absolute;left:69342;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" path="m,l9144,r,10049256l,10049256,,e" fillcolor="#2e74b5" stroked="f" strokeweight="0">
                <v:stroke miterlimit="83231f" joinstyle="miter"/>
                <v:path arrowok="t" textboxrect="0,0,9144,1004925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7307" w14:textId="5D415A94" w:rsidR="00BC3BBB" w:rsidRDefault="00126305" w:rsidP="0037212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74C4388F" wp14:editId="26BAB9B7">
              <wp:simplePos x="0" y="0"/>
              <wp:positionH relativeFrom="page">
                <wp:posOffset>304800</wp:posOffset>
              </wp:positionH>
              <wp:positionV relativeFrom="page">
                <wp:posOffset>304800</wp:posOffset>
              </wp:positionV>
              <wp:extent cx="6952488" cy="18288"/>
              <wp:effectExtent l="0" t="0" r="0" b="0"/>
              <wp:wrapSquare wrapText="bothSides"/>
              <wp:docPr id="55595" name="Group 55595"/>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349" name="Shape 58349"/>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50" name="Shape 58350"/>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51" name="Shape 58351"/>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52" name="Shape 58352"/>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53" name="Shape 58353"/>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54" name="Shape 58354"/>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55" name="Shape 58355"/>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56" name="Shape 58356"/>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57" name="Shape 58357"/>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58" name="Shape 58358"/>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59" name="Shape 58359"/>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60" name="Shape 58360"/>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61" name="Shape 58361"/>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5638EAE9" id="Group 55595" o:spid="_x0000_s1026" style="position:absolute;margin-left:24pt;margin-top:24pt;width:547.45pt;height:1.45pt;z-index:251687936;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">
              <v:shape id="Shape 58349"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" path="m,l9144,r,18288l,18288,,e" fillcolor="#2e74b5" stroked="f" strokeweight="0">
                <v:stroke miterlimit="83231f" joinstyle="miter"/>
                <v:path arrowok="t" textboxrect="0,0,9144,18288"/>
              </v:shape>
              <v:shape id="Shape 58350"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" path="m,l18288,r,9144l,9144,,e" fillcolor="#2e74b5" stroked="f" strokeweight="0">
                <v:stroke miterlimit="83231f" joinstyle="miter"/>
                <v:path arrowok="t" textboxrect="0,0,18288,9144"/>
              </v:shape>
              <v:shape id="Shape 58351"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" path="m,l9144,r,12192l,12192,,e" stroked="f" strokeweight="0">
                <v:stroke miterlimit="83231f" joinstyle="miter"/>
                <v:path arrowok="t" textboxrect="0,0,9144,12192"/>
              </v:shape>
              <v:shape id="Shape 58352"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" path="m,l12192,r,9144l,9144,,e" stroked="f" strokeweight="0">
                <v:stroke miterlimit="83231f" joinstyle="miter"/>
                <v:path arrowok="t" textboxrect="0,0,12192,9144"/>
              </v:shape>
              <v:shape id="Shape 58353"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" path="m,l9144,r,9144l,9144,,e" fillcolor="#2e74b5" stroked="f" strokeweight="0">
                <v:stroke miterlimit="83231f" joinstyle="miter"/>
                <v:path arrowok="t" textboxrect="0,0,9144,9144"/>
              </v:shape>
              <v:shape id="Shape 58354"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" path="m,l6915912,r,9144l,9144,,e" fillcolor="#2e74b5" stroked="f" strokeweight="0">
                <v:stroke miterlimit="83231f" joinstyle="miter"/>
                <v:path arrowok="t" textboxrect="0,0,6915912,9144"/>
              </v:shape>
              <v:shape id="Shape 58355"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" path="m,l6915912,r,9144l,9144,,e" stroked="f" strokeweight="0">
                <v:stroke miterlimit="83231f" joinstyle="miter"/>
                <v:path arrowok="t" textboxrect="0,0,6915912,9144"/>
              </v:shape>
              <v:shape id="Shape 58356"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" path="m,l6915912,r,9144l,9144,,e" fillcolor="#2e74b5" stroked="f" strokeweight="0">
                <v:stroke miterlimit="83231f" joinstyle="miter"/>
                <v:path arrowok="t" textboxrect="0,0,6915912,9144"/>
              </v:shape>
              <v:shape id="Shape 58357"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" path="m,l9144,r,18288l,18288,,e" fillcolor="#2e74b5" stroked="f" strokeweight="0">
                <v:stroke miterlimit="83231f" joinstyle="miter"/>
                <v:path arrowok="t" textboxrect="0,0,9144,18288"/>
              </v:shape>
              <v:shape id="Shape 58358"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" path="m,l18288,r,9144l,9144,,e" fillcolor="#2e74b5" stroked="f" strokeweight="0">
                <v:stroke miterlimit="83231f" joinstyle="miter"/>
                <v:path arrowok="t" textboxrect="0,0,18288,9144"/>
              </v:shape>
              <v:shape id="Shape 58359"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" path="m,l9144,r,12192l,12192,,e" stroked="f" strokeweight="0">
                <v:stroke miterlimit="83231f" joinstyle="miter"/>
                <v:path arrowok="t" textboxrect="0,0,9144,12192"/>
              </v:shape>
              <v:shape id="Shape 58360"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" path="m,l12192,r,9144l,9144,,e" stroked="f" strokeweight="0">
                <v:stroke miterlimit="83231f" joinstyle="miter"/>
                <v:path arrowok="t" textboxrect="0,0,12192,9144"/>
              </v:shape>
              <v:shape id="Shape 58361"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r w:rsidR="00707BE5">
      <w:rPr>
        <w:b/>
        <w:sz w:val="22"/>
      </w:rPr>
      <w:t>Life</w:t>
    </w:r>
    <w:r>
      <w:rPr>
        <w:b/>
        <w:sz w:val="22"/>
      </w:rPr>
      <w:t xml:space="preserve"> Skills Manor Staff Discipline &amp; Conduct Policy  </w:t>
    </w:r>
    <w:r>
      <w:rPr>
        <w:rFonts w:ascii="Calibri" w:eastAsia="Calibri" w:hAnsi="Calibri" w:cs="Calibri"/>
        <w:noProof/>
        <w:sz w:val="22"/>
      </w:rPr>
      <mc:AlternateContent>
        <mc:Choice Requires="wpg">
          <w:drawing>
            <wp:anchor distT="0" distB="0" distL="114300" distR="114300" simplePos="0" relativeHeight="251688960" behindDoc="1" locked="0" layoutInCell="1" allowOverlap="1" wp14:anchorId="64736D62" wp14:editId="3B382284">
              <wp:simplePos x="0" y="0"/>
              <wp:positionH relativeFrom="page">
                <wp:posOffset>304800</wp:posOffset>
              </wp:positionH>
              <wp:positionV relativeFrom="page">
                <wp:posOffset>323087</wp:posOffset>
              </wp:positionV>
              <wp:extent cx="6952488" cy="10049256"/>
              <wp:effectExtent l="0" t="0" r="0" b="0"/>
              <wp:wrapNone/>
              <wp:docPr id="55618" name="Group 55618"/>
              <wp:cNvGraphicFramePr/>
              <a:graphic xmlns:a="http://schemas.openxmlformats.org/drawingml/2006/main">
                <a:graphicData uri="http://schemas.microsoft.com/office/word/2010/wordprocessingGroup">
                  <wpg:wgp>
                    <wpg:cNvGrpSpPr/>
                    <wpg:grpSpPr>
                      <a:xfrm>
                        <a:off x="0" y="0"/>
                        <a:ext cx="6952488" cy="10049256"/>
                        <a:chOff x="0" y="0"/>
                        <a:chExt cx="6952488" cy="10049256"/>
                      </a:xfrm>
                    </wpg:grpSpPr>
                    <wps:wsp>
                      <wps:cNvPr id="58375" name="Shape 58375"/>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76" name="Shape 58376"/>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77" name="Shape 58377"/>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78" name="Shape 58378"/>
                      <wps:cNvSpPr/>
                      <wps:spPr>
                        <a:xfrm>
                          <a:off x="6946393"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79" name="Shape 58379"/>
                      <wps:cNvSpPr/>
                      <wps:spPr>
                        <a:xfrm>
                          <a:off x="69402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80" name="Shape 58380"/>
                      <wps:cNvSpPr/>
                      <wps:spPr>
                        <a:xfrm>
                          <a:off x="693420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01172A78" id="Group 55618" o:spid="_x0000_s1026" style="position:absolute;margin-left:24pt;margin-top:25.45pt;width:547.45pt;height:791.3pt;z-index:-251627520;mso-position-horizontal-relative:page;mso-position-vertical-relative:page" coordsize="69524,10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">
              <v:shape id="Shape 58375" o:spid="_x0000_s1027" style="position:absolute;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" path="m,l9144,r,10049256l,10049256,,e" fillcolor="#2e74b5" stroked="f" strokeweight="0">
                <v:stroke miterlimit="83231f" joinstyle="miter"/>
                <v:path arrowok="t" textboxrect="0,0,9144,10049256"/>
              </v:shape>
              <v:shape id="Shape 58376" o:spid="_x0000_s1028" style="position:absolute;left:60;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" path="m,l9144,r,10049256l,10049256,,e" stroked="f" strokeweight="0">
                <v:stroke miterlimit="83231f" joinstyle="miter"/>
                <v:path arrowok="t" textboxrect="0,0,9144,10049256"/>
              </v:shape>
              <v:shape id="Shape 58377" o:spid="_x0000_s1029" style="position:absolute;left:121;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" path="m,l9144,r,10049256l,10049256,,e" fillcolor="#2e74b5" stroked="f" strokeweight="0">
                <v:stroke miterlimit="83231f" joinstyle="miter"/>
                <v:path arrowok="t" textboxrect="0,0,9144,10049256"/>
              </v:shape>
              <v:shape id="Shape 58378" o:spid="_x0000_s1030" style="position:absolute;left:69463;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" path="m,l9144,r,10049256l,10049256,,e" fillcolor="#2e74b5" stroked="f" strokeweight="0">
                <v:stroke miterlimit="83231f" joinstyle="miter"/>
                <v:path arrowok="t" textboxrect="0,0,9144,10049256"/>
              </v:shape>
              <v:shape id="Shape 58379" o:spid="_x0000_s1031" style="position:absolute;left:69402;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" path="m,l9144,r,10049256l,10049256,,e" stroked="f" strokeweight="0">
                <v:stroke miterlimit="83231f" joinstyle="miter"/>
                <v:path arrowok="t" textboxrect="0,0,9144,10049256"/>
              </v:shape>
              <v:shape id="Shape 58380" o:spid="_x0000_s1032" style="position:absolute;left:69342;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" path="m,l9144,r,10049256l,10049256,,e" fillcolor="#2e74b5" stroked="f" strokeweight="0">
                <v:stroke miterlimit="83231f" joinstyle="miter"/>
                <v:path arrowok="t" textboxrect="0,0,9144,10049256"/>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A338" w14:textId="77777777" w:rsidR="00BC3BBB" w:rsidRDefault="0012630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9984" behindDoc="0" locked="0" layoutInCell="1" allowOverlap="1" wp14:anchorId="285FEA4F" wp14:editId="02AC95D8">
              <wp:simplePos x="0" y="0"/>
              <wp:positionH relativeFrom="page">
                <wp:posOffset>304800</wp:posOffset>
              </wp:positionH>
              <wp:positionV relativeFrom="page">
                <wp:posOffset>304800</wp:posOffset>
              </wp:positionV>
              <wp:extent cx="6952488" cy="18288"/>
              <wp:effectExtent l="0" t="0" r="0" b="0"/>
              <wp:wrapSquare wrapText="bothSides"/>
              <wp:docPr id="55520" name="Group 55520"/>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58311" name="Shape 58311"/>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12" name="Shape 58312"/>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13" name="Shape 58313"/>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14" name="Shape 58314"/>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15" name="Shape 58315"/>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16" name="Shape 58316"/>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17" name="Shape 58317"/>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18" name="Shape 58318"/>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19" name="Shape 58319"/>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20" name="Shape 58320"/>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21" name="Shape 58321"/>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22" name="Shape 58322"/>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23" name="Shape 58323"/>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34CDC959" id="Group 55520" o:spid="_x0000_s1026" style="position:absolute;margin-left:24pt;margin-top:24pt;width:547.45pt;height:1.45pt;z-index:251689984;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">
              <v:shape id="Shape 58311"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" path="m,l9144,r,18288l,18288,,e" fillcolor="#2e74b5" stroked="f" strokeweight="0">
                <v:stroke miterlimit="83231f" joinstyle="miter"/>
                <v:path arrowok="t" textboxrect="0,0,9144,18288"/>
              </v:shape>
              <v:shape id="Shape 58312"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" path="m,l18288,r,9144l,9144,,e" fillcolor="#2e74b5" stroked="f" strokeweight="0">
                <v:stroke miterlimit="83231f" joinstyle="miter"/>
                <v:path arrowok="t" textboxrect="0,0,18288,9144"/>
              </v:shape>
              <v:shape id="Shape 58313"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" path="m,l9144,r,12192l,12192,,e" stroked="f" strokeweight="0">
                <v:stroke miterlimit="83231f" joinstyle="miter"/>
                <v:path arrowok="t" textboxrect="0,0,9144,12192"/>
              </v:shape>
              <v:shape id="Shape 58314"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" path="m,l12192,r,9144l,9144,,e" stroked="f" strokeweight="0">
                <v:stroke miterlimit="83231f" joinstyle="miter"/>
                <v:path arrowok="t" textboxrect="0,0,12192,9144"/>
              </v:shape>
              <v:shape id="Shape 58315"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" path="m,l9144,r,9144l,9144,,e" fillcolor="#2e74b5" stroked="f" strokeweight="0">
                <v:stroke miterlimit="83231f" joinstyle="miter"/>
                <v:path arrowok="t" textboxrect="0,0,9144,9144"/>
              </v:shape>
              <v:shape id="Shape 58316"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" path="m,l6915912,r,9144l,9144,,e" fillcolor="#2e74b5" stroked="f" strokeweight="0">
                <v:stroke miterlimit="83231f" joinstyle="miter"/>
                <v:path arrowok="t" textboxrect="0,0,6915912,9144"/>
              </v:shape>
              <v:shape id="Shape 58317"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" path="m,l6915912,r,9144l,9144,,e" stroked="f" strokeweight="0">
                <v:stroke miterlimit="83231f" joinstyle="miter"/>
                <v:path arrowok="t" textboxrect="0,0,6915912,9144"/>
              </v:shape>
              <v:shape id="Shape 58318"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" path="m,l6915912,r,9144l,9144,,e" fillcolor="#2e74b5" stroked="f" strokeweight="0">
                <v:stroke miterlimit="83231f" joinstyle="miter"/>
                <v:path arrowok="t" textboxrect="0,0,6915912,9144"/>
              </v:shape>
              <v:shape id="Shape 58319"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" path="m,l9144,r,18288l,18288,,e" fillcolor="#2e74b5" stroked="f" strokeweight="0">
                <v:stroke miterlimit="83231f" joinstyle="miter"/>
                <v:path arrowok="t" textboxrect="0,0,9144,18288"/>
              </v:shape>
              <v:shape id="Shape 58320"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" path="m,l18288,r,9144l,9144,,e" fillcolor="#2e74b5" stroked="f" strokeweight="0">
                <v:stroke miterlimit="83231f" joinstyle="miter"/>
                <v:path arrowok="t" textboxrect="0,0,18288,9144"/>
              </v:shape>
              <v:shape id="Shape 58321"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" path="m,l9144,r,12192l,12192,,e" stroked="f" strokeweight="0">
                <v:stroke miterlimit="83231f" joinstyle="miter"/>
                <v:path arrowok="t" textboxrect="0,0,9144,12192"/>
              </v:shape>
              <v:shape id="Shape 58322"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" path="m,l12192,r,9144l,9144,,e" stroked="f" strokeweight="0">
                <v:stroke miterlimit="83231f" joinstyle="miter"/>
                <v:path arrowok="t" textboxrect="0,0,12192,9144"/>
              </v:shape>
              <v:shape id="Shape 58323"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" path="m,l9144,r,9144l,9144,,e" fillcolor="#2e74b5" stroked="f" strokeweight="0">
                <v:stroke miterlimit="83231f" joinstyle="miter"/>
                <v:path arrowok="t" textboxrect="0,0,9144,9144"/>
              </v:shape>
              <w10:wrap type="square" anchorx="page" anchory="page"/>
            </v:group>
          </w:pict>
        </mc:Fallback>
      </mc:AlternateContent>
    </w:r>
    <w:proofErr w:type="spellStart"/>
    <w:r>
      <w:rPr>
        <w:b/>
        <w:sz w:val="22"/>
      </w:rPr>
      <w:t>Lifes</w:t>
    </w:r>
    <w:proofErr w:type="spellEnd"/>
    <w:r>
      <w:rPr>
        <w:b/>
        <w:sz w:val="22"/>
      </w:rPr>
      <w:t xml:space="preserve"> Skills Manor Staff Discipline &amp; Conduct Policy  </w:t>
    </w:r>
  </w:p>
  <w:p w14:paraId="194E5424" w14:textId="77777777" w:rsidR="00BC3BBB" w:rsidRDefault="00126305">
    <w:pPr>
      <w:spacing w:after="0" w:line="259" w:lineRule="auto"/>
      <w:ind w:left="0" w:firstLine="0"/>
    </w:pPr>
    <w:r>
      <w:rPr>
        <w:rFonts w:ascii="Tahoma" w:eastAsia="Tahoma" w:hAnsi="Tahoma" w:cs="Tahoma"/>
        <w:sz w:val="24"/>
      </w:rPr>
      <w:t xml:space="preserve"> </w:t>
    </w:r>
  </w:p>
  <w:p w14:paraId="6CFEB6C7" w14:textId="77777777" w:rsidR="00BC3BBB" w:rsidRDefault="00126305">
    <w:pPr>
      <w:spacing w:after="0" w:line="259" w:lineRule="auto"/>
      <w:ind w:left="0" w:firstLine="0"/>
    </w:pPr>
    <w:r>
      <w:rPr>
        <w:rFonts w:ascii="Tahoma" w:eastAsia="Tahoma" w:hAnsi="Tahoma" w:cs="Tahoma"/>
        <w:sz w:val="24"/>
      </w:rPr>
      <w:t xml:space="preserve"> </w:t>
    </w:r>
  </w:p>
  <w:p w14:paraId="02B6D7FF" w14:textId="77777777" w:rsidR="00BC3BBB" w:rsidRDefault="00126305">
    <w:pPr>
      <w:spacing w:after="0" w:line="259" w:lineRule="auto"/>
      <w:ind w:left="0" w:firstLine="0"/>
    </w:pPr>
    <w:r>
      <w:rPr>
        <w:rFonts w:ascii="Tahoma" w:eastAsia="Tahoma" w:hAnsi="Tahoma" w:cs="Tahoma"/>
        <w:sz w:val="24"/>
      </w:rPr>
      <w:t xml:space="preserve"> </w:t>
    </w:r>
  </w:p>
  <w:p w14:paraId="3B891419" w14:textId="77777777" w:rsidR="00BC3BBB" w:rsidRDefault="00126305">
    <w:r>
      <w:rPr>
        <w:rFonts w:ascii="Calibri" w:eastAsia="Calibri" w:hAnsi="Calibri" w:cs="Calibri"/>
        <w:noProof/>
        <w:sz w:val="22"/>
      </w:rPr>
      <mc:AlternateContent>
        <mc:Choice Requires="wpg">
          <w:drawing>
            <wp:anchor distT="0" distB="0" distL="114300" distR="114300" simplePos="0" relativeHeight="251691008" behindDoc="1" locked="0" layoutInCell="1" allowOverlap="1" wp14:anchorId="31FD3B56" wp14:editId="5ADA311A">
              <wp:simplePos x="0" y="0"/>
              <wp:positionH relativeFrom="page">
                <wp:posOffset>304800</wp:posOffset>
              </wp:positionH>
              <wp:positionV relativeFrom="page">
                <wp:posOffset>323087</wp:posOffset>
              </wp:positionV>
              <wp:extent cx="6952488" cy="10049256"/>
              <wp:effectExtent l="0" t="0" r="0" b="0"/>
              <wp:wrapNone/>
              <wp:docPr id="55543" name="Group 55543"/>
              <wp:cNvGraphicFramePr/>
              <a:graphic xmlns:a="http://schemas.openxmlformats.org/drawingml/2006/main">
                <a:graphicData uri="http://schemas.microsoft.com/office/word/2010/wordprocessingGroup">
                  <wpg:wgp>
                    <wpg:cNvGrpSpPr/>
                    <wpg:grpSpPr>
                      <a:xfrm>
                        <a:off x="0" y="0"/>
                        <a:ext cx="6952488" cy="10049256"/>
                        <a:chOff x="0" y="0"/>
                        <a:chExt cx="6952488" cy="10049256"/>
                      </a:xfrm>
                    </wpg:grpSpPr>
                    <wps:wsp>
                      <wps:cNvPr id="58337" name="Shape 58337"/>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38" name="Shape 58338"/>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39" name="Shape 58339"/>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40" name="Shape 58340"/>
                      <wps:cNvSpPr/>
                      <wps:spPr>
                        <a:xfrm>
                          <a:off x="6946393"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8341" name="Shape 58341"/>
                      <wps:cNvSpPr/>
                      <wps:spPr>
                        <a:xfrm>
                          <a:off x="69402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342" name="Shape 58342"/>
                      <wps:cNvSpPr/>
                      <wps:spPr>
                        <a:xfrm>
                          <a:off x="693420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145A9512" id="Group 55543" o:spid="_x0000_s1026" style="position:absolute;margin-left:24pt;margin-top:25.45pt;width:547.45pt;height:791.3pt;z-index:-251625472;mso-position-horizontal-relative:page;mso-position-vertical-relative:page" coordsize="69524,10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">
              <v:shape id="Shape 58337" o:spid="_x0000_s1027" style="position:absolute;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" path="m,l9144,r,10049256l,10049256,,e" fillcolor="#2e74b5" stroked="f" strokeweight="0">
                <v:stroke miterlimit="83231f" joinstyle="miter"/>
                <v:path arrowok="t" textboxrect="0,0,9144,10049256"/>
              </v:shape>
              <v:shape id="Shape 58338" o:spid="_x0000_s1028" style="position:absolute;left:60;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" path="m,l9144,r,10049256l,10049256,,e" stroked="f" strokeweight="0">
                <v:stroke miterlimit="83231f" joinstyle="miter"/>
                <v:path arrowok="t" textboxrect="0,0,9144,10049256"/>
              </v:shape>
              <v:shape id="Shape 58339" o:spid="_x0000_s1029" style="position:absolute;left:121;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" path="m,l9144,r,10049256l,10049256,,e" fillcolor="#2e74b5" stroked="f" strokeweight="0">
                <v:stroke miterlimit="83231f" joinstyle="miter"/>
                <v:path arrowok="t" textboxrect="0,0,9144,10049256"/>
              </v:shape>
              <v:shape id="Shape 58340" o:spid="_x0000_s1030" style="position:absolute;left:69463;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" path="m,l9144,r,10049256l,10049256,,e" fillcolor="#2e74b5" stroked="f" strokeweight="0">
                <v:stroke miterlimit="83231f" joinstyle="miter"/>
                <v:path arrowok="t" textboxrect="0,0,9144,10049256"/>
              </v:shape>
              <v:shape id="Shape 58341" o:spid="_x0000_s1031" style="position:absolute;left:69402;width:92;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" path="m,l9144,r,10049256l,10049256,,e" stroked="f" strokeweight="0">
                <v:stroke miterlimit="83231f" joinstyle="miter"/>
                <v:path arrowok="t" textboxrect="0,0,9144,10049256"/>
              </v:shape>
              <v:shape id="Shape 58342" o:spid="_x0000_s1032" style="position:absolute;left:69342;width:91;height:100492;visibility:visible;mso-wrap-style:square;v-text-anchor:top" coordsize="9144,100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" path="m,l9144,r,10049256l,10049256,,e" fillcolor="#2e74b5" stroked="f" strokeweight="0">
                <v:stroke miterlimit="83231f" joinstyle="miter"/>
                <v:path arrowok="t" textboxrect="0,0,9144,1004925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DF5"/>
    <w:multiLevelType w:val="hybridMultilevel"/>
    <w:tmpl w:val="A636D164"/>
    <w:lvl w:ilvl="0" w:tplc="67F47B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A455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FC08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1EA2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F032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4AE4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7062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883EB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0058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D01831"/>
    <w:multiLevelType w:val="hybridMultilevel"/>
    <w:tmpl w:val="6B12F8DE"/>
    <w:lvl w:ilvl="0" w:tplc="25242E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A45B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6C24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0AA4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CC53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86C9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62B2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98C1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A2AF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FB6549"/>
    <w:multiLevelType w:val="hybridMultilevel"/>
    <w:tmpl w:val="F1ECB44E"/>
    <w:lvl w:ilvl="0" w:tplc="C99C21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A4DF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E0FB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0EBC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B4DF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048E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A44E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46A1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CEFF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6C4DD0"/>
    <w:multiLevelType w:val="hybridMultilevel"/>
    <w:tmpl w:val="CCD0E14A"/>
    <w:lvl w:ilvl="0" w:tplc="57A26C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523B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EE24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6C49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5453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3EA8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54F9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84BD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12E9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AF65EB"/>
    <w:multiLevelType w:val="hybridMultilevel"/>
    <w:tmpl w:val="5CC669F2"/>
    <w:lvl w:ilvl="0" w:tplc="FFDAFD5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08F3C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F64F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76A9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AECD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F2904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9CABB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F8B6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1036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4B6DAA"/>
    <w:multiLevelType w:val="hybridMultilevel"/>
    <w:tmpl w:val="E8AEFFA6"/>
    <w:lvl w:ilvl="0" w:tplc="3AAAE62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802B8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403C8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EA3D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AABC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F831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403C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F237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C257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11A088A"/>
    <w:multiLevelType w:val="hybridMultilevel"/>
    <w:tmpl w:val="B3C653E0"/>
    <w:lvl w:ilvl="0" w:tplc="385CA3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6874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D2A2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5234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8ABE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86AD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3060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6EBF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5EB25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9F554AD"/>
    <w:multiLevelType w:val="hybridMultilevel"/>
    <w:tmpl w:val="57FA9088"/>
    <w:lvl w:ilvl="0" w:tplc="5EA205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484E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26CA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3EE3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8E51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32286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6C85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DAC5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4CB1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B2A6DD7"/>
    <w:multiLevelType w:val="hybridMultilevel"/>
    <w:tmpl w:val="20F23EB6"/>
    <w:lvl w:ilvl="0" w:tplc="2F02EA9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26D7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DCF5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D011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4429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AE56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5459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F865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B7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C942BBA"/>
    <w:multiLevelType w:val="hybridMultilevel"/>
    <w:tmpl w:val="7EEEE5AA"/>
    <w:lvl w:ilvl="0" w:tplc="6728076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2688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1A3B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D4F3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36387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5889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587A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D87A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D09A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BC6659"/>
    <w:multiLevelType w:val="hybridMultilevel"/>
    <w:tmpl w:val="77661BB2"/>
    <w:lvl w:ilvl="0" w:tplc="FAA2CF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3EDE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E0F8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F0E0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62CA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8A399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9E7E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46F1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E69B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4140836"/>
    <w:multiLevelType w:val="hybridMultilevel"/>
    <w:tmpl w:val="77544CCA"/>
    <w:lvl w:ilvl="0" w:tplc="60503A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2A53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B82E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C6DE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022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CEB8B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AE1A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DC9F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92642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615598"/>
    <w:multiLevelType w:val="hybridMultilevel"/>
    <w:tmpl w:val="D9C60E0A"/>
    <w:lvl w:ilvl="0" w:tplc="EA86CA4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849D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32AB7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CA8D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2698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ACA3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8820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BA98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6E1E2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85225D4"/>
    <w:multiLevelType w:val="hybridMultilevel"/>
    <w:tmpl w:val="E3E2E69E"/>
    <w:lvl w:ilvl="0" w:tplc="E11A370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AA8D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609A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7253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92E6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34A6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DA14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3A3F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AACB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C18714D"/>
    <w:multiLevelType w:val="hybridMultilevel"/>
    <w:tmpl w:val="DFE4E134"/>
    <w:lvl w:ilvl="0" w:tplc="3FCAA0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86A1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BEF97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228D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523A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2AAE9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D4DD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B0C3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1EEB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34C566E"/>
    <w:multiLevelType w:val="hybridMultilevel"/>
    <w:tmpl w:val="1592FC90"/>
    <w:lvl w:ilvl="0" w:tplc="C1963BAC">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C6A2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622A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0C57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F20A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4671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3463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60CD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D623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ED2C3B"/>
    <w:multiLevelType w:val="hybridMultilevel"/>
    <w:tmpl w:val="34B8E8E8"/>
    <w:lvl w:ilvl="0" w:tplc="B630BE9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7A6B9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3C9E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36DB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D2827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8036F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EC4B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B644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5086A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6472D71"/>
    <w:multiLevelType w:val="hybridMultilevel"/>
    <w:tmpl w:val="F31AC20E"/>
    <w:lvl w:ilvl="0" w:tplc="3FA6520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2A9F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5C80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480F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B857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36787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4E95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9CE70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185B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E9F35C5"/>
    <w:multiLevelType w:val="hybridMultilevel"/>
    <w:tmpl w:val="ECAC0218"/>
    <w:lvl w:ilvl="0" w:tplc="A7E46DA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DCE0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04E2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1027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0A67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5C4F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9635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8636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D2F7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4DC2067"/>
    <w:multiLevelType w:val="hybridMultilevel"/>
    <w:tmpl w:val="7CA42CDE"/>
    <w:lvl w:ilvl="0" w:tplc="B1B02A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1882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CA5B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8AFB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4ED5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2673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56D0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20E3F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4E0A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9DB33B8"/>
    <w:multiLevelType w:val="hybridMultilevel"/>
    <w:tmpl w:val="BAE2F4A2"/>
    <w:lvl w:ilvl="0" w:tplc="A88439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CEFD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BADE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4CC3A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44E4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0AF2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CEC2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C8D23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FA59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DD85287"/>
    <w:multiLevelType w:val="hybridMultilevel"/>
    <w:tmpl w:val="73FAA6D2"/>
    <w:lvl w:ilvl="0" w:tplc="6390EC2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0015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0699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FC79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E008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2689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B627D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8485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82EA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0374115"/>
    <w:multiLevelType w:val="hybridMultilevel"/>
    <w:tmpl w:val="FEEE7FA0"/>
    <w:lvl w:ilvl="0" w:tplc="9E161E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CCDEA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FA66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582E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5412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28D8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A21B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BC2D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726A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16155C5"/>
    <w:multiLevelType w:val="hybridMultilevel"/>
    <w:tmpl w:val="64C8C3D8"/>
    <w:lvl w:ilvl="0" w:tplc="D4C07A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EFB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329A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429D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D483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545F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FEFB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E2515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C66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79905C0"/>
    <w:multiLevelType w:val="hybridMultilevel"/>
    <w:tmpl w:val="7D607220"/>
    <w:lvl w:ilvl="0" w:tplc="947E34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D8DD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3875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FA0F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B044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883C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9A47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161F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A6F1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79E308C"/>
    <w:multiLevelType w:val="hybridMultilevel"/>
    <w:tmpl w:val="50CCFA62"/>
    <w:lvl w:ilvl="0" w:tplc="2D30EDE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066E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98DD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B2BC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2281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DAD9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BECE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22E3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4840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D6C7A56"/>
    <w:multiLevelType w:val="hybridMultilevel"/>
    <w:tmpl w:val="0E9E3D4C"/>
    <w:lvl w:ilvl="0" w:tplc="1C76568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6239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10CD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F08F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036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E056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7239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208A2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1236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29159649">
    <w:abstractNumId w:val="18"/>
  </w:num>
  <w:num w:numId="2" w16cid:durableId="1900902179">
    <w:abstractNumId w:val="14"/>
  </w:num>
  <w:num w:numId="3" w16cid:durableId="970087840">
    <w:abstractNumId w:val="13"/>
  </w:num>
  <w:num w:numId="4" w16cid:durableId="1019432550">
    <w:abstractNumId w:val="24"/>
  </w:num>
  <w:num w:numId="5" w16cid:durableId="1973709419">
    <w:abstractNumId w:val="0"/>
  </w:num>
  <w:num w:numId="6" w16cid:durableId="1874418270">
    <w:abstractNumId w:val="23"/>
  </w:num>
  <w:num w:numId="7" w16cid:durableId="1287196349">
    <w:abstractNumId w:val="17"/>
  </w:num>
  <w:num w:numId="8" w16cid:durableId="708264476">
    <w:abstractNumId w:val="3"/>
  </w:num>
  <w:num w:numId="9" w16cid:durableId="1301106452">
    <w:abstractNumId w:val="8"/>
  </w:num>
  <w:num w:numId="10" w16cid:durableId="123543290">
    <w:abstractNumId w:val="21"/>
  </w:num>
  <w:num w:numId="11" w16cid:durableId="1756321983">
    <w:abstractNumId w:val="5"/>
  </w:num>
  <w:num w:numId="12" w16cid:durableId="1614091322">
    <w:abstractNumId w:val="20"/>
  </w:num>
  <w:num w:numId="13" w16cid:durableId="335353609">
    <w:abstractNumId w:val="22"/>
  </w:num>
  <w:num w:numId="14" w16cid:durableId="1309896590">
    <w:abstractNumId w:val="19"/>
  </w:num>
  <w:num w:numId="15" w16cid:durableId="1700277379">
    <w:abstractNumId w:val="12"/>
  </w:num>
  <w:num w:numId="16" w16cid:durableId="1749812892">
    <w:abstractNumId w:val="4"/>
  </w:num>
  <w:num w:numId="17" w16cid:durableId="1239905688">
    <w:abstractNumId w:val="6"/>
  </w:num>
  <w:num w:numId="18" w16cid:durableId="1932741430">
    <w:abstractNumId w:val="7"/>
  </w:num>
  <w:num w:numId="19" w16cid:durableId="615412132">
    <w:abstractNumId w:val="25"/>
  </w:num>
  <w:num w:numId="20" w16cid:durableId="379282625">
    <w:abstractNumId w:val="11"/>
  </w:num>
  <w:num w:numId="21" w16cid:durableId="847404604">
    <w:abstractNumId w:val="9"/>
  </w:num>
  <w:num w:numId="22" w16cid:durableId="1517572604">
    <w:abstractNumId w:val="26"/>
  </w:num>
  <w:num w:numId="23" w16cid:durableId="268390261">
    <w:abstractNumId w:val="10"/>
  </w:num>
  <w:num w:numId="24" w16cid:durableId="2090806370">
    <w:abstractNumId w:val="16"/>
  </w:num>
  <w:num w:numId="25" w16cid:durableId="976688211">
    <w:abstractNumId w:val="1"/>
  </w:num>
  <w:num w:numId="26" w16cid:durableId="360126927">
    <w:abstractNumId w:val="2"/>
  </w:num>
  <w:num w:numId="27" w16cid:durableId="11583013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BB"/>
    <w:rsid w:val="00031BF5"/>
    <w:rsid w:val="000E746C"/>
    <w:rsid w:val="00115885"/>
    <w:rsid w:val="00116C66"/>
    <w:rsid w:val="00126305"/>
    <w:rsid w:val="0019080E"/>
    <w:rsid w:val="00237950"/>
    <w:rsid w:val="00372125"/>
    <w:rsid w:val="003762BC"/>
    <w:rsid w:val="003F194C"/>
    <w:rsid w:val="004D2905"/>
    <w:rsid w:val="004D7BB7"/>
    <w:rsid w:val="0052550A"/>
    <w:rsid w:val="00546FDB"/>
    <w:rsid w:val="005B1727"/>
    <w:rsid w:val="005D7137"/>
    <w:rsid w:val="00617BD2"/>
    <w:rsid w:val="0064755B"/>
    <w:rsid w:val="00693067"/>
    <w:rsid w:val="006D1170"/>
    <w:rsid w:val="006D4023"/>
    <w:rsid w:val="006F3710"/>
    <w:rsid w:val="00707BE5"/>
    <w:rsid w:val="007E1C10"/>
    <w:rsid w:val="007E7E11"/>
    <w:rsid w:val="00871579"/>
    <w:rsid w:val="00876D67"/>
    <w:rsid w:val="0091272E"/>
    <w:rsid w:val="0095034E"/>
    <w:rsid w:val="0097669C"/>
    <w:rsid w:val="009A33F0"/>
    <w:rsid w:val="009D56A8"/>
    <w:rsid w:val="009D635D"/>
    <w:rsid w:val="00A331EE"/>
    <w:rsid w:val="00AA1166"/>
    <w:rsid w:val="00B214CC"/>
    <w:rsid w:val="00B870C6"/>
    <w:rsid w:val="00BC3BBB"/>
    <w:rsid w:val="00CB4EFF"/>
    <w:rsid w:val="00CD112E"/>
    <w:rsid w:val="00D83394"/>
    <w:rsid w:val="00DC69CC"/>
    <w:rsid w:val="00E779F0"/>
    <w:rsid w:val="00E9739C"/>
    <w:rsid w:val="00EE2F1F"/>
    <w:rsid w:val="00F80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E2AAF"/>
  <w15:docId w15:val="{4D6EE218-F8DB-4003-83EF-D17A9B70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Verdana" w:eastAsia="Verdana" w:hAnsi="Verdana" w:cs="Verdana"/>
      <w:color w:val="000000"/>
      <w:sz w:val="20"/>
    </w:rPr>
  </w:style>
  <w:style w:type="paragraph" w:styleId="Heading1">
    <w:name w:val="heading 1"/>
    <w:next w:val="Normal"/>
    <w:link w:val="Heading1Char"/>
    <w:uiPriority w:val="9"/>
    <w:qFormat/>
    <w:pPr>
      <w:keepNext/>
      <w:keepLines/>
      <w:spacing w:after="4" w:line="250" w:lineRule="auto"/>
      <w:ind w:left="10" w:hanging="10"/>
      <w:outlineLvl w:val="0"/>
    </w:pPr>
    <w:rPr>
      <w:rFonts w:ascii="Verdana" w:eastAsia="Verdana" w:hAnsi="Verdana" w:cs="Verdana"/>
      <w:color w:val="000000"/>
      <w:sz w:val="20"/>
    </w:rPr>
  </w:style>
  <w:style w:type="paragraph" w:styleId="Heading2">
    <w:name w:val="heading 2"/>
    <w:next w:val="Normal"/>
    <w:link w:val="Heading2Char"/>
    <w:uiPriority w:val="9"/>
    <w:unhideWhenUsed/>
    <w:qFormat/>
    <w:rsid w:val="00116C66"/>
    <w:pPr>
      <w:keepNext/>
      <w:keepLines/>
      <w:spacing w:after="2" w:line="259" w:lineRule="auto"/>
      <w:ind w:left="-5" w:hanging="10"/>
      <w:outlineLvl w:val="1"/>
    </w:pPr>
    <w:rPr>
      <w:rFonts w:eastAsia="Verdana" w:cs="Verdana"/>
      <w:color w:val="0070C0"/>
      <w:sz w:val="40"/>
      <w:szCs w:val="40"/>
    </w:rPr>
  </w:style>
  <w:style w:type="paragraph" w:styleId="Heading3">
    <w:name w:val="heading 3"/>
    <w:next w:val="Normal"/>
    <w:link w:val="Heading3Char"/>
    <w:uiPriority w:val="9"/>
    <w:unhideWhenUsed/>
    <w:qFormat/>
    <w:pPr>
      <w:keepNext/>
      <w:keepLines/>
      <w:spacing w:after="2" w:line="259" w:lineRule="auto"/>
      <w:ind w:left="10" w:hanging="10"/>
      <w:outlineLvl w:val="2"/>
    </w:pPr>
    <w:rPr>
      <w:rFonts w:ascii="Verdana" w:eastAsia="Verdana" w:hAnsi="Verdana" w:cs="Verdana"/>
      <w:b/>
      <w:color w:val="000000"/>
      <w:sz w:val="20"/>
    </w:rPr>
  </w:style>
  <w:style w:type="paragraph" w:styleId="Heading4">
    <w:name w:val="heading 4"/>
    <w:next w:val="Normal"/>
    <w:link w:val="Heading4Char"/>
    <w:uiPriority w:val="9"/>
    <w:unhideWhenUsed/>
    <w:qFormat/>
    <w:pPr>
      <w:keepNext/>
      <w:keepLines/>
      <w:spacing w:after="2" w:line="259" w:lineRule="auto"/>
      <w:ind w:left="10" w:hanging="10"/>
      <w:outlineLvl w:val="3"/>
    </w:pPr>
    <w:rPr>
      <w:rFonts w:ascii="Verdana" w:eastAsia="Verdana" w:hAnsi="Verdana" w:cs="Verdana"/>
      <w:b/>
      <w:color w:val="000000"/>
      <w:sz w:val="20"/>
    </w:rPr>
  </w:style>
  <w:style w:type="paragraph" w:styleId="Heading5">
    <w:name w:val="heading 5"/>
    <w:next w:val="Normal"/>
    <w:link w:val="Heading5Char"/>
    <w:uiPriority w:val="9"/>
    <w:unhideWhenUsed/>
    <w:qFormat/>
    <w:pPr>
      <w:keepNext/>
      <w:keepLines/>
      <w:spacing w:after="2" w:line="259" w:lineRule="auto"/>
      <w:ind w:left="10" w:hanging="10"/>
      <w:outlineLvl w:val="4"/>
    </w:pPr>
    <w:rPr>
      <w:rFonts w:ascii="Verdana" w:eastAsia="Verdana" w:hAnsi="Verdana" w:cs="Verdana"/>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0000"/>
      <w:sz w:val="20"/>
    </w:rPr>
  </w:style>
  <w:style w:type="character" w:customStyle="1" w:styleId="Heading4Char">
    <w:name w:val="Heading 4 Char"/>
    <w:link w:val="Heading4"/>
    <w:rPr>
      <w:rFonts w:ascii="Verdana" w:eastAsia="Verdana" w:hAnsi="Verdana" w:cs="Verdana"/>
      <w:b/>
      <w:color w:val="000000"/>
      <w:sz w:val="20"/>
    </w:rPr>
  </w:style>
  <w:style w:type="character" w:customStyle="1" w:styleId="Heading5Char">
    <w:name w:val="Heading 5 Char"/>
    <w:link w:val="Heading5"/>
    <w:rPr>
      <w:rFonts w:ascii="Verdana" w:eastAsia="Verdana" w:hAnsi="Verdana" w:cs="Verdana"/>
      <w:b/>
      <w:color w:val="000000"/>
      <w:sz w:val="20"/>
    </w:rPr>
  </w:style>
  <w:style w:type="character" w:customStyle="1" w:styleId="Heading1Char">
    <w:name w:val="Heading 1 Char"/>
    <w:link w:val="Heading1"/>
    <w:rPr>
      <w:rFonts w:ascii="Verdana" w:eastAsia="Verdana" w:hAnsi="Verdana" w:cs="Verdana"/>
      <w:color w:val="000000"/>
      <w:sz w:val="20"/>
    </w:rPr>
  </w:style>
  <w:style w:type="character" w:customStyle="1" w:styleId="Heading2Char">
    <w:name w:val="Heading 2 Char"/>
    <w:link w:val="Heading2"/>
    <w:uiPriority w:val="9"/>
    <w:rsid w:val="00116C66"/>
    <w:rPr>
      <w:rFonts w:eastAsia="Verdana" w:cs="Verdana"/>
      <w:color w:val="0070C0"/>
      <w:sz w:val="40"/>
      <w:szCs w:val="40"/>
    </w:rPr>
  </w:style>
  <w:style w:type="paragraph" w:styleId="TOC1">
    <w:name w:val="toc 1"/>
    <w:hidden/>
    <w:uiPriority w:val="39"/>
    <w:pPr>
      <w:spacing w:after="5" w:line="259" w:lineRule="auto"/>
      <w:ind w:left="25" w:right="154" w:hanging="10"/>
    </w:pPr>
    <w:rPr>
      <w:rFonts w:ascii="Arial" w:eastAsia="Arial" w:hAnsi="Arial" w:cs="Arial"/>
      <w:b/>
      <w:color w:val="000000"/>
      <w:sz w:val="22"/>
    </w:rPr>
  </w:style>
  <w:style w:type="paragraph" w:styleId="TOC2">
    <w:name w:val="toc 2"/>
    <w:hidden/>
    <w:uiPriority w:val="39"/>
    <w:pPr>
      <w:spacing w:line="259" w:lineRule="auto"/>
      <w:ind w:left="15" w:right="15"/>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semiHidden/>
    <w:unhideWhenUsed/>
    <w:qFormat/>
    <w:rsid w:val="000E746C"/>
    <w:pPr>
      <w:spacing w:before="240" w:after="0"/>
      <w:outlineLvl w:val="9"/>
    </w:pPr>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sid w:val="009D635D"/>
    <w:rPr>
      <w:color w:val="467886" w:themeColor="hyperlink"/>
      <w:u w:val="single"/>
    </w:rPr>
  </w:style>
  <w:style w:type="paragraph" w:styleId="Header">
    <w:name w:val="header"/>
    <w:basedOn w:val="Normal"/>
    <w:link w:val="HeaderChar"/>
    <w:uiPriority w:val="99"/>
    <w:unhideWhenUsed/>
    <w:rsid w:val="00A331EE"/>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szCs w:val="22"/>
      <w:lang w:val="en-US" w:eastAsia="en-US"/>
      <w14:ligatures w14:val="none"/>
    </w:rPr>
  </w:style>
  <w:style w:type="character" w:customStyle="1" w:styleId="HeaderChar">
    <w:name w:val="Header Char"/>
    <w:basedOn w:val="DefaultParagraphFont"/>
    <w:link w:val="Header"/>
    <w:uiPriority w:val="99"/>
    <w:rsid w:val="00A331EE"/>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F0357AF2D4B8290CA109489B6EE1D"/>
        <w:category>
          <w:name w:val="General"/>
          <w:gallery w:val="placeholder"/>
        </w:category>
        <w:types>
          <w:type w:val="bbPlcHdr"/>
        </w:types>
        <w:behaviors>
          <w:behavior w:val="content"/>
        </w:behaviors>
        <w:guid w:val="{8C74DB4A-A22C-4323-A45B-0CB5B962CEA0}"/>
      </w:docPartPr>
      <w:docPartBody>
        <w:p w:rsidR="00094678" w:rsidRDefault="00094678" w:rsidP="00094678">
          <w:pPr>
            <w:pStyle w:val="E6FF0357AF2D4B8290CA109489B6EE1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78"/>
    <w:rsid w:val="00094678"/>
    <w:rsid w:val="001573B3"/>
    <w:rsid w:val="00871579"/>
    <w:rsid w:val="008A2296"/>
    <w:rsid w:val="00F80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FF0357AF2D4B8290CA109489B6EE1D">
    <w:name w:val="E6FF0357AF2D4B8290CA109489B6EE1D"/>
    <w:rsid w:val="00094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10332</Words>
  <Characters>58895</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Name:</vt:lpstr>
    </vt:vector>
  </TitlesOfParts>
  <Company/>
  <LinksUpToDate>false</LinksUpToDate>
  <CharactersWithSpaces>69089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KCC</dc:creator>
  <cp:keywords/>
  <cp:lastModifiedBy>Sophie Chidwick</cp:lastModifiedBy>
  <cp:revision>2</cp:revision>
  <cp:lastPrinted>2026-01-08T11:41:00Z</cp:lastPrinted>
  <dcterms:created xsi:type="dcterms:W3CDTF">2026-01-08T14:42:00Z</dcterms:created>
  <dcterms:modified xsi:type="dcterms:W3CDTF">2026-01-08T14:42:00Z</dcterms:modified>
</cp:coreProperties>
</file>